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FF5D3D" w:rsidRDefault="00FF5D3D" w:rsidP="00C065A2">
      <w:pPr>
        <w:jc w:val="center"/>
        <w:rPr>
          <w:sz w:val="28"/>
          <w:szCs w:val="28"/>
          <w:lang w:val="uk-UA"/>
        </w:rPr>
      </w:pPr>
    </w:p>
    <w:p w:rsidR="00FB7A42" w:rsidRPr="00DE42DD" w:rsidRDefault="00FB7A42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FF5D3D" w:rsidRDefault="00FF5D3D" w:rsidP="00C065A2">
      <w:pPr>
        <w:jc w:val="right"/>
        <w:rPr>
          <w:sz w:val="28"/>
          <w:szCs w:val="28"/>
          <w:lang w:val="uk-UA"/>
        </w:rPr>
      </w:pPr>
    </w:p>
    <w:p w:rsidR="00FB7A42" w:rsidRDefault="00FB7A42" w:rsidP="00C065A2">
      <w:pPr>
        <w:jc w:val="right"/>
        <w:rPr>
          <w:sz w:val="28"/>
          <w:szCs w:val="28"/>
          <w:lang w:val="uk-UA"/>
        </w:rPr>
      </w:pPr>
    </w:p>
    <w:p w:rsidR="00C065A2" w:rsidRDefault="00807A57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065A2">
        <w:rPr>
          <w:sz w:val="28"/>
          <w:szCs w:val="28"/>
          <w:lang w:val="uk-UA"/>
        </w:rPr>
        <w:t xml:space="preserve"> </w:t>
      </w:r>
      <w:r w:rsidR="00B22FD3">
        <w:rPr>
          <w:sz w:val="28"/>
          <w:szCs w:val="28"/>
          <w:lang w:val="uk-UA"/>
        </w:rPr>
        <w:t>грудня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  <w:r w:rsidR="00B22FD3">
        <w:rPr>
          <w:sz w:val="28"/>
          <w:szCs w:val="28"/>
          <w:lang w:val="uk-UA"/>
        </w:rPr>
        <w:t>, 1</w:t>
      </w:r>
      <w:r>
        <w:rPr>
          <w:sz w:val="28"/>
          <w:szCs w:val="28"/>
          <w:lang w:val="uk-UA"/>
        </w:rPr>
        <w:t>4</w:t>
      </w:r>
      <w:r w:rsidR="00B22FD3">
        <w:rPr>
          <w:sz w:val="28"/>
          <w:szCs w:val="28"/>
          <w:lang w:val="uk-UA"/>
        </w:rPr>
        <w:t>:00</w:t>
      </w:r>
    </w:p>
    <w:p w:rsidR="00C065A2" w:rsidRPr="00DE42DD" w:rsidRDefault="00807A57" w:rsidP="00B22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Малий зал</w:t>
      </w:r>
      <w:r w:rsidR="00B22FD3">
        <w:rPr>
          <w:sz w:val="28"/>
          <w:szCs w:val="28"/>
          <w:lang w:val="uk-UA"/>
        </w:rPr>
        <w:t xml:space="preserve"> </w:t>
      </w:r>
      <w:r w:rsidR="00C065A2"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B22FD3" w:rsidRDefault="00B22FD3" w:rsidP="00B22FD3">
      <w:pPr>
        <w:ind w:firstLine="709"/>
        <w:jc w:val="both"/>
        <w:rPr>
          <w:sz w:val="28"/>
          <w:szCs w:val="28"/>
          <w:lang w:val="uk-UA"/>
        </w:rPr>
      </w:pPr>
    </w:p>
    <w:p w:rsidR="00FB7A42" w:rsidRDefault="00FB7A42" w:rsidP="00FB7A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 Олексій Ігорович – директор департаменту аналітики та контролю Одеської міської ради</w:t>
      </w:r>
    </w:p>
    <w:p w:rsidR="007E1AD4" w:rsidRDefault="007E1AD4" w:rsidP="007E1AD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</w:t>
      </w:r>
      <w:r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Pr="00B22FD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B22FD3">
        <w:rPr>
          <w:rFonts w:eastAsia="Calibri"/>
          <w:sz w:val="28"/>
          <w:szCs w:val="28"/>
          <w:lang w:val="uk-UA" w:eastAsia="en-US"/>
        </w:rPr>
        <w:t>лена Васил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B22FD3"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z w:val="28"/>
          <w:szCs w:val="28"/>
          <w:lang w:val="uk-UA" w:eastAsia="en-US"/>
        </w:rPr>
        <w:t xml:space="preserve"> – заступник </w:t>
      </w:r>
      <w:r>
        <w:rPr>
          <w:sz w:val="28"/>
          <w:szCs w:val="28"/>
          <w:lang w:val="uk-UA"/>
        </w:rPr>
        <w:t>директора департаменту міського господарства Одеської міської ради.</w:t>
      </w:r>
    </w:p>
    <w:p w:rsidR="00FB7A42" w:rsidRDefault="00FB7A42" w:rsidP="00FB7A4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Луцях</w:t>
      </w:r>
      <w:proofErr w:type="spellEnd"/>
      <w:r>
        <w:rPr>
          <w:sz w:val="28"/>
          <w:szCs w:val="28"/>
          <w:lang w:val="uk-UA"/>
        </w:rPr>
        <w:t xml:space="preserve"> Андрій Миколайович – представник юридичного департаменту Одеської міської ради.</w:t>
      </w:r>
    </w:p>
    <w:p w:rsidR="00FB7A42" w:rsidRDefault="00FB7A42" w:rsidP="00FB7A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Макєєв Олег Олександрович – представник юридичного департаменту Одеської міської ради.</w:t>
      </w:r>
    </w:p>
    <w:p w:rsidR="00015C39" w:rsidRDefault="00015C39" w:rsidP="00015C39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Михайлов Олександр Вікторович – в. о. директора комунального підприємства «Теплопостачання міста Одеси».</w:t>
      </w:r>
    </w:p>
    <w:p w:rsidR="00015C39" w:rsidRDefault="007E1AD4" w:rsidP="00015C3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Хрома</w:t>
      </w:r>
      <w:proofErr w:type="spellEnd"/>
      <w:r>
        <w:rPr>
          <w:sz w:val="28"/>
          <w:szCs w:val="28"/>
          <w:lang w:val="uk-UA"/>
        </w:rPr>
        <w:t xml:space="preserve"> </w:t>
      </w:r>
      <w:r w:rsidR="001D742D">
        <w:rPr>
          <w:sz w:val="28"/>
          <w:szCs w:val="28"/>
          <w:lang w:val="uk-UA"/>
        </w:rPr>
        <w:t>Володимир</w:t>
      </w:r>
      <w:r>
        <w:rPr>
          <w:sz w:val="28"/>
          <w:szCs w:val="28"/>
          <w:lang w:val="uk-UA"/>
        </w:rPr>
        <w:t xml:space="preserve"> Анатолійович</w:t>
      </w:r>
      <w:r w:rsidR="00015C3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головний інженер </w:t>
      </w:r>
      <w:r w:rsidR="00015C39">
        <w:rPr>
          <w:sz w:val="28"/>
          <w:szCs w:val="28"/>
          <w:lang w:val="uk-UA"/>
        </w:rPr>
        <w:t>КП «Міськзелентрест».</w:t>
      </w:r>
    </w:p>
    <w:p w:rsidR="00015C39" w:rsidRPr="008F7161" w:rsidRDefault="00015C39" w:rsidP="001D742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Полохач</w:t>
      </w:r>
      <w:proofErr w:type="spellEnd"/>
      <w:r>
        <w:rPr>
          <w:sz w:val="28"/>
          <w:szCs w:val="28"/>
          <w:lang w:val="uk-UA"/>
        </w:rPr>
        <w:t xml:space="preserve"> Олександр Анатолійович - начальник 6 Державного пожежно-рятувального </w:t>
      </w:r>
      <w:proofErr w:type="spellStart"/>
      <w:r>
        <w:rPr>
          <w:sz w:val="28"/>
          <w:szCs w:val="28"/>
          <w:lang w:val="uk-UA"/>
        </w:rPr>
        <w:t>загіну</w:t>
      </w:r>
      <w:proofErr w:type="spellEnd"/>
      <w:r>
        <w:rPr>
          <w:sz w:val="28"/>
          <w:szCs w:val="28"/>
          <w:lang w:val="uk-UA"/>
        </w:rPr>
        <w:t xml:space="preserve"> ГУ ДСНС України в Одеській області.</w:t>
      </w:r>
    </w:p>
    <w:p w:rsidR="00FB7A42" w:rsidRDefault="00FB7A42" w:rsidP="001D742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Іван Іванович – заступник начальника 6 Державного пожежно-рятувального </w:t>
      </w:r>
      <w:proofErr w:type="spellStart"/>
      <w:r>
        <w:rPr>
          <w:sz w:val="28"/>
          <w:szCs w:val="28"/>
          <w:lang w:val="uk-UA"/>
        </w:rPr>
        <w:t>загіну</w:t>
      </w:r>
      <w:proofErr w:type="spellEnd"/>
      <w:r>
        <w:rPr>
          <w:sz w:val="28"/>
          <w:szCs w:val="28"/>
          <w:lang w:val="uk-UA"/>
        </w:rPr>
        <w:t xml:space="preserve"> ГУ ДСНС України в Одеській області.</w:t>
      </w:r>
    </w:p>
    <w:p w:rsidR="007E1AD4" w:rsidRDefault="007E1AD4" w:rsidP="001D74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Кавун Анатолій – громадський діяч.</w:t>
      </w:r>
    </w:p>
    <w:p w:rsidR="001A0BED" w:rsidRDefault="001A0BED" w:rsidP="001D742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Оборін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Костянтин Вікторович – президент аероклубу «Одеса».</w:t>
      </w:r>
    </w:p>
    <w:p w:rsidR="00B22FD3" w:rsidRPr="00860788" w:rsidRDefault="00B22FD3" w:rsidP="001D742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представники громадськості та ЗМІ. </w:t>
      </w:r>
    </w:p>
    <w:p w:rsidR="00B22FD3" w:rsidRDefault="00B22FD3" w:rsidP="00B22FD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FB7A42" w:rsidRDefault="00FB7A42" w:rsidP="00B22FD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B22FD3" w:rsidRDefault="00B22FD3" w:rsidP="00B22FD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lastRenderedPageBreak/>
        <w:t>ПОРЯДОК ДЕННИЙ</w:t>
      </w:r>
    </w:p>
    <w:p w:rsidR="00FB4915" w:rsidRDefault="00FB4915" w:rsidP="00B22FD3">
      <w:pPr>
        <w:pStyle w:val="31"/>
        <w:ind w:left="0" w:firstLine="720"/>
        <w:rPr>
          <w:b/>
          <w:szCs w:val="28"/>
          <w:lang w:val="uk-UA"/>
        </w:rPr>
      </w:pP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781B45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1</w:t>
      </w:r>
      <w:r w:rsidRPr="00781B45">
        <w:rPr>
          <w:b/>
          <w:sz w:val="28"/>
          <w:szCs w:val="28"/>
          <w:lang w:val="en-US"/>
        </w:rPr>
        <w:t>.</w:t>
      </w:r>
      <w:r w:rsidRPr="00B542FA">
        <w:rPr>
          <w:sz w:val="28"/>
          <w:szCs w:val="28"/>
          <w:lang w:val="en-US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 w:rsidRPr="00B542FA">
        <w:rPr>
          <w:sz w:val="28"/>
          <w:szCs w:val="28"/>
          <w:lang w:val="en-US"/>
        </w:rPr>
        <w:t xml:space="preserve"> </w:t>
      </w:r>
      <w:r w:rsidRPr="00B542FA">
        <w:rPr>
          <w:sz w:val="28"/>
          <w:szCs w:val="28"/>
          <w:lang w:val="uk-UA"/>
        </w:rPr>
        <w:t>«</w:t>
      </w:r>
      <w:r w:rsidRPr="00CA4422">
        <w:rPr>
          <w:sz w:val="28"/>
          <w:szCs w:val="28"/>
          <w:lang w:val="uk-UA"/>
        </w:rPr>
        <w:t xml:space="preserve">Про внесення змін до </w:t>
      </w:r>
      <w:r w:rsidRPr="00CA4422">
        <w:rPr>
          <w:bCs/>
          <w:iCs/>
          <w:sz w:val="28"/>
          <w:szCs w:val="28"/>
          <w:lang w:val="uk-UA"/>
        </w:rPr>
        <w:t>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</w:t>
      </w:r>
      <w:r w:rsidRPr="00B542FA">
        <w:rPr>
          <w:sz w:val="28"/>
          <w:szCs w:val="28"/>
          <w:lang w:val="uk-UA"/>
        </w:rPr>
        <w:t>».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781B45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uk-UA"/>
        </w:rPr>
        <w:t>2</w:t>
      </w:r>
      <w:r w:rsidRPr="00781B45">
        <w:rPr>
          <w:b/>
          <w:sz w:val="28"/>
          <w:szCs w:val="28"/>
          <w:lang w:val="en-US"/>
        </w:rPr>
        <w:t>.</w:t>
      </w:r>
      <w:r w:rsidRPr="00B542FA">
        <w:rPr>
          <w:sz w:val="28"/>
          <w:szCs w:val="28"/>
          <w:lang w:val="en-US"/>
        </w:rPr>
        <w:tab/>
      </w:r>
      <w:r w:rsidR="006363FA" w:rsidRPr="006363FA">
        <w:rPr>
          <w:sz w:val="28"/>
          <w:szCs w:val="28"/>
          <w:lang w:val="uk-UA"/>
        </w:rPr>
        <w:t xml:space="preserve">Про надання згоди комунальному підприємству «Теплопостачання міста Одеси» на здійснення заходів з формування та встановлення Національною комісією, що здійснює державне регулювання у сферах енергетики та комунальних послуг </w:t>
      </w:r>
      <w:proofErr w:type="spellStart"/>
      <w:r w:rsidR="006363FA" w:rsidRPr="006363FA">
        <w:rPr>
          <w:sz w:val="28"/>
          <w:szCs w:val="28"/>
          <w:lang w:val="uk-UA"/>
        </w:rPr>
        <w:t>двоставкових</w:t>
      </w:r>
      <w:proofErr w:type="spellEnd"/>
      <w:r w:rsidR="006363FA" w:rsidRPr="006363FA">
        <w:rPr>
          <w:sz w:val="28"/>
          <w:szCs w:val="28"/>
          <w:lang w:val="uk-UA"/>
        </w:rPr>
        <w:t xml:space="preserve"> тарифів на теплову енергію для всіх категорій споживачів на території міста Одеси</w:t>
      </w:r>
      <w:r w:rsidRPr="00517AE6">
        <w:rPr>
          <w:sz w:val="28"/>
          <w:szCs w:val="28"/>
          <w:lang w:val="uk-UA"/>
        </w:rPr>
        <w:t>.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1E17B6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«Про внесення змін до Міської комплексної програми енергоефективності у м. Одесі на 2017 – 2021 роки, затвердженої рішенням Одеської міської ради від 04.10.2017 року № 2449-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5B0788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</w:t>
      </w:r>
      <w:r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редакції»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807A57" w:rsidRPr="00517AE6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8370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Щодо внесення змін до </w:t>
      </w:r>
      <w:r w:rsidRPr="00723FB4">
        <w:rPr>
          <w:sz w:val="28"/>
          <w:szCs w:val="28"/>
          <w:lang w:val="uk-UA"/>
        </w:rPr>
        <w:t>Міської цільової програми пожежної та техногенної безпеки м. Одеси на 2017-2021 роки</w:t>
      </w:r>
      <w:r>
        <w:rPr>
          <w:sz w:val="28"/>
          <w:szCs w:val="28"/>
          <w:lang w:val="uk-UA"/>
        </w:rPr>
        <w:t xml:space="preserve"> в частині надання допомоги г</w:t>
      </w:r>
      <w:r w:rsidRPr="00723FB4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ому</w:t>
      </w:r>
      <w:r w:rsidRPr="00723FB4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ю</w:t>
      </w:r>
      <w:r w:rsidRPr="00723FB4">
        <w:rPr>
          <w:sz w:val="28"/>
          <w:szCs w:val="28"/>
          <w:lang w:val="uk-UA"/>
        </w:rPr>
        <w:t xml:space="preserve"> ДСНС України в Одеській області</w:t>
      </w:r>
      <w:r>
        <w:rPr>
          <w:sz w:val="28"/>
          <w:szCs w:val="28"/>
          <w:lang w:val="uk-UA"/>
        </w:rPr>
        <w:t xml:space="preserve"> у придбанні необхідного пожежного та аварійно-рятувального обладнання.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807A57" w:rsidRPr="00592A41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E905F8" w:rsidRPr="00AC3F6A">
        <w:rPr>
          <w:b/>
          <w:sz w:val="28"/>
          <w:szCs w:val="28"/>
          <w:lang w:val="uk-UA"/>
        </w:rPr>
        <w:t>.</w:t>
      </w:r>
      <w:r w:rsidR="00E905F8" w:rsidRPr="00AC3F6A">
        <w:rPr>
          <w:sz w:val="28"/>
          <w:szCs w:val="28"/>
          <w:lang w:val="uk-UA"/>
        </w:rPr>
        <w:tab/>
        <w:t xml:space="preserve">СЛУХАЛИ: </w:t>
      </w:r>
      <w:r w:rsidR="00E905F8">
        <w:rPr>
          <w:sz w:val="28"/>
          <w:szCs w:val="28"/>
          <w:lang w:val="uk-UA"/>
        </w:rPr>
        <w:t xml:space="preserve">про проект рішення </w:t>
      </w:r>
      <w:r w:rsidRPr="00B542FA">
        <w:rPr>
          <w:sz w:val="28"/>
          <w:szCs w:val="28"/>
          <w:lang w:val="uk-UA"/>
        </w:rPr>
        <w:t>«</w:t>
      </w:r>
      <w:r w:rsidRPr="00CA4422">
        <w:rPr>
          <w:sz w:val="28"/>
          <w:szCs w:val="28"/>
          <w:lang w:val="uk-UA"/>
        </w:rPr>
        <w:t xml:space="preserve">Про внесення змін до </w:t>
      </w:r>
      <w:r w:rsidRPr="00CA4422">
        <w:rPr>
          <w:bCs/>
          <w:iCs/>
          <w:sz w:val="28"/>
          <w:szCs w:val="28"/>
          <w:lang w:val="uk-UA"/>
        </w:rPr>
        <w:t>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</w:t>
      </w:r>
      <w:r w:rsidRPr="00B542FA">
        <w:rPr>
          <w:sz w:val="28"/>
          <w:szCs w:val="28"/>
          <w:lang w:val="uk-UA"/>
        </w:rPr>
        <w:t>»</w:t>
      </w:r>
      <w:r w:rsidR="00E905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(лист департаменту міського господарства Одеської міської ради від 09.12.2019р. № 1687/2-мр додається).</w:t>
      </w:r>
    </w:p>
    <w:p w:rsidR="006A61B5" w:rsidRPr="00550BE8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6363FA">
        <w:rPr>
          <w:sz w:val="28"/>
          <w:szCs w:val="28"/>
          <w:lang w:val="uk-UA"/>
        </w:rPr>
        <w:t xml:space="preserve"> </w:t>
      </w:r>
      <w:proofErr w:type="spellStart"/>
      <w:r w:rsidR="006363FA">
        <w:rPr>
          <w:rFonts w:eastAsia="Calibri"/>
          <w:sz w:val="28"/>
          <w:szCs w:val="28"/>
          <w:lang w:val="uk-UA" w:eastAsia="en-US"/>
        </w:rPr>
        <w:t>Пятає</w:t>
      </w:r>
      <w:r w:rsidR="006363FA"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="006363FA" w:rsidRPr="00B22FD3">
        <w:rPr>
          <w:rFonts w:eastAsia="Calibri"/>
          <w:sz w:val="28"/>
          <w:szCs w:val="28"/>
          <w:lang w:val="uk-UA" w:eastAsia="en-US"/>
        </w:rPr>
        <w:t xml:space="preserve"> </w:t>
      </w:r>
      <w:r w:rsidR="006363FA">
        <w:rPr>
          <w:rFonts w:eastAsia="Calibri"/>
          <w:sz w:val="28"/>
          <w:szCs w:val="28"/>
          <w:lang w:val="uk-UA" w:eastAsia="en-US"/>
        </w:rPr>
        <w:t>О.</w:t>
      </w:r>
      <w:r w:rsidR="006363FA" w:rsidRPr="00B22FD3">
        <w:rPr>
          <w:rFonts w:eastAsia="Calibri"/>
          <w:sz w:val="28"/>
          <w:szCs w:val="28"/>
          <w:lang w:val="uk-UA" w:eastAsia="en-US"/>
        </w:rPr>
        <w:t>В</w:t>
      </w:r>
      <w:r w:rsidR="006363FA">
        <w:rPr>
          <w:rFonts w:eastAsia="Calibri"/>
          <w:sz w:val="28"/>
          <w:szCs w:val="28"/>
          <w:lang w:val="uk-UA" w:eastAsia="en-US"/>
        </w:rPr>
        <w:t xml:space="preserve">., </w:t>
      </w:r>
      <w:proofErr w:type="spellStart"/>
      <w:r w:rsidR="006363FA">
        <w:rPr>
          <w:rFonts w:eastAsia="Calibri"/>
          <w:sz w:val="28"/>
          <w:szCs w:val="28"/>
          <w:lang w:val="uk-UA" w:eastAsia="en-US"/>
        </w:rPr>
        <w:t>Іва</w:t>
      </w:r>
      <w:proofErr w:type="spellEnd"/>
      <w:r w:rsidR="006363FA">
        <w:rPr>
          <w:rFonts w:eastAsia="Calibri"/>
          <w:sz w:val="28"/>
          <w:szCs w:val="28"/>
          <w:lang w:val="uk-UA" w:eastAsia="en-US"/>
        </w:rPr>
        <w:t>ницький</w:t>
      </w:r>
      <w:r w:rsidR="00932CDC">
        <w:rPr>
          <w:rFonts w:eastAsia="Calibri"/>
          <w:sz w:val="28"/>
          <w:szCs w:val="28"/>
          <w:lang w:val="uk-UA" w:eastAsia="en-US"/>
        </w:rPr>
        <w:t> О.В., Михайлов О.В.</w:t>
      </w:r>
    </w:p>
    <w:p w:rsidR="00E905F8" w:rsidRDefault="00E905F8" w:rsidP="00E905F8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FB4915" w:rsidRDefault="00FB4915" w:rsidP="00FB491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</w:t>
      </w:r>
      <w:r w:rsidR="00807A57">
        <w:rPr>
          <w:sz w:val="28"/>
          <w:szCs w:val="28"/>
          <w:lang w:val="uk-UA"/>
        </w:rPr>
        <w:t>департаменту міського господарства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="00807A57" w:rsidRPr="00B542FA">
        <w:rPr>
          <w:sz w:val="28"/>
          <w:szCs w:val="28"/>
          <w:lang w:val="uk-UA"/>
        </w:rPr>
        <w:t>«</w:t>
      </w:r>
      <w:r w:rsidR="00807A57" w:rsidRPr="00CA4422">
        <w:rPr>
          <w:sz w:val="28"/>
          <w:szCs w:val="28"/>
          <w:lang w:val="uk-UA"/>
        </w:rPr>
        <w:t xml:space="preserve">Про внесення змін до </w:t>
      </w:r>
      <w:r w:rsidR="00807A57" w:rsidRPr="00CA4422">
        <w:rPr>
          <w:bCs/>
          <w:iCs/>
          <w:sz w:val="28"/>
          <w:szCs w:val="28"/>
          <w:lang w:val="uk-UA"/>
        </w:rPr>
        <w:t xml:space="preserve">Міської цільової програми розвитку та збереження зелених насаджень м. Одеси на </w:t>
      </w:r>
      <w:r w:rsidR="005A3170">
        <w:rPr>
          <w:bCs/>
          <w:iCs/>
          <w:sz w:val="28"/>
          <w:szCs w:val="28"/>
          <w:lang w:val="uk-UA"/>
        </w:rPr>
        <w:t xml:space="preserve">                  </w:t>
      </w:r>
      <w:r w:rsidR="00807A57" w:rsidRPr="00CA4422">
        <w:rPr>
          <w:bCs/>
          <w:iCs/>
          <w:sz w:val="28"/>
          <w:szCs w:val="28"/>
          <w:lang w:val="uk-UA"/>
        </w:rPr>
        <w:t>2017-2020 роки, затвердженої рішенням Одеської міської ради від 08 лютого 2017 року № 1607-VII</w:t>
      </w:r>
      <w:r w:rsidR="00807A57"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905F8" w:rsidRDefault="00FB4915" w:rsidP="00E905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905F8">
        <w:rPr>
          <w:sz w:val="28"/>
          <w:szCs w:val="28"/>
          <w:lang w:val="uk-UA"/>
        </w:rPr>
        <w:t xml:space="preserve">Внести на розгляд Одеської міської ради та рекомендувати до розгляду проект рішення </w:t>
      </w:r>
      <w:r w:rsidR="00807A57" w:rsidRPr="00B542FA">
        <w:rPr>
          <w:sz w:val="28"/>
          <w:szCs w:val="28"/>
          <w:lang w:val="uk-UA"/>
        </w:rPr>
        <w:t>«</w:t>
      </w:r>
      <w:r w:rsidR="00807A57" w:rsidRPr="00CA4422">
        <w:rPr>
          <w:sz w:val="28"/>
          <w:szCs w:val="28"/>
          <w:lang w:val="uk-UA"/>
        </w:rPr>
        <w:t xml:space="preserve">Про внесення змін до </w:t>
      </w:r>
      <w:r w:rsidR="00807A57" w:rsidRPr="00CA4422">
        <w:rPr>
          <w:bCs/>
          <w:iCs/>
          <w:sz w:val="28"/>
          <w:szCs w:val="28"/>
          <w:lang w:val="uk-UA"/>
        </w:rPr>
        <w:t xml:space="preserve">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</w:t>
      </w:r>
      <w:r w:rsidR="00807A57">
        <w:rPr>
          <w:bCs/>
          <w:iCs/>
          <w:sz w:val="28"/>
          <w:szCs w:val="28"/>
          <w:lang w:val="uk-UA"/>
        </w:rPr>
        <w:t xml:space="preserve">                            </w:t>
      </w:r>
      <w:r w:rsidR="00807A57" w:rsidRPr="00CA4422">
        <w:rPr>
          <w:bCs/>
          <w:iCs/>
          <w:sz w:val="28"/>
          <w:szCs w:val="28"/>
          <w:lang w:val="uk-UA"/>
        </w:rPr>
        <w:t>№ 1607-VII</w:t>
      </w:r>
      <w:r w:rsidR="00807A57"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905F8" w:rsidRPr="00DE42DD" w:rsidRDefault="00E905F8" w:rsidP="00E905F8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E905F8" w:rsidRPr="00DE42DD" w:rsidRDefault="00E905F8" w:rsidP="00E905F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8849C6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E905F8" w:rsidRDefault="00E905F8" w:rsidP="00E905F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16299" w:rsidRPr="00592A41" w:rsidRDefault="006A61B5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="00916299" w:rsidRPr="00AC3F6A">
        <w:rPr>
          <w:b/>
          <w:sz w:val="28"/>
          <w:szCs w:val="28"/>
          <w:lang w:val="uk-UA"/>
        </w:rPr>
        <w:t>.</w:t>
      </w:r>
      <w:r w:rsidR="00807A57">
        <w:rPr>
          <w:b/>
          <w:sz w:val="28"/>
          <w:szCs w:val="28"/>
          <w:lang w:val="uk-UA"/>
        </w:rPr>
        <w:t>2.</w:t>
      </w:r>
      <w:r w:rsidR="00916299" w:rsidRPr="00AC3F6A">
        <w:rPr>
          <w:sz w:val="28"/>
          <w:szCs w:val="28"/>
          <w:lang w:val="uk-UA"/>
        </w:rPr>
        <w:tab/>
        <w:t xml:space="preserve">СЛУХАЛИ: </w:t>
      </w:r>
      <w:r w:rsidR="00916299">
        <w:rPr>
          <w:sz w:val="28"/>
          <w:szCs w:val="28"/>
          <w:lang w:val="uk-UA"/>
        </w:rPr>
        <w:t xml:space="preserve">про проект рішення </w:t>
      </w:r>
      <w:r w:rsidRPr="00B542FA">
        <w:rPr>
          <w:sz w:val="28"/>
          <w:szCs w:val="28"/>
          <w:lang w:val="uk-UA"/>
        </w:rPr>
        <w:t>«</w:t>
      </w:r>
      <w:r w:rsidR="006363FA" w:rsidRPr="006363FA">
        <w:rPr>
          <w:bCs/>
          <w:sz w:val="28"/>
          <w:szCs w:val="28"/>
          <w:lang w:val="uk-UA" w:eastAsia="uk-UA"/>
        </w:rPr>
        <w:t xml:space="preserve">Про надання згоди комунальному підприємству «Теплопостачання міста Одеси» на здійснення заходів з формування та встановлення Національною комісією, що здійснює державне регулювання у сферах енергетики та комунальних послуг </w:t>
      </w:r>
      <w:proofErr w:type="spellStart"/>
      <w:r w:rsidR="006363FA" w:rsidRPr="006363FA">
        <w:rPr>
          <w:bCs/>
          <w:sz w:val="28"/>
          <w:szCs w:val="28"/>
          <w:lang w:val="uk-UA" w:eastAsia="uk-UA"/>
        </w:rPr>
        <w:t>двоставкових</w:t>
      </w:r>
      <w:proofErr w:type="spellEnd"/>
      <w:r w:rsidR="006363FA" w:rsidRPr="006363FA">
        <w:rPr>
          <w:bCs/>
          <w:sz w:val="28"/>
          <w:szCs w:val="28"/>
          <w:lang w:val="uk-UA" w:eastAsia="uk-UA"/>
        </w:rPr>
        <w:t xml:space="preserve"> тарифів на теплову енергію для всіх категорій споживачів на території міста Одеси</w:t>
      </w:r>
      <w:r w:rsidR="00807A57" w:rsidRPr="00517AE6">
        <w:rPr>
          <w:sz w:val="28"/>
          <w:szCs w:val="28"/>
          <w:lang w:val="uk-UA"/>
        </w:rPr>
        <w:t>»</w:t>
      </w:r>
      <w:r w:rsidR="00916299">
        <w:rPr>
          <w:sz w:val="28"/>
          <w:szCs w:val="28"/>
          <w:lang w:val="uk-UA"/>
        </w:rPr>
        <w:t xml:space="preserve"> (лист департаменту </w:t>
      </w:r>
      <w:r w:rsidR="00691649">
        <w:rPr>
          <w:sz w:val="28"/>
          <w:szCs w:val="28"/>
          <w:lang w:val="uk-UA"/>
        </w:rPr>
        <w:t>міського господарства</w:t>
      </w:r>
      <w:r w:rsidR="00916299">
        <w:rPr>
          <w:sz w:val="28"/>
          <w:szCs w:val="28"/>
          <w:lang w:val="uk-UA"/>
        </w:rPr>
        <w:t xml:space="preserve"> Одеської міської ради від </w:t>
      </w:r>
      <w:r w:rsidR="00807A57">
        <w:rPr>
          <w:sz w:val="28"/>
          <w:szCs w:val="28"/>
          <w:lang w:val="uk-UA"/>
        </w:rPr>
        <w:t>09</w:t>
      </w:r>
      <w:r w:rsidR="00916299">
        <w:rPr>
          <w:sz w:val="28"/>
          <w:szCs w:val="28"/>
          <w:lang w:val="uk-UA"/>
        </w:rPr>
        <w:t>.1</w:t>
      </w:r>
      <w:r w:rsidR="00807A57">
        <w:rPr>
          <w:sz w:val="28"/>
          <w:szCs w:val="28"/>
          <w:lang w:val="uk-UA"/>
        </w:rPr>
        <w:t>2</w:t>
      </w:r>
      <w:r w:rsidR="00916299">
        <w:rPr>
          <w:sz w:val="28"/>
          <w:szCs w:val="28"/>
          <w:lang w:val="uk-UA"/>
        </w:rPr>
        <w:t>.2019р. № </w:t>
      </w:r>
      <w:r w:rsidR="00807A57">
        <w:rPr>
          <w:sz w:val="28"/>
          <w:szCs w:val="28"/>
          <w:lang w:val="uk-UA"/>
        </w:rPr>
        <w:t>1683</w:t>
      </w:r>
      <w:r w:rsidR="0069164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2-мр</w:t>
      </w:r>
      <w:r w:rsidR="00916299">
        <w:rPr>
          <w:sz w:val="28"/>
          <w:szCs w:val="28"/>
          <w:lang w:val="uk-UA"/>
        </w:rPr>
        <w:t xml:space="preserve"> додається).</w:t>
      </w:r>
    </w:p>
    <w:p w:rsidR="00807A57" w:rsidRDefault="00916299" w:rsidP="009162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932CDC">
        <w:rPr>
          <w:sz w:val="28"/>
          <w:szCs w:val="28"/>
          <w:lang w:val="uk-UA"/>
        </w:rPr>
        <w:t>Михайлов О.В., Іваницький О.В., Стась Е.П., Орлов О.В., Наконечна А.Л., Макєєв О.О.</w:t>
      </w:r>
    </w:p>
    <w:p w:rsidR="00916299" w:rsidRDefault="00916299" w:rsidP="00916299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департаменту міського господарства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Pr="00B542FA">
        <w:rPr>
          <w:sz w:val="28"/>
          <w:szCs w:val="28"/>
          <w:lang w:val="uk-UA"/>
        </w:rPr>
        <w:t>«</w:t>
      </w:r>
      <w:r w:rsidR="006363FA" w:rsidRPr="006363FA">
        <w:rPr>
          <w:bCs/>
          <w:sz w:val="28"/>
          <w:szCs w:val="28"/>
          <w:lang w:val="uk-UA" w:eastAsia="uk-UA"/>
        </w:rPr>
        <w:t xml:space="preserve">Про надання згоди комунальному підприємству «Теплопостачання міста Одеси» на здійснення заходів з формування та встановлення Національною комісією, що здійснює державне регулювання у сферах енергетики та комунальних послуг </w:t>
      </w:r>
      <w:proofErr w:type="spellStart"/>
      <w:r w:rsidR="006363FA" w:rsidRPr="006363FA">
        <w:rPr>
          <w:bCs/>
          <w:sz w:val="28"/>
          <w:szCs w:val="28"/>
          <w:lang w:val="uk-UA" w:eastAsia="uk-UA"/>
        </w:rPr>
        <w:t>двоставкових</w:t>
      </w:r>
      <w:proofErr w:type="spellEnd"/>
      <w:r w:rsidR="006363FA" w:rsidRPr="006363FA">
        <w:rPr>
          <w:bCs/>
          <w:sz w:val="28"/>
          <w:szCs w:val="28"/>
          <w:lang w:val="uk-UA" w:eastAsia="uk-UA"/>
        </w:rPr>
        <w:t xml:space="preserve"> тарифів на теплову енергію для всіх категорій споживачів на території міста Одеси</w:t>
      </w:r>
      <w:r w:rsidRPr="00517A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та рекомендувати до розгляду проект рішення </w:t>
      </w:r>
      <w:r w:rsidRPr="00B542FA">
        <w:rPr>
          <w:sz w:val="28"/>
          <w:szCs w:val="28"/>
          <w:lang w:val="uk-UA"/>
        </w:rPr>
        <w:t>«</w:t>
      </w:r>
      <w:r w:rsidR="006363FA" w:rsidRPr="006363FA">
        <w:rPr>
          <w:bCs/>
          <w:sz w:val="28"/>
          <w:szCs w:val="28"/>
          <w:lang w:val="uk-UA" w:eastAsia="uk-UA"/>
        </w:rPr>
        <w:t xml:space="preserve">Про надання згоди комунальному підприємству «Теплопостачання міста Одеси» на здійснення заходів з формування та встановлення Національною комісією, що здійснює державне регулювання у сферах енергетики та комунальних послуг </w:t>
      </w:r>
      <w:proofErr w:type="spellStart"/>
      <w:r w:rsidR="006363FA" w:rsidRPr="006363FA">
        <w:rPr>
          <w:bCs/>
          <w:sz w:val="28"/>
          <w:szCs w:val="28"/>
          <w:lang w:val="uk-UA" w:eastAsia="uk-UA"/>
        </w:rPr>
        <w:t>двоставкових</w:t>
      </w:r>
      <w:proofErr w:type="spellEnd"/>
      <w:r w:rsidR="006363FA" w:rsidRPr="006363FA">
        <w:rPr>
          <w:bCs/>
          <w:sz w:val="28"/>
          <w:szCs w:val="28"/>
          <w:lang w:val="uk-UA" w:eastAsia="uk-UA"/>
        </w:rPr>
        <w:t xml:space="preserve"> тарифів на теплову енергію для всіх категорій споживачів на території міста Одеси</w:t>
      </w:r>
      <w:r w:rsidRPr="00517A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807A57" w:rsidRPr="00DE42DD" w:rsidRDefault="00807A57" w:rsidP="00807A57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07A57" w:rsidRPr="00DE42DD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8849C6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07A57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FB7A42" w:rsidRDefault="00FB7A42" w:rsidP="003E1D44">
      <w:pPr>
        <w:ind w:left="709"/>
        <w:jc w:val="right"/>
        <w:rPr>
          <w:sz w:val="28"/>
          <w:szCs w:val="28"/>
          <w:lang w:val="uk-UA"/>
        </w:rPr>
      </w:pPr>
    </w:p>
    <w:p w:rsidR="00807A57" w:rsidRPr="00592A41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C3F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«Про внесення змін до Міської комплексної програми енергоефективності у м. Одесі на 2017 – 2021 роки, затвердженої рішенням Одеської міської ради від 04.10.2017 року № 2449-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 (лист департаменту міського господарства Одеської міської ради від 09.12.2019р. № 1684/2-мр додається).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932CDC">
        <w:rPr>
          <w:sz w:val="28"/>
          <w:szCs w:val="28"/>
          <w:lang w:val="uk-UA"/>
        </w:rPr>
        <w:t xml:space="preserve">Михайлов О.В., </w:t>
      </w:r>
      <w:proofErr w:type="spellStart"/>
      <w:r w:rsidR="00932CDC">
        <w:rPr>
          <w:sz w:val="28"/>
          <w:szCs w:val="28"/>
          <w:lang w:val="uk-UA"/>
        </w:rPr>
        <w:t>Орл</w:t>
      </w:r>
      <w:proofErr w:type="spellEnd"/>
      <w:r w:rsidR="00932CDC">
        <w:rPr>
          <w:sz w:val="28"/>
          <w:szCs w:val="28"/>
          <w:lang w:val="uk-UA"/>
        </w:rPr>
        <w:t>ов О.В., Михайлов О.В.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департаменту міського господарства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>проект рішення «Про внесення змін до Міської комплексної програми енергоефективності у м. Одесі на 2017 – 2021 роки, затвердженої рішенням Одеської міської ради від 04.10.2017 року № 2449-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Внести на розгляд Одеської міської ради та рекомендувати до розгляду проект рішення «Про внесення змін до Міської комплексної програми енергоефективності у м. Одесі на 2017 – 2021 роки, затвердженої рішенням Одеської міської ради від 04.10.2017 року № 2449-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807A57" w:rsidRPr="00DE42DD" w:rsidRDefault="00807A57" w:rsidP="00807A57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07A57" w:rsidRPr="00DE42DD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07A57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07A57" w:rsidRPr="00592A41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Pr="00AC3F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редакції»</w:t>
      </w:r>
      <w:r>
        <w:rPr>
          <w:sz w:val="28"/>
          <w:szCs w:val="28"/>
          <w:lang w:val="uk-UA"/>
        </w:rPr>
        <w:t xml:space="preserve"> (лист департаменту міського господарства Одеської міської ради від 09.12.2019р. № 1695/2-мр додається).</w:t>
      </w:r>
    </w:p>
    <w:p w:rsidR="00932CDC" w:rsidRPr="00550BE8" w:rsidRDefault="00807A57" w:rsidP="00932CD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932CDC">
        <w:rPr>
          <w:rFonts w:eastAsia="Calibri"/>
          <w:sz w:val="28"/>
          <w:szCs w:val="28"/>
          <w:lang w:val="uk-UA" w:eastAsia="en-US"/>
        </w:rPr>
        <w:t>Пятає</w:t>
      </w:r>
      <w:r w:rsidR="00932CDC"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="00932CDC" w:rsidRPr="00B22FD3">
        <w:rPr>
          <w:rFonts w:eastAsia="Calibri"/>
          <w:sz w:val="28"/>
          <w:szCs w:val="28"/>
          <w:lang w:val="uk-UA" w:eastAsia="en-US"/>
        </w:rPr>
        <w:t xml:space="preserve"> </w:t>
      </w:r>
      <w:r w:rsidR="00932CDC">
        <w:rPr>
          <w:rFonts w:eastAsia="Calibri"/>
          <w:sz w:val="28"/>
          <w:szCs w:val="28"/>
          <w:lang w:val="uk-UA" w:eastAsia="en-US"/>
        </w:rPr>
        <w:t>О.</w:t>
      </w:r>
      <w:r w:rsidR="00932CDC" w:rsidRPr="00B22FD3">
        <w:rPr>
          <w:rFonts w:eastAsia="Calibri"/>
          <w:sz w:val="28"/>
          <w:szCs w:val="28"/>
          <w:lang w:val="uk-UA" w:eastAsia="en-US"/>
        </w:rPr>
        <w:t>В</w:t>
      </w:r>
      <w:r w:rsidR="00932CDC">
        <w:rPr>
          <w:rFonts w:eastAsia="Calibri"/>
          <w:sz w:val="28"/>
          <w:szCs w:val="28"/>
          <w:lang w:val="uk-UA" w:eastAsia="en-US"/>
        </w:rPr>
        <w:t xml:space="preserve">., </w:t>
      </w:r>
      <w:proofErr w:type="spellStart"/>
      <w:r w:rsidR="00932CDC">
        <w:rPr>
          <w:rFonts w:eastAsia="Calibri"/>
          <w:sz w:val="28"/>
          <w:szCs w:val="28"/>
          <w:lang w:val="uk-UA" w:eastAsia="en-US"/>
        </w:rPr>
        <w:t>Іва</w:t>
      </w:r>
      <w:proofErr w:type="spellEnd"/>
      <w:r w:rsidR="00932CDC">
        <w:rPr>
          <w:rFonts w:eastAsia="Calibri"/>
          <w:sz w:val="28"/>
          <w:szCs w:val="28"/>
          <w:lang w:val="uk-UA" w:eastAsia="en-US"/>
        </w:rPr>
        <w:t xml:space="preserve">ницький О.В., </w:t>
      </w:r>
      <w:proofErr w:type="spellStart"/>
      <w:r w:rsidR="00932CDC">
        <w:rPr>
          <w:rFonts w:eastAsia="Calibri"/>
          <w:sz w:val="28"/>
          <w:szCs w:val="28"/>
          <w:lang w:val="uk-UA" w:eastAsia="en-US"/>
        </w:rPr>
        <w:t>Орл</w:t>
      </w:r>
      <w:proofErr w:type="spellEnd"/>
      <w:r w:rsidR="00932CDC">
        <w:rPr>
          <w:rFonts w:eastAsia="Calibri"/>
          <w:sz w:val="28"/>
          <w:szCs w:val="28"/>
          <w:lang w:val="uk-UA" w:eastAsia="en-US"/>
        </w:rPr>
        <w:t>ов О.В., Стась Е.П.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07A57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департаменту міського господарства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>проект рішення «</w:t>
      </w:r>
      <w:r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редакції»</w:t>
      </w:r>
      <w:r>
        <w:rPr>
          <w:sz w:val="28"/>
          <w:szCs w:val="28"/>
          <w:lang w:val="uk-UA"/>
        </w:rPr>
        <w:t>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Внести на розгляд Одеської міської ради та рекомендувати до розгляду проект рішення «</w:t>
      </w:r>
      <w:r>
        <w:rPr>
          <w:rFonts w:eastAsia="Calibri"/>
          <w:sz w:val="28"/>
          <w:szCs w:val="28"/>
          <w:lang w:val="uk-UA" w:eastAsia="en-US"/>
        </w:rPr>
        <w:t>Про затвердження Положення про департамент міського господарства Одеської міської ради у новій редакції»</w:t>
      </w:r>
      <w:r>
        <w:rPr>
          <w:sz w:val="28"/>
          <w:szCs w:val="28"/>
          <w:lang w:val="uk-UA"/>
        </w:rPr>
        <w:t>.</w:t>
      </w:r>
    </w:p>
    <w:p w:rsidR="00807A57" w:rsidRPr="00DE42DD" w:rsidRDefault="00807A57" w:rsidP="00807A57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07A57" w:rsidRPr="00DE42DD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8849C6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07A57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07A57" w:rsidRDefault="00807A57" w:rsidP="00C065A2">
      <w:pPr>
        <w:ind w:left="709"/>
        <w:jc w:val="both"/>
        <w:rPr>
          <w:sz w:val="28"/>
          <w:szCs w:val="28"/>
          <w:lang w:val="uk-UA"/>
        </w:rPr>
      </w:pPr>
    </w:p>
    <w:p w:rsidR="00807A57" w:rsidRPr="00592A41" w:rsidRDefault="00807A57" w:rsidP="00807A5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щодо внесення змін до </w:t>
      </w:r>
      <w:r w:rsidRPr="00723FB4">
        <w:rPr>
          <w:sz w:val="28"/>
          <w:szCs w:val="28"/>
          <w:lang w:val="uk-UA"/>
        </w:rPr>
        <w:t>Міської цільової програми пожежної та техногенної безпеки м. Одеси на 2017-2021 роки</w:t>
      </w:r>
      <w:r>
        <w:rPr>
          <w:sz w:val="28"/>
          <w:szCs w:val="28"/>
          <w:lang w:val="uk-UA"/>
        </w:rPr>
        <w:t xml:space="preserve"> в частині надання допомоги г</w:t>
      </w:r>
      <w:r w:rsidRPr="00723FB4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ому</w:t>
      </w:r>
      <w:r w:rsidRPr="00723FB4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ю</w:t>
      </w:r>
      <w:r w:rsidRPr="00723FB4">
        <w:rPr>
          <w:sz w:val="28"/>
          <w:szCs w:val="28"/>
          <w:lang w:val="uk-UA"/>
        </w:rPr>
        <w:t xml:space="preserve"> ДСНС України в Одеській області</w:t>
      </w:r>
      <w:r>
        <w:rPr>
          <w:sz w:val="28"/>
          <w:szCs w:val="28"/>
          <w:lang w:val="uk-UA"/>
        </w:rPr>
        <w:t xml:space="preserve"> у придбанні необхідного пожежного та аварійно-рятувального обладнання  (лист голови</w:t>
      </w:r>
      <w:r w:rsidR="005A3170">
        <w:rPr>
          <w:sz w:val="28"/>
          <w:szCs w:val="28"/>
          <w:lang w:val="uk-UA"/>
        </w:rPr>
        <w:t xml:space="preserve"> постійної комісії Одеської міської ради з питань планування, бюджету та фінансів</w:t>
      </w:r>
      <w:r>
        <w:rPr>
          <w:sz w:val="28"/>
          <w:szCs w:val="28"/>
          <w:lang w:val="uk-UA"/>
        </w:rPr>
        <w:t xml:space="preserve"> від 0</w:t>
      </w:r>
      <w:r w:rsidR="005A317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.12.2019р. № </w:t>
      </w:r>
      <w:r w:rsidR="005A3170">
        <w:rPr>
          <w:sz w:val="28"/>
          <w:szCs w:val="28"/>
          <w:lang w:val="uk-UA"/>
        </w:rPr>
        <w:t>1676</w:t>
      </w:r>
      <w:r>
        <w:rPr>
          <w:sz w:val="28"/>
          <w:szCs w:val="28"/>
          <w:lang w:val="uk-UA"/>
        </w:rPr>
        <w:t>/2-мр додається).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015C39">
        <w:rPr>
          <w:sz w:val="28"/>
          <w:szCs w:val="28"/>
          <w:lang w:val="uk-UA"/>
        </w:rPr>
        <w:t>Полохач О.А.</w:t>
      </w:r>
      <w:r w:rsidR="00644306">
        <w:rPr>
          <w:sz w:val="28"/>
          <w:szCs w:val="28"/>
          <w:lang w:val="uk-UA"/>
        </w:rPr>
        <w:t>, Іваницький О.В., Орлов О.В.</w:t>
      </w:r>
      <w:r w:rsidR="007E1AD4">
        <w:rPr>
          <w:sz w:val="28"/>
          <w:szCs w:val="28"/>
          <w:lang w:val="uk-UA"/>
        </w:rPr>
        <w:t>, Стась Е.П., Кавун А.</w:t>
      </w:r>
      <w:r w:rsidR="001A0BED">
        <w:rPr>
          <w:sz w:val="28"/>
          <w:szCs w:val="28"/>
          <w:lang w:val="uk-UA"/>
        </w:rPr>
        <w:t>, Обор</w:t>
      </w:r>
      <w:r w:rsidR="00E95123">
        <w:rPr>
          <w:sz w:val="28"/>
          <w:szCs w:val="28"/>
          <w:lang w:val="uk-UA"/>
        </w:rPr>
        <w:t>і</w:t>
      </w:r>
      <w:r w:rsidR="001A0BED">
        <w:rPr>
          <w:sz w:val="28"/>
          <w:szCs w:val="28"/>
          <w:lang w:val="uk-UA"/>
        </w:rPr>
        <w:t>н К.В.</w:t>
      </w:r>
      <w:r w:rsidR="008849C6">
        <w:rPr>
          <w:sz w:val="28"/>
          <w:szCs w:val="28"/>
          <w:lang w:val="uk-UA"/>
        </w:rPr>
        <w:t>, Козлов О.В.</w:t>
      </w:r>
    </w:p>
    <w:p w:rsidR="00807A57" w:rsidRDefault="00807A57" w:rsidP="00807A5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015C39" w:rsidRPr="008F7161" w:rsidRDefault="006E7BBF" w:rsidP="006443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015C39">
        <w:rPr>
          <w:sz w:val="28"/>
          <w:szCs w:val="28"/>
          <w:lang w:val="uk-UA"/>
        </w:rPr>
        <w:t xml:space="preserve">Рекомендувати начальнику 6 Державного пожежно-рятувального </w:t>
      </w:r>
      <w:proofErr w:type="spellStart"/>
      <w:r w:rsidR="00015C39">
        <w:rPr>
          <w:sz w:val="28"/>
          <w:szCs w:val="28"/>
          <w:lang w:val="uk-UA"/>
        </w:rPr>
        <w:t>загіну</w:t>
      </w:r>
      <w:proofErr w:type="spellEnd"/>
      <w:r w:rsidR="00015C39">
        <w:rPr>
          <w:sz w:val="28"/>
          <w:szCs w:val="28"/>
          <w:lang w:val="uk-UA"/>
        </w:rPr>
        <w:t xml:space="preserve"> ГУ ДСНС України в Одеській області надати </w:t>
      </w:r>
      <w:r w:rsidR="00644306">
        <w:rPr>
          <w:sz w:val="28"/>
          <w:szCs w:val="28"/>
          <w:lang w:val="uk-UA"/>
        </w:rPr>
        <w:t xml:space="preserve">пропозиції із розрахунками щодо внесення змін до </w:t>
      </w:r>
      <w:r w:rsidR="00644306" w:rsidRPr="00723FB4">
        <w:rPr>
          <w:sz w:val="28"/>
          <w:szCs w:val="28"/>
          <w:lang w:val="uk-UA"/>
        </w:rPr>
        <w:t>Міської цільової програми пожежної та техногенної безпеки м. Одеси на 2017-2021 роки</w:t>
      </w:r>
      <w:r w:rsidR="00644306">
        <w:rPr>
          <w:sz w:val="28"/>
          <w:szCs w:val="28"/>
          <w:lang w:val="uk-UA"/>
        </w:rPr>
        <w:t xml:space="preserve"> в частині придбанн</w:t>
      </w:r>
      <w:r w:rsidR="007E1AD4">
        <w:rPr>
          <w:sz w:val="28"/>
          <w:szCs w:val="28"/>
          <w:lang w:val="uk-UA"/>
        </w:rPr>
        <w:t>я у 2020 році</w:t>
      </w:r>
      <w:r w:rsidR="00644306">
        <w:rPr>
          <w:sz w:val="28"/>
          <w:szCs w:val="28"/>
          <w:lang w:val="uk-UA"/>
        </w:rPr>
        <w:t xml:space="preserve"> необхідного пожежного та аварійно-рятувального обладнання</w:t>
      </w:r>
      <w:r w:rsidR="007E1AD4">
        <w:rPr>
          <w:sz w:val="28"/>
          <w:szCs w:val="28"/>
          <w:lang w:val="uk-UA"/>
        </w:rPr>
        <w:t>.</w:t>
      </w:r>
    </w:p>
    <w:p w:rsidR="006E7BBF" w:rsidRPr="006E7BBF" w:rsidRDefault="006E7BBF" w:rsidP="006E7BB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Звернутися на адресу департаменту </w:t>
      </w:r>
      <w:r w:rsidR="008849C6">
        <w:rPr>
          <w:sz w:val="28"/>
          <w:szCs w:val="28"/>
          <w:lang w:val="uk-UA"/>
        </w:rPr>
        <w:t>комунальної</w:t>
      </w:r>
      <w:r>
        <w:rPr>
          <w:sz w:val="28"/>
          <w:szCs w:val="28"/>
          <w:lang w:val="uk-UA"/>
        </w:rPr>
        <w:t xml:space="preserve"> </w:t>
      </w:r>
      <w:r w:rsidR="008849C6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</w:t>
      </w:r>
      <w:r w:rsidR="008849C6">
        <w:rPr>
          <w:sz w:val="28"/>
          <w:szCs w:val="28"/>
          <w:lang w:val="uk-UA"/>
        </w:rPr>
        <w:t>Одеської мі</w:t>
      </w:r>
      <w:r>
        <w:rPr>
          <w:sz w:val="28"/>
          <w:szCs w:val="28"/>
          <w:lang w:val="uk-UA"/>
        </w:rPr>
        <w:t>сько</w:t>
      </w:r>
      <w:r w:rsidR="008849C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ради для о</w:t>
      </w:r>
      <w:r w:rsidR="008849C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римання інформації щодо виконання пункту </w:t>
      </w:r>
      <w:r w:rsidRPr="006E7BBF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723FB4">
        <w:rPr>
          <w:sz w:val="28"/>
          <w:szCs w:val="28"/>
          <w:lang w:val="uk-UA"/>
        </w:rPr>
        <w:t>Міської цільової програми пожежної та техногенної безпеки м. Одеси на 2017-2021 роки</w:t>
      </w:r>
      <w:r>
        <w:rPr>
          <w:sz w:val="28"/>
          <w:szCs w:val="28"/>
          <w:lang w:val="uk-UA"/>
        </w:rPr>
        <w:t>, а саме</w:t>
      </w:r>
      <w:r w:rsidR="008849C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</w:t>
      </w:r>
      <w:r w:rsidRPr="006E7BBF">
        <w:rPr>
          <w:sz w:val="28"/>
          <w:szCs w:val="28"/>
          <w:lang w:val="uk-UA"/>
        </w:rPr>
        <w:t>иділення земельної ділянки під будівництво пожежних депо</w:t>
      </w:r>
      <w:r>
        <w:rPr>
          <w:sz w:val="28"/>
          <w:szCs w:val="28"/>
          <w:lang w:val="uk-UA"/>
        </w:rPr>
        <w:t xml:space="preserve"> у Приморському районі міста Одеси (район Аркадії).</w:t>
      </w:r>
    </w:p>
    <w:p w:rsidR="00807A57" w:rsidRPr="00DE42DD" w:rsidRDefault="00807A57" w:rsidP="00807A57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07A57" w:rsidRPr="00DE42DD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8849C6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07A57" w:rsidRDefault="00807A57" w:rsidP="00807A57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5A3170" w:rsidRDefault="005A3170" w:rsidP="00C065A2">
      <w:pPr>
        <w:ind w:left="709"/>
        <w:jc w:val="both"/>
        <w:rPr>
          <w:sz w:val="28"/>
          <w:szCs w:val="28"/>
          <w:lang w:val="uk-UA"/>
        </w:rPr>
      </w:pPr>
    </w:p>
    <w:p w:rsidR="00015740" w:rsidRDefault="00015740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3B2179" w:rsidRPr="00DE42DD" w:rsidRDefault="003B2179" w:rsidP="00C065A2">
      <w:pPr>
        <w:ind w:left="709"/>
        <w:jc w:val="both"/>
        <w:rPr>
          <w:sz w:val="28"/>
          <w:szCs w:val="28"/>
          <w:lang w:val="uk-UA"/>
        </w:rPr>
      </w:pPr>
    </w:p>
    <w:p w:rsidR="00EF141B" w:rsidRDefault="001044C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</w:p>
    <w:p w:rsidR="001D742D" w:rsidRDefault="001D742D" w:rsidP="00C065A2">
      <w:pPr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D742D" w:rsidSect="00FB7A42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6BB"/>
    <w:rsid w:val="00012D95"/>
    <w:rsid w:val="00015740"/>
    <w:rsid w:val="00015C39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210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B6E"/>
    <w:rsid w:val="00191E4F"/>
    <w:rsid w:val="001952CC"/>
    <w:rsid w:val="001A06C1"/>
    <w:rsid w:val="001A0878"/>
    <w:rsid w:val="001A0AAF"/>
    <w:rsid w:val="001A0BED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642"/>
    <w:rsid w:val="00412B04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BE8"/>
    <w:rsid w:val="00550D8C"/>
    <w:rsid w:val="00553AB7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170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529D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4113"/>
    <w:rsid w:val="00644306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E7BBF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1AD4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07A57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9C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E71C3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2CD7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63"/>
    <w:rsid w:val="00EF141B"/>
    <w:rsid w:val="00EF1844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9DAA-8DD4-47FB-B013-B86E884C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30</cp:revision>
  <cp:lastPrinted>2019-12-10T15:24:00Z</cp:lastPrinted>
  <dcterms:created xsi:type="dcterms:W3CDTF">2019-06-05T13:42:00Z</dcterms:created>
  <dcterms:modified xsi:type="dcterms:W3CDTF">2020-01-03T10:28:00Z</dcterms:modified>
</cp:coreProperties>
</file>