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065A2" w:rsidRPr="00DE42DD" w:rsidTr="00C065A2"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DE42DD">
              <w:rPr>
                <w:b/>
                <w:sz w:val="32"/>
                <w:szCs w:val="32"/>
              </w:rPr>
              <w:tab/>
              <w:t xml:space="preserve">   </w:t>
            </w:r>
            <w:r w:rsidRPr="00DE42DD">
              <w:rPr>
                <w:b/>
              </w:rPr>
              <w:t xml:space="preserve">ОДЕСЬКА </w:t>
            </w:r>
            <w:r w:rsidRPr="00DE42DD">
              <w:rPr>
                <w:b/>
              </w:rPr>
              <w:tab/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  <w:r w:rsidRPr="00DE42D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1DDCD274" wp14:editId="3B8268C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b/>
              </w:rPr>
            </w:pPr>
            <w:r w:rsidRPr="00DE42DD">
              <w:rPr>
                <w:b/>
              </w:rPr>
              <w:t>ОДЕССКИЙ</w:t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 xml:space="preserve"> ГОРОДСКОЙ СОВЕТ</w:t>
            </w:r>
          </w:p>
        </w:tc>
      </w:tr>
      <w:tr w:rsidR="00C065A2" w:rsidRPr="00DE42DD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DE42DD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lang w:val="uk-UA"/>
        </w:rPr>
      </w:pPr>
      <w:r w:rsidRPr="00DE42DD">
        <w:rPr>
          <w:b/>
          <w:sz w:val="26"/>
          <w:szCs w:val="26"/>
          <w:lang w:val="uk-UA"/>
        </w:rPr>
        <w:t>__________________</w:t>
      </w:r>
      <w:r w:rsidRPr="00DE42DD">
        <w:rPr>
          <w:sz w:val="26"/>
          <w:szCs w:val="26"/>
          <w:lang w:val="uk-UA"/>
        </w:rPr>
        <w:t>№</w:t>
      </w:r>
      <w:r w:rsidRPr="00DE42DD">
        <w:rPr>
          <w:b/>
          <w:sz w:val="26"/>
          <w:szCs w:val="26"/>
          <w:lang w:val="uk-UA"/>
        </w:rPr>
        <w:t>_________________</w:t>
      </w:r>
    </w:p>
    <w:p w:rsidR="00C065A2" w:rsidRPr="00DE42DD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DE42DD">
        <w:rPr>
          <w:sz w:val="26"/>
          <w:szCs w:val="26"/>
          <w:lang w:val="uk-UA"/>
        </w:rPr>
        <w:t>на №</w:t>
      </w:r>
      <w:r w:rsidRPr="00DE42DD">
        <w:rPr>
          <w:b/>
          <w:sz w:val="26"/>
          <w:szCs w:val="26"/>
          <w:lang w:val="uk-UA"/>
        </w:rPr>
        <w:t>________________</w:t>
      </w:r>
      <w:r w:rsidRPr="00DE42DD">
        <w:rPr>
          <w:sz w:val="26"/>
          <w:szCs w:val="26"/>
          <w:lang w:val="uk-UA"/>
        </w:rPr>
        <w:t>от</w:t>
      </w:r>
      <w:r w:rsidRPr="00DE42DD">
        <w:rPr>
          <w:b/>
          <w:sz w:val="26"/>
          <w:szCs w:val="26"/>
          <w:lang w:val="uk-UA"/>
        </w:rPr>
        <w:t>_______________</w:t>
      </w:r>
    </w:p>
    <w:p w:rsidR="001B126E" w:rsidRPr="00DE42DD" w:rsidRDefault="001B126E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ПРОТОКОЛ</w:t>
      </w: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засідання постійної комісії</w:t>
      </w:r>
    </w:p>
    <w:p w:rsidR="001B126E" w:rsidRPr="00DE42DD" w:rsidRDefault="001B126E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473D2B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C06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="00C065A2" w:rsidRPr="00DE42DD">
        <w:rPr>
          <w:sz w:val="28"/>
          <w:szCs w:val="28"/>
          <w:lang w:val="uk-UA"/>
        </w:rPr>
        <w:t xml:space="preserve"> 201</w:t>
      </w:r>
      <w:r w:rsidR="003D7490">
        <w:rPr>
          <w:sz w:val="28"/>
          <w:szCs w:val="28"/>
          <w:lang w:val="uk-UA"/>
        </w:rPr>
        <w:t>9</w:t>
      </w:r>
      <w:r w:rsidR="00C065A2" w:rsidRPr="00DE42DD">
        <w:rPr>
          <w:sz w:val="28"/>
          <w:szCs w:val="28"/>
          <w:lang w:val="uk-UA"/>
        </w:rPr>
        <w:t xml:space="preserve"> року</w:t>
      </w:r>
    </w:p>
    <w:p w:rsidR="00C065A2" w:rsidRPr="00DE42DD" w:rsidRDefault="00231273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№ 307</w:t>
      </w:r>
    </w:p>
    <w:p w:rsidR="00C065A2" w:rsidRPr="00DE42DD" w:rsidRDefault="00C065A2" w:rsidP="00C065A2">
      <w:pPr>
        <w:ind w:left="566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(</w:t>
      </w:r>
      <w:r w:rsidR="00231273">
        <w:rPr>
          <w:sz w:val="28"/>
          <w:szCs w:val="28"/>
          <w:lang w:val="uk-UA"/>
        </w:rPr>
        <w:t>пл. Думська, 1)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DE42DD">
        <w:rPr>
          <w:sz w:val="28"/>
          <w:szCs w:val="28"/>
          <w:u w:val="single"/>
          <w:lang w:val="uk-UA"/>
        </w:rPr>
        <w:t>ПРИСУТНІ:</w:t>
      </w:r>
    </w:p>
    <w:p w:rsidR="00C065A2" w:rsidRPr="00DE42DD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 – Іваницький О.В.</w:t>
      </w:r>
    </w:p>
    <w:p w:rsidR="009A45CE" w:rsidRDefault="009A45CE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Орлов О.В.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Члени комісії: </w:t>
      </w:r>
      <w:r w:rsidR="00473D2B">
        <w:rPr>
          <w:sz w:val="28"/>
          <w:szCs w:val="28"/>
          <w:lang w:val="uk-UA"/>
        </w:rPr>
        <w:t xml:space="preserve">Наконечна А.Л., </w:t>
      </w:r>
      <w:r w:rsidR="009A45CE">
        <w:rPr>
          <w:sz w:val="28"/>
          <w:szCs w:val="28"/>
          <w:lang w:val="uk-UA"/>
        </w:rPr>
        <w:t>Рогачко Л.О.</w:t>
      </w:r>
    </w:p>
    <w:p w:rsidR="00C065A2" w:rsidRPr="001B126E" w:rsidRDefault="00C065A2" w:rsidP="00C065A2">
      <w:pPr>
        <w:ind w:firstLine="709"/>
        <w:jc w:val="both"/>
        <w:rPr>
          <w:sz w:val="28"/>
          <w:szCs w:val="28"/>
          <w:lang w:val="uk-UA"/>
        </w:rPr>
      </w:pPr>
    </w:p>
    <w:p w:rsidR="00EC48B2" w:rsidRDefault="00EC48B2" w:rsidP="00EC48B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Агуца</w:t>
      </w:r>
      <w:proofErr w:type="spellEnd"/>
      <w:r>
        <w:rPr>
          <w:sz w:val="28"/>
          <w:szCs w:val="28"/>
          <w:lang w:val="uk-UA"/>
        </w:rPr>
        <w:t xml:space="preserve"> Сергій Володимирович – заступник директора </w:t>
      </w:r>
      <w:r w:rsidRPr="00837672">
        <w:rPr>
          <w:sz w:val="28"/>
          <w:szCs w:val="28"/>
          <w:lang w:val="uk-UA"/>
        </w:rPr>
        <w:t>департаменту міського господарства Одеської міської ради.</w:t>
      </w:r>
    </w:p>
    <w:p w:rsidR="00EC48B2" w:rsidRPr="00837672" w:rsidRDefault="00EC48B2" w:rsidP="00EC48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Денісов Віталій Миколайович – директор департаменту екології та розвитку рекреаційних зон Одеської міської ради.</w:t>
      </w:r>
    </w:p>
    <w:p w:rsidR="00FE3432" w:rsidRDefault="00FE3432" w:rsidP="00FE343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Жилкіна</w:t>
      </w:r>
      <w:proofErr w:type="spellEnd"/>
      <w:r>
        <w:rPr>
          <w:sz w:val="28"/>
          <w:szCs w:val="28"/>
          <w:lang w:val="uk-UA"/>
        </w:rPr>
        <w:t xml:space="preserve"> Тетяна Павлівна – заступник директора юридичного департаменту.</w:t>
      </w:r>
    </w:p>
    <w:p w:rsidR="00EC48B2" w:rsidRDefault="00EC48B2" w:rsidP="00EC48B2">
      <w:pPr>
        <w:ind w:firstLine="709"/>
        <w:jc w:val="both"/>
        <w:rPr>
          <w:sz w:val="28"/>
          <w:szCs w:val="28"/>
          <w:lang w:val="uk-UA"/>
        </w:rPr>
      </w:pPr>
      <w:r w:rsidRPr="00837672">
        <w:rPr>
          <w:sz w:val="28"/>
          <w:szCs w:val="28"/>
          <w:lang w:val="uk-UA"/>
        </w:rPr>
        <w:t>Козловський Олександр Маркович – директор департаменту міського господарства Одеської міської ради.</w:t>
      </w:r>
    </w:p>
    <w:p w:rsidR="00EC48B2" w:rsidRDefault="00EC48B2" w:rsidP="00EC48B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Панасюченко</w:t>
      </w:r>
      <w:proofErr w:type="spellEnd"/>
      <w:r>
        <w:rPr>
          <w:sz w:val="28"/>
          <w:szCs w:val="28"/>
          <w:lang w:val="uk-UA"/>
        </w:rPr>
        <w:t xml:space="preserve"> Віктор Володимирович – начальник управління реклами Одеської міської ради.</w:t>
      </w:r>
    </w:p>
    <w:p w:rsidR="00EC48B2" w:rsidRDefault="00EC48B2" w:rsidP="00EC48B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Полюлях</w:t>
      </w:r>
      <w:proofErr w:type="spellEnd"/>
      <w:r>
        <w:rPr>
          <w:sz w:val="28"/>
          <w:szCs w:val="28"/>
          <w:lang w:val="uk-UA"/>
        </w:rPr>
        <w:t xml:space="preserve"> Віталій Анатолійович – начальник управління інженерного захисту території міста та розвитку узбережжя Одеської міської ради.</w:t>
      </w:r>
    </w:p>
    <w:p w:rsidR="00FE3432" w:rsidRDefault="00FE3432" w:rsidP="00FE343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Тритяков</w:t>
      </w:r>
      <w:proofErr w:type="spellEnd"/>
      <w:r>
        <w:rPr>
          <w:sz w:val="28"/>
          <w:szCs w:val="28"/>
          <w:lang w:val="uk-UA"/>
        </w:rPr>
        <w:t xml:space="preserve"> Андрій Сергійович – заступник головного інженера управління капітального будівництва Одеської міської ради.</w:t>
      </w:r>
    </w:p>
    <w:p w:rsidR="009A45CE" w:rsidRPr="00EC48B2" w:rsidRDefault="00EC48B2" w:rsidP="009A45C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EC48B2">
        <w:rPr>
          <w:rFonts w:eastAsia="Calibri"/>
          <w:sz w:val="28"/>
          <w:szCs w:val="28"/>
          <w:lang w:val="uk-UA" w:eastAsia="en-US"/>
        </w:rPr>
        <w:t>Депутати Одеської міської ради</w:t>
      </w:r>
      <w:r w:rsidR="00FE3432">
        <w:rPr>
          <w:rFonts w:eastAsia="Calibri"/>
          <w:sz w:val="28"/>
          <w:szCs w:val="28"/>
          <w:lang w:val="uk-UA" w:eastAsia="en-US"/>
        </w:rPr>
        <w:t xml:space="preserve"> Горін О.Е.</w:t>
      </w:r>
      <w:r w:rsidRPr="00EC48B2">
        <w:rPr>
          <w:rFonts w:eastAsia="Calibri"/>
          <w:sz w:val="28"/>
          <w:szCs w:val="28"/>
          <w:lang w:val="uk-UA" w:eastAsia="en-US"/>
        </w:rPr>
        <w:t>,</w:t>
      </w:r>
      <w:r w:rsidR="00FE3432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FE3432">
        <w:rPr>
          <w:rFonts w:eastAsia="Calibri"/>
          <w:sz w:val="28"/>
          <w:szCs w:val="28"/>
          <w:lang w:val="uk-UA" w:eastAsia="en-US"/>
        </w:rPr>
        <w:t>Еремиця</w:t>
      </w:r>
      <w:proofErr w:type="spellEnd"/>
      <w:r w:rsidR="00FE3432">
        <w:rPr>
          <w:rFonts w:eastAsia="Calibri"/>
          <w:sz w:val="28"/>
          <w:szCs w:val="28"/>
          <w:lang w:val="uk-UA" w:eastAsia="en-US"/>
        </w:rPr>
        <w:t xml:space="preserve"> О.М.,</w:t>
      </w:r>
      <w:r w:rsidRPr="00EC48B2">
        <w:rPr>
          <w:rFonts w:eastAsia="Calibri"/>
          <w:sz w:val="28"/>
          <w:szCs w:val="28"/>
          <w:lang w:val="uk-UA" w:eastAsia="en-US"/>
        </w:rPr>
        <w:t xml:space="preserve"> п</w:t>
      </w:r>
      <w:r w:rsidR="009A45CE" w:rsidRPr="00EC48B2">
        <w:rPr>
          <w:rFonts w:eastAsia="Calibri"/>
          <w:sz w:val="28"/>
          <w:szCs w:val="28"/>
          <w:lang w:val="uk-UA" w:eastAsia="en-US"/>
        </w:rPr>
        <w:t>редставники громадськості та ЗМІ</w:t>
      </w:r>
      <w:r>
        <w:rPr>
          <w:rFonts w:eastAsia="Calibri"/>
          <w:sz w:val="28"/>
          <w:szCs w:val="28"/>
          <w:lang w:val="uk-UA" w:eastAsia="en-US"/>
        </w:rPr>
        <w:t>.</w:t>
      </w:r>
      <w:r w:rsidR="009A45CE" w:rsidRPr="00EC48B2">
        <w:rPr>
          <w:rFonts w:eastAsia="Calibri"/>
          <w:sz w:val="28"/>
          <w:szCs w:val="28"/>
          <w:lang w:val="uk-UA" w:eastAsia="en-US"/>
        </w:rPr>
        <w:t xml:space="preserve"> </w:t>
      </w:r>
    </w:p>
    <w:p w:rsidR="009A45CE" w:rsidRPr="00DE42DD" w:rsidRDefault="009A45CE" w:rsidP="00C065A2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231273" w:rsidRDefault="00231273" w:rsidP="00231273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  <w:r w:rsidRPr="00022A56">
        <w:rPr>
          <w:sz w:val="28"/>
          <w:szCs w:val="28"/>
          <w:u w:val="single"/>
          <w:lang w:val="uk-UA"/>
        </w:rPr>
        <w:t>ПОРЯДОК ДЕННИЙ</w:t>
      </w:r>
    </w:p>
    <w:p w:rsidR="008C22D7" w:rsidRDefault="008C22D7" w:rsidP="008C22D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Питання управління інженерного захисту території міста та розвитку узбережжя Одеської міської ради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Про звернення заступника Одеського міського голови                              від 14.03.2019 р. № 357/2-мр щодо питання внесення змін до Міської цільової </w:t>
      </w:r>
      <w:r>
        <w:rPr>
          <w:sz w:val="28"/>
          <w:szCs w:val="28"/>
          <w:lang w:val="uk-UA"/>
        </w:rPr>
        <w:lastRenderedPageBreak/>
        <w:t xml:space="preserve">програми охорони і поліпшення стану навколишнього природного середовища м. Одеси на 2017 – 2021 року, в частині виділення управлінню інженерного захисту території міста та розвитку узбережжя коштів для виконання робіт з будівництва системи водозниження на території Одеської загальноосвітньої школи № 8 І-ІІІ ступенів Одеської міської ради Одеської області за адресою: м. Одеса, вул. </w:t>
      </w:r>
      <w:proofErr w:type="spellStart"/>
      <w:r>
        <w:rPr>
          <w:sz w:val="28"/>
          <w:szCs w:val="28"/>
          <w:lang w:val="uk-UA"/>
        </w:rPr>
        <w:t>Бреуса</w:t>
      </w:r>
      <w:proofErr w:type="spellEnd"/>
      <w:r>
        <w:rPr>
          <w:sz w:val="28"/>
          <w:szCs w:val="28"/>
          <w:lang w:val="uk-UA"/>
        </w:rPr>
        <w:t xml:space="preserve">, 59. 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1.2. </w:t>
      </w:r>
      <w:r>
        <w:rPr>
          <w:sz w:val="28"/>
          <w:szCs w:val="28"/>
          <w:lang w:val="uk-UA"/>
        </w:rPr>
        <w:t>Про звернення управління інженерного захисту території міста та розвитку узбережжя Одеської міської ради щодо внесення змін до Міської цільової програми охорони і поліпшення стану навколишнього природного середовища м. Одеси на 2017 – 2021 року, в частині виділення управлінню додаткових коштів на виконання заходів для відведення ґрунтових вод та забезпечення стійкості схилу за адресою: м. Одеса, вул.. Вапняне селище, 38.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Про внесення на розгляд Одеської міської ради проекту рішення «Про внесення змін до рішення Одеської міської ради від 07.07.2009 року № 4438-V «Про скасування рішень Одеської міської ради від 04.07.2007 року № 1430-V «Про надання згоди на розробку проектів землеустрою з організації та становлення меж територій скверів у м. Одесі» та № 1431-V «Про надання згоди на розробку проектів землеустрою організації та встановлення меж територій парків у м. Одесі», затвердження переліку парків та скверів у м. Одесі, розробки проектів з їх організації (створення, благоустрою) та надання згоди на розробку проектів землеустрою з організації та встановлення меж територій рекреаційного призначення парків та скверів у м. Одесі» </w:t>
      </w:r>
    </w:p>
    <w:p w:rsidR="008C22D7" w:rsidRDefault="008C22D7" w:rsidP="008C22D7">
      <w:pPr>
        <w:ind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ради: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ab/>
        <w:t>Про внесення на розгляд Одеської міської ради проекту рішення «Про прийняття до комунальної власності територіальної громади міста Одеси зовнішніх інженерних мереж водопостачання та водовідведення, що розташовані за адресою: м. Одеса, вул. Шота Руставелі, 9, пров. Іспанський,                2-А, та передачу її в оренду ТОВ «Інфокс».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ab/>
        <w:t>Про розгляд проекту рішення виконавчого комітету Одеської міської ради  «Про припинення комунальним підприємством «Теплопостачання міста Одеси» надання послуги гарячого водопостачання в м. Одесі».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ab/>
        <w:t>Про звернення департаменту міського господарства щодо внесення змін до Міської цільової програми заміни, модернізації та диспетчеризації ліфтів у м. Одесі на 2016 – 2020 роки в частини виділення додаткового фінансування на заміну 370-ти та модернізації 70-ти ліфтів.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ab/>
        <w:t>Про виділення департаменту суми коштів згідно міської цільової програми розвитку житлового господарства м. Одеси на 2017 – 2021 роки.</w:t>
      </w:r>
    </w:p>
    <w:p w:rsidR="00473D2B" w:rsidRDefault="00473D2B" w:rsidP="008C22D7">
      <w:pPr>
        <w:ind w:firstLine="709"/>
        <w:jc w:val="both"/>
        <w:rPr>
          <w:sz w:val="28"/>
          <w:szCs w:val="28"/>
          <w:lang w:val="uk-UA"/>
        </w:rPr>
      </w:pPr>
      <w:r w:rsidRPr="00473D2B">
        <w:rPr>
          <w:b/>
          <w:sz w:val="28"/>
          <w:szCs w:val="28"/>
          <w:lang w:val="uk-UA"/>
        </w:rPr>
        <w:t>3.5.</w:t>
      </w:r>
      <w:r>
        <w:rPr>
          <w:sz w:val="28"/>
          <w:szCs w:val="28"/>
          <w:lang w:val="uk-UA"/>
        </w:rPr>
        <w:tab/>
        <w:t xml:space="preserve">Про внесення змін </w:t>
      </w:r>
      <w:r w:rsidRPr="00936B9F">
        <w:rPr>
          <w:sz w:val="28"/>
          <w:szCs w:val="28"/>
          <w:lang w:val="uk-UA"/>
        </w:rPr>
        <w:t xml:space="preserve">до </w:t>
      </w:r>
      <w:r w:rsidRPr="001F0965">
        <w:rPr>
          <w:bCs/>
          <w:sz w:val="28"/>
          <w:szCs w:val="28"/>
          <w:lang w:val="uk-UA"/>
        </w:rPr>
        <w:t>Міської цільової програми благоустрою околиць міста Одеса на 2016-2020 роки</w:t>
      </w:r>
      <w:r>
        <w:rPr>
          <w:bCs/>
          <w:sz w:val="28"/>
          <w:szCs w:val="28"/>
          <w:lang w:val="uk-UA"/>
        </w:rPr>
        <w:t>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 внесення на розгляд Одеської міської ради проекту рішення «Про внесення змін до Міської цільової програми благоустрою м. Одеси на 2018-2021 роки, затвердженої рішенням Одеської міської ради від 12 грудня 2018 року № 4004-VII».</w:t>
      </w:r>
    </w:p>
    <w:p w:rsidR="008C22D7" w:rsidRDefault="008C22D7" w:rsidP="00116E37">
      <w:pPr>
        <w:ind w:firstLine="709"/>
        <w:jc w:val="both"/>
        <w:rPr>
          <w:b/>
          <w:sz w:val="28"/>
          <w:szCs w:val="28"/>
          <w:lang w:val="uk-UA"/>
        </w:rPr>
      </w:pPr>
    </w:p>
    <w:p w:rsidR="008C22D7" w:rsidRDefault="008C22D7" w:rsidP="00116E37">
      <w:pPr>
        <w:ind w:firstLine="709"/>
        <w:jc w:val="both"/>
        <w:rPr>
          <w:b/>
          <w:sz w:val="28"/>
          <w:szCs w:val="28"/>
          <w:lang w:val="uk-UA"/>
        </w:rPr>
      </w:pPr>
    </w:p>
    <w:p w:rsidR="008C22D7" w:rsidRDefault="008C22D7" w:rsidP="008C22D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Питання управління інженерного захисту території міста та розвитку узбережжя Одеської міської ради</w:t>
      </w:r>
    </w:p>
    <w:p w:rsidR="00231273" w:rsidRPr="00592A41" w:rsidRDefault="00231273" w:rsidP="008C22D7">
      <w:pPr>
        <w:ind w:firstLine="709"/>
        <w:jc w:val="both"/>
        <w:rPr>
          <w:sz w:val="28"/>
          <w:szCs w:val="28"/>
          <w:lang w:val="uk-UA"/>
        </w:rPr>
      </w:pPr>
      <w:r w:rsidRPr="00231273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 xml:space="preserve">СЛУХАЛИ: </w:t>
      </w:r>
      <w:r w:rsidR="008C22D7">
        <w:rPr>
          <w:sz w:val="28"/>
          <w:szCs w:val="28"/>
          <w:lang w:val="uk-UA"/>
        </w:rPr>
        <w:t>про звернення заступника Одеського міського голови                              щодо питання внесення змін до Міської цільової програми охорони і поліпшення стану навколишнього природного середовища м. Одеси на                        2017 – 2021 рок</w:t>
      </w:r>
      <w:r w:rsidR="0096203C">
        <w:rPr>
          <w:sz w:val="28"/>
          <w:szCs w:val="28"/>
          <w:lang w:val="uk-UA"/>
        </w:rPr>
        <w:t>и</w:t>
      </w:r>
      <w:r w:rsidR="008C22D7">
        <w:rPr>
          <w:sz w:val="28"/>
          <w:szCs w:val="28"/>
          <w:lang w:val="uk-UA"/>
        </w:rPr>
        <w:t xml:space="preserve">, в частині виділення управлінню інженерного захисту території міста та розвитку узбережжя коштів для виконання робіт з будівництва системи водозниження на території Одеської загальноосвітньої школи № 8 І-ІІІ ступенів Одеської міської ради Одеської області за адресою: </w:t>
      </w:r>
      <w:r w:rsidR="0096203C">
        <w:rPr>
          <w:sz w:val="28"/>
          <w:szCs w:val="28"/>
          <w:lang w:val="uk-UA"/>
        </w:rPr>
        <w:t xml:space="preserve">                     </w:t>
      </w:r>
      <w:r w:rsidR="008C22D7">
        <w:rPr>
          <w:sz w:val="28"/>
          <w:szCs w:val="28"/>
          <w:lang w:val="uk-UA"/>
        </w:rPr>
        <w:t xml:space="preserve">м. Одеса, вул. </w:t>
      </w:r>
      <w:proofErr w:type="spellStart"/>
      <w:r w:rsidR="008C22D7">
        <w:rPr>
          <w:sz w:val="28"/>
          <w:szCs w:val="28"/>
          <w:lang w:val="uk-UA"/>
        </w:rPr>
        <w:t>Бреуса</w:t>
      </w:r>
      <w:proofErr w:type="spellEnd"/>
      <w:r w:rsidR="008C22D7">
        <w:rPr>
          <w:sz w:val="28"/>
          <w:szCs w:val="28"/>
          <w:lang w:val="uk-UA"/>
        </w:rPr>
        <w:t xml:space="preserve">, 59 </w:t>
      </w:r>
      <w:r>
        <w:rPr>
          <w:sz w:val="28"/>
          <w:szCs w:val="28"/>
          <w:lang w:val="uk-UA"/>
        </w:rPr>
        <w:t>(</w:t>
      </w:r>
      <w:r w:rsidR="008C22D7">
        <w:rPr>
          <w:sz w:val="28"/>
          <w:szCs w:val="28"/>
          <w:lang w:val="uk-UA"/>
        </w:rPr>
        <w:t>звернення</w:t>
      </w:r>
      <w:r>
        <w:rPr>
          <w:sz w:val="28"/>
          <w:szCs w:val="28"/>
          <w:lang w:val="uk-UA"/>
        </w:rPr>
        <w:t xml:space="preserve"> </w:t>
      </w:r>
      <w:r w:rsidR="008C22D7">
        <w:rPr>
          <w:sz w:val="28"/>
          <w:szCs w:val="28"/>
          <w:lang w:val="uk-UA"/>
        </w:rPr>
        <w:t xml:space="preserve">заступника Одеського міського голови                              від 14.03.2019 р. № 357/2-мр </w:t>
      </w:r>
      <w:r>
        <w:rPr>
          <w:sz w:val="28"/>
          <w:szCs w:val="28"/>
          <w:lang w:val="uk-UA"/>
        </w:rPr>
        <w:t>додається).</w:t>
      </w:r>
    </w:p>
    <w:p w:rsidR="008C22D7" w:rsidRDefault="00231273" w:rsidP="0023127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  <w:r w:rsidR="004B6AB2">
        <w:rPr>
          <w:sz w:val="28"/>
          <w:szCs w:val="28"/>
          <w:lang w:val="uk-UA"/>
        </w:rPr>
        <w:t xml:space="preserve"> Іваницький О.В.</w:t>
      </w:r>
      <w:r>
        <w:rPr>
          <w:sz w:val="28"/>
          <w:szCs w:val="28"/>
          <w:lang w:val="uk-UA"/>
        </w:rPr>
        <w:t xml:space="preserve"> </w:t>
      </w:r>
    </w:p>
    <w:p w:rsidR="00231273" w:rsidRDefault="00231273" w:rsidP="00231273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D015C0" w:rsidRDefault="008F2D60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обмеженим фінансуванням прийняти звернення заступника Одеського міського голови від 14.03.2019 р. № 357/2-мр до відома.</w:t>
      </w:r>
    </w:p>
    <w:p w:rsidR="00231273" w:rsidRPr="00DE42DD" w:rsidRDefault="00231273" w:rsidP="00231273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231273" w:rsidRPr="00DE42DD" w:rsidRDefault="00231273" w:rsidP="00231273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8D5DFD"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 w:rsidR="009B63F6"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 w:rsidR="008D5DFD"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 w:rsidR="008C22D7"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 w:rsidR="009B63F6"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231273" w:rsidRDefault="00231273" w:rsidP="00231273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8D5DFD" w:rsidRDefault="008D5DFD" w:rsidP="00231273">
      <w:pPr>
        <w:ind w:left="709"/>
        <w:jc w:val="right"/>
        <w:rPr>
          <w:sz w:val="28"/>
          <w:szCs w:val="28"/>
          <w:lang w:val="uk-UA"/>
        </w:rPr>
      </w:pPr>
    </w:p>
    <w:p w:rsidR="008C22D7" w:rsidRPr="00592A41" w:rsidRDefault="008C22D7" w:rsidP="008C22D7">
      <w:pPr>
        <w:ind w:firstLine="709"/>
        <w:jc w:val="both"/>
        <w:rPr>
          <w:sz w:val="28"/>
          <w:szCs w:val="28"/>
          <w:lang w:val="uk-UA"/>
        </w:rPr>
      </w:pPr>
      <w:r w:rsidRPr="00231273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2</w:t>
      </w:r>
      <w:r w:rsidRPr="0023127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звернення управління інженерного захисту території міста та розвитку узбережжя Одеської міської ради щодо внесення змін до Міської цільової програми охорони і поліпшення стану навколишнього природного середовища м. Одеси на 2017 – 2021 рок</w:t>
      </w:r>
      <w:r w:rsidR="0096203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в частині виділення управлінню додаткових коштів на виконання заходів для відведення ґрунтових вод та забезпечення стійкості схилу за адресою: м. Одеса, вул.</w:t>
      </w:r>
      <w:r w:rsidR="0096203C">
        <w:rPr>
          <w:sz w:val="28"/>
          <w:szCs w:val="28"/>
          <w:lang w:val="uk-UA"/>
        </w:rPr>
        <w:t xml:space="preserve">                                  Вапняне селище, 38 </w:t>
      </w:r>
      <w:r>
        <w:rPr>
          <w:sz w:val="28"/>
          <w:szCs w:val="28"/>
          <w:lang w:val="uk-UA"/>
        </w:rPr>
        <w:t>(звернення управління інженерного захисту території міста та розвитку узбережжя Одеської міської ради від 09.04.2019р. № 526/2-мр додається).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  <w:r w:rsidR="004B6AB2">
        <w:rPr>
          <w:sz w:val="28"/>
          <w:szCs w:val="28"/>
          <w:lang w:val="uk-UA"/>
        </w:rPr>
        <w:t xml:space="preserve"> Іваницький О.В.</w:t>
      </w:r>
    </w:p>
    <w:p w:rsidR="008F2D60" w:rsidRDefault="008C22D7" w:rsidP="008F2D60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8F2D60" w:rsidRDefault="008F2D60" w:rsidP="008F2D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обмеженим фінансуванням прийняти </w:t>
      </w:r>
      <w:r w:rsidR="00EE1029">
        <w:rPr>
          <w:sz w:val="28"/>
          <w:szCs w:val="28"/>
          <w:lang w:val="uk-UA"/>
        </w:rPr>
        <w:t>звернення управління інженерного захисту території міста та розвитку узбережжя Одеської міської ради</w:t>
      </w:r>
      <w:r>
        <w:rPr>
          <w:sz w:val="28"/>
          <w:szCs w:val="28"/>
          <w:lang w:val="uk-UA"/>
        </w:rPr>
        <w:t xml:space="preserve"> від 09.04.2019р. № 526/2-мр до відома.</w:t>
      </w:r>
    </w:p>
    <w:p w:rsidR="008C22D7" w:rsidRPr="00DE42DD" w:rsidRDefault="008C22D7" w:rsidP="008F2D60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8C22D7" w:rsidRPr="00DE42DD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8C22D7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8C22D7" w:rsidRDefault="008C22D7" w:rsidP="008C22D7">
      <w:pPr>
        <w:ind w:left="709"/>
        <w:jc w:val="right"/>
        <w:rPr>
          <w:sz w:val="28"/>
          <w:szCs w:val="28"/>
          <w:lang w:val="uk-UA"/>
        </w:rPr>
      </w:pPr>
    </w:p>
    <w:p w:rsidR="008C22D7" w:rsidRPr="00592A41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23127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про проект рішення Одеської міської ради                          «Про внесення змін до рішення Одеської міської ради від 07.07.2009 року № 4438-V «Про скасування рішень Одеської міської ради від 04.07.2007 року № 1430-V «Про надання згоди на розробку проектів землеустрою з організації та становлення меж територій скверів у м. Одесі» та № 1431-V «Про надання згоди на розробку проектів землеустрою організації та встановлення меж територій парків у м. Одесі», затвердження переліку парків та скверів у </w:t>
      </w:r>
      <w:r w:rsidR="0096203C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м. Одесі, розробки проектів з їх організації (створення, благоустрою) та </w:t>
      </w:r>
      <w:r>
        <w:rPr>
          <w:sz w:val="28"/>
          <w:szCs w:val="28"/>
          <w:lang w:val="uk-UA"/>
        </w:rPr>
        <w:lastRenderedPageBreak/>
        <w:t xml:space="preserve">надання згоди на розробку проектів землеустрою з організації та встановлення меж територій рекреаційного призначення парків та скверів у м. Одесі» </w:t>
      </w:r>
      <w:r w:rsidR="0096203C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(лист департаменту екології та розвитку рекреаційних зон Одеської міської ра</w:t>
      </w:r>
      <w:r w:rsidR="0096203C">
        <w:rPr>
          <w:sz w:val="28"/>
          <w:szCs w:val="28"/>
          <w:lang w:val="uk-UA"/>
        </w:rPr>
        <w:t xml:space="preserve">ди від </w:t>
      </w:r>
      <w:r w:rsidR="00B92A3F">
        <w:rPr>
          <w:sz w:val="28"/>
          <w:szCs w:val="28"/>
          <w:lang w:val="uk-UA"/>
        </w:rPr>
        <w:t>08</w:t>
      </w:r>
      <w:r w:rsidR="0096203C">
        <w:rPr>
          <w:sz w:val="28"/>
          <w:szCs w:val="28"/>
          <w:lang w:val="uk-UA"/>
        </w:rPr>
        <w:t>.0</w:t>
      </w:r>
      <w:r w:rsidR="00B92A3F">
        <w:rPr>
          <w:sz w:val="28"/>
          <w:szCs w:val="28"/>
          <w:lang w:val="uk-UA"/>
        </w:rPr>
        <w:t>4</w:t>
      </w:r>
      <w:r w:rsidR="0096203C">
        <w:rPr>
          <w:sz w:val="28"/>
          <w:szCs w:val="28"/>
          <w:lang w:val="uk-UA"/>
        </w:rPr>
        <w:t>.2019р. № </w:t>
      </w:r>
      <w:r w:rsidR="00B92A3F">
        <w:rPr>
          <w:sz w:val="28"/>
          <w:szCs w:val="28"/>
          <w:lang w:val="uk-UA"/>
        </w:rPr>
        <w:t>422/01-14/1</w:t>
      </w:r>
      <w:r w:rsidR="009620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додається).</w:t>
      </w:r>
    </w:p>
    <w:p w:rsidR="008C22D7" w:rsidRPr="008F2D60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8F2D60">
        <w:rPr>
          <w:sz w:val="28"/>
          <w:szCs w:val="28"/>
          <w:lang w:val="uk-UA"/>
        </w:rPr>
        <w:t>Денісов В.М., Іваницький О.В., Рогачко Л.О., Жилкіна Т.П. Орлов О.В.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9A3BC5" w:rsidRDefault="009A3BC5" w:rsidP="009A3BC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771662">
        <w:rPr>
          <w:sz w:val="28"/>
          <w:szCs w:val="28"/>
          <w:lang w:val="uk-UA"/>
        </w:rPr>
        <w:t>Рекомендувати до розгляду на сесії</w:t>
      </w:r>
      <w:r>
        <w:rPr>
          <w:sz w:val="28"/>
          <w:szCs w:val="28"/>
          <w:lang w:val="uk-UA"/>
        </w:rPr>
        <w:t xml:space="preserve"> Одеської міської ради проект рішення «Про внесення змін до рішення Одеської міської ради від 07.07.2009 року № 4438-V «Про скасування рішень Одеської міської ради від 04.07.2007 року № 1430-V «Про надання згоди на розробку проектів землеустрою з організації та становлення меж територій скверів у м. Одесі» та № 1431-V «Про надання згоди на розробку проектів землеустрою організації та встановлення меж територій парків у м. Одесі», затвердження переліку парків та скверів у м. Одесі, розробки проектів з їх організації (створення, благоустрою) та надання згоди на розробку проектів землеустрою з організації та встановлення меж територій рекреаційного призначення парків та скверів у м. Одесі».</w:t>
      </w:r>
    </w:p>
    <w:p w:rsidR="008F2D60" w:rsidRPr="00936B9F" w:rsidRDefault="00075AB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F2D60" w:rsidRPr="00936B9F">
        <w:rPr>
          <w:sz w:val="28"/>
          <w:szCs w:val="28"/>
          <w:lang w:val="uk-UA"/>
        </w:rPr>
        <w:t>.</w:t>
      </w:r>
      <w:r w:rsidR="008F2D60" w:rsidRPr="00936B9F">
        <w:rPr>
          <w:sz w:val="28"/>
          <w:szCs w:val="28"/>
          <w:lang w:val="uk-UA"/>
        </w:rPr>
        <w:tab/>
      </w:r>
      <w:r w:rsidR="00EE1029" w:rsidRPr="00936B9F">
        <w:rPr>
          <w:sz w:val="28"/>
          <w:szCs w:val="28"/>
          <w:lang w:val="uk-UA"/>
        </w:rPr>
        <w:t xml:space="preserve">Доручити юридичному департаменту Одеської міської ради надати </w:t>
      </w:r>
      <w:r w:rsidR="00936B9F" w:rsidRPr="00936B9F">
        <w:rPr>
          <w:sz w:val="28"/>
          <w:szCs w:val="28"/>
          <w:lang w:val="uk-UA"/>
        </w:rPr>
        <w:t xml:space="preserve">постійній комісії роз’яснення по </w:t>
      </w:r>
      <w:r w:rsidR="00EE1029" w:rsidRPr="00936B9F">
        <w:rPr>
          <w:sz w:val="28"/>
          <w:szCs w:val="28"/>
          <w:lang w:val="uk-UA"/>
        </w:rPr>
        <w:t>рішенн</w:t>
      </w:r>
      <w:r w:rsidR="00936B9F" w:rsidRPr="00936B9F">
        <w:rPr>
          <w:sz w:val="28"/>
          <w:szCs w:val="28"/>
          <w:lang w:val="uk-UA"/>
        </w:rPr>
        <w:t>ю</w:t>
      </w:r>
      <w:r w:rsidR="00EE1029" w:rsidRPr="00936B9F">
        <w:rPr>
          <w:sz w:val="28"/>
          <w:szCs w:val="28"/>
          <w:lang w:val="uk-UA"/>
        </w:rPr>
        <w:t xml:space="preserve"> Одеського апеляційного господарського суду </w:t>
      </w:r>
      <w:r w:rsidR="001A0F43" w:rsidRPr="00936B9F">
        <w:rPr>
          <w:sz w:val="28"/>
          <w:szCs w:val="28"/>
          <w:lang w:val="uk-UA"/>
        </w:rPr>
        <w:t xml:space="preserve">про </w:t>
      </w:r>
      <w:r w:rsidR="00EE1029" w:rsidRPr="00936B9F">
        <w:rPr>
          <w:sz w:val="28"/>
          <w:szCs w:val="28"/>
          <w:lang w:val="uk-UA"/>
        </w:rPr>
        <w:t>задовол</w:t>
      </w:r>
      <w:r w:rsidR="001A0F43" w:rsidRPr="00936B9F">
        <w:rPr>
          <w:sz w:val="28"/>
          <w:szCs w:val="28"/>
          <w:lang w:val="uk-UA"/>
        </w:rPr>
        <w:t>ення</w:t>
      </w:r>
      <w:r w:rsidR="00EE1029" w:rsidRPr="00936B9F">
        <w:rPr>
          <w:sz w:val="28"/>
          <w:szCs w:val="28"/>
          <w:lang w:val="uk-UA"/>
        </w:rPr>
        <w:t xml:space="preserve"> скарг</w:t>
      </w:r>
      <w:r w:rsidR="001A0F43" w:rsidRPr="00936B9F">
        <w:rPr>
          <w:sz w:val="28"/>
          <w:szCs w:val="28"/>
          <w:lang w:val="uk-UA"/>
        </w:rPr>
        <w:t>и</w:t>
      </w:r>
      <w:r w:rsidR="00EE1029" w:rsidRPr="00936B9F">
        <w:rPr>
          <w:sz w:val="28"/>
          <w:szCs w:val="28"/>
          <w:lang w:val="uk-UA"/>
        </w:rPr>
        <w:t xml:space="preserve"> компанії «Центр</w:t>
      </w:r>
      <w:r w:rsidR="00240D8D">
        <w:rPr>
          <w:sz w:val="28"/>
          <w:szCs w:val="28"/>
          <w:lang w:val="uk-UA"/>
        </w:rPr>
        <w:t xml:space="preserve"> </w:t>
      </w:r>
      <w:r w:rsidR="00EE1029" w:rsidRPr="00936B9F">
        <w:rPr>
          <w:sz w:val="28"/>
          <w:szCs w:val="28"/>
          <w:lang w:val="uk-UA"/>
        </w:rPr>
        <w:t>«</w:t>
      </w:r>
      <w:bookmarkStart w:id="0" w:name="_GoBack"/>
      <w:bookmarkEnd w:id="0"/>
      <w:r w:rsidR="00EE1029" w:rsidRPr="00936B9F">
        <w:rPr>
          <w:sz w:val="28"/>
          <w:szCs w:val="28"/>
          <w:lang w:val="uk-UA"/>
        </w:rPr>
        <w:t>Катюша</w:t>
      </w:r>
      <w:r w:rsidR="001A0F43" w:rsidRPr="00936B9F">
        <w:rPr>
          <w:sz w:val="28"/>
          <w:szCs w:val="28"/>
          <w:lang w:val="uk-UA"/>
        </w:rPr>
        <w:t>»</w:t>
      </w:r>
      <w:r w:rsidR="004E73B6">
        <w:rPr>
          <w:sz w:val="28"/>
          <w:szCs w:val="28"/>
          <w:lang w:val="uk-UA"/>
        </w:rPr>
        <w:t xml:space="preserve"> у формі ТОВ щодо сплати земельного податку.</w:t>
      </w:r>
    </w:p>
    <w:p w:rsidR="008C22D7" w:rsidRPr="00DE42DD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8C22D7" w:rsidRPr="00DE42DD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8C22D7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8C22D7" w:rsidRDefault="008C22D7" w:rsidP="008C22D7">
      <w:pPr>
        <w:ind w:left="709"/>
        <w:jc w:val="right"/>
        <w:rPr>
          <w:sz w:val="28"/>
          <w:szCs w:val="28"/>
          <w:lang w:val="uk-UA"/>
        </w:rPr>
      </w:pPr>
    </w:p>
    <w:p w:rsidR="008C22D7" w:rsidRDefault="008C22D7" w:rsidP="008C22D7">
      <w:pPr>
        <w:ind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ради:</w:t>
      </w:r>
    </w:p>
    <w:p w:rsidR="008C22D7" w:rsidRPr="00592A41" w:rsidRDefault="008C22D7" w:rsidP="009A3BC5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231273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 xml:space="preserve">СЛУХАЛИ: </w:t>
      </w:r>
      <w:r w:rsidR="009A3BC5">
        <w:rPr>
          <w:sz w:val="28"/>
          <w:szCs w:val="28"/>
          <w:lang w:val="uk-UA"/>
        </w:rPr>
        <w:t xml:space="preserve">про проект рішення «Про прийняття до комунальної власності територіальної громади міста Одеси зовнішніх інженерних мереж водопостачання та водовідведення, що розташовані за адресою: м. Одеса, </w:t>
      </w:r>
      <w:r w:rsidR="0096203C">
        <w:rPr>
          <w:sz w:val="28"/>
          <w:szCs w:val="28"/>
          <w:lang w:val="uk-UA"/>
        </w:rPr>
        <w:t xml:space="preserve">                  </w:t>
      </w:r>
      <w:r w:rsidR="009A3BC5">
        <w:rPr>
          <w:sz w:val="28"/>
          <w:szCs w:val="28"/>
          <w:lang w:val="uk-UA"/>
        </w:rPr>
        <w:t xml:space="preserve">вул. Шота Руставелі, 9, пров. Іспанський, 2-А, та передачу її в оренду ТОВ «Інфокс» </w:t>
      </w:r>
      <w:r>
        <w:rPr>
          <w:sz w:val="28"/>
          <w:szCs w:val="28"/>
          <w:lang w:val="uk-UA"/>
        </w:rPr>
        <w:t xml:space="preserve">(лист департаменту </w:t>
      </w:r>
      <w:r w:rsidR="009A3BC5">
        <w:rPr>
          <w:sz w:val="28"/>
          <w:szCs w:val="28"/>
          <w:lang w:val="uk-UA"/>
        </w:rPr>
        <w:t>міського господарства</w:t>
      </w:r>
      <w:r>
        <w:rPr>
          <w:sz w:val="28"/>
          <w:szCs w:val="28"/>
          <w:lang w:val="uk-UA"/>
        </w:rPr>
        <w:t xml:space="preserve"> Одеської міської ради від</w:t>
      </w:r>
      <w:r w:rsidR="0096203C">
        <w:rPr>
          <w:sz w:val="28"/>
          <w:szCs w:val="28"/>
          <w:lang w:val="uk-UA"/>
        </w:rPr>
        <w:t> </w:t>
      </w:r>
      <w:r w:rsidR="009A3BC5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.0</w:t>
      </w:r>
      <w:r w:rsidR="009A3BC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.2019р. № </w:t>
      </w:r>
      <w:r w:rsidR="009A3BC5">
        <w:rPr>
          <w:sz w:val="28"/>
          <w:szCs w:val="28"/>
          <w:lang w:val="uk-UA"/>
        </w:rPr>
        <w:t>458</w:t>
      </w:r>
      <w:r>
        <w:rPr>
          <w:sz w:val="28"/>
          <w:szCs w:val="28"/>
          <w:lang w:val="uk-UA"/>
        </w:rPr>
        <w:t>/2-мр додається).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8F2D60">
        <w:rPr>
          <w:sz w:val="28"/>
          <w:szCs w:val="28"/>
          <w:lang w:val="uk-UA"/>
        </w:rPr>
        <w:t>Іваницький О.В., Жилкіна Т.П., Агуца С.В.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9A3BC5" w:rsidRDefault="008C22D7" w:rsidP="009A3BC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9A3BC5">
        <w:rPr>
          <w:sz w:val="28"/>
          <w:szCs w:val="28"/>
          <w:lang w:val="uk-UA"/>
        </w:rPr>
        <w:t>Внести на розгляд Одеської міської ради проект рішення «Про</w:t>
      </w:r>
      <w:r w:rsidR="0096203C">
        <w:rPr>
          <w:sz w:val="28"/>
          <w:szCs w:val="28"/>
          <w:lang w:val="uk-UA"/>
        </w:rPr>
        <w:t> </w:t>
      </w:r>
      <w:r w:rsidR="009A3BC5">
        <w:rPr>
          <w:sz w:val="28"/>
          <w:szCs w:val="28"/>
          <w:lang w:val="uk-UA"/>
        </w:rPr>
        <w:t xml:space="preserve">прийняття до комунальної власності територіальної громади міста Одеси зовнішніх інженерних мереж водопостачання та водовідведення, що розташовані за адресою: м. Одеса, вул. Шота Руставелі, 9, пров. Іспанський, </w:t>
      </w:r>
      <w:r w:rsidR="0096203C">
        <w:rPr>
          <w:sz w:val="28"/>
          <w:szCs w:val="28"/>
          <w:lang w:val="uk-UA"/>
        </w:rPr>
        <w:t xml:space="preserve">            </w:t>
      </w:r>
      <w:r w:rsidR="009A3BC5">
        <w:rPr>
          <w:sz w:val="28"/>
          <w:szCs w:val="28"/>
          <w:lang w:val="uk-UA"/>
        </w:rPr>
        <w:t>2-А, та передачу її в оренду ТОВ «Інфокс».</w:t>
      </w:r>
    </w:p>
    <w:p w:rsidR="009A3BC5" w:rsidRDefault="009A3BC5" w:rsidP="009A3BC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Доручити департаменту міського господарства Одеської міської ради </w:t>
      </w:r>
      <w:r w:rsidR="00BF65A0">
        <w:rPr>
          <w:sz w:val="28"/>
          <w:szCs w:val="28"/>
          <w:lang w:val="uk-UA"/>
        </w:rPr>
        <w:t>оформити</w:t>
      </w:r>
      <w:r>
        <w:rPr>
          <w:sz w:val="28"/>
          <w:szCs w:val="28"/>
          <w:lang w:val="uk-UA"/>
        </w:rPr>
        <w:t xml:space="preserve"> проект рішення «Про прийняття до комунальної власності територіальної громади міста Одеси зовнішніх інженерних мереж водопостачання та водовідведення, що розташовані за адресою: м. Одеса,                   вул. Шота Руставелі, 9, пров. Іспанський, 2-А, та передачу її в оренду ТОВ </w:t>
      </w:r>
      <w:r>
        <w:rPr>
          <w:sz w:val="28"/>
          <w:szCs w:val="28"/>
          <w:lang w:val="uk-UA"/>
        </w:rPr>
        <w:lastRenderedPageBreak/>
        <w:t xml:space="preserve">«Інфокс» </w:t>
      </w:r>
      <w:r w:rsidRPr="007C085F">
        <w:rPr>
          <w:sz w:val="28"/>
          <w:szCs w:val="28"/>
          <w:lang w:val="uk-UA"/>
        </w:rPr>
        <w:t xml:space="preserve">в порядку, передбаченому Регламентом Одеської міської ради </w:t>
      </w:r>
      <w:r w:rsidR="0096203C">
        <w:rPr>
          <w:sz w:val="28"/>
          <w:szCs w:val="28"/>
          <w:lang w:val="uk-UA"/>
        </w:rPr>
        <w:t xml:space="preserve">                    </w:t>
      </w:r>
      <w:r w:rsidRPr="007C085F">
        <w:rPr>
          <w:sz w:val="28"/>
          <w:szCs w:val="28"/>
          <w:lang w:val="uk-UA"/>
        </w:rPr>
        <w:t>VII скликання.</w:t>
      </w:r>
    </w:p>
    <w:p w:rsidR="008C22D7" w:rsidRPr="00DE42DD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8C22D7" w:rsidRPr="00DE42DD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8C22D7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8C22D7" w:rsidRDefault="008C22D7" w:rsidP="008C22D7">
      <w:pPr>
        <w:ind w:left="709"/>
        <w:jc w:val="right"/>
        <w:rPr>
          <w:sz w:val="28"/>
          <w:szCs w:val="28"/>
          <w:lang w:val="uk-UA"/>
        </w:rPr>
      </w:pPr>
    </w:p>
    <w:p w:rsidR="009A3BC5" w:rsidRPr="00592A41" w:rsidRDefault="008C22D7" w:rsidP="009A3BC5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23127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2</w:t>
      </w:r>
      <w:r w:rsidRPr="0023127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 xml:space="preserve">СЛУХАЛИ: </w:t>
      </w:r>
      <w:r w:rsidR="009A3BC5">
        <w:rPr>
          <w:sz w:val="28"/>
          <w:szCs w:val="28"/>
          <w:lang w:val="uk-UA"/>
        </w:rPr>
        <w:t xml:space="preserve">про проект рішення виконавчого комітету Одеської міської ради  «Про припинення комунальним підприємством «Теплопостачання міста Одеси» надання послуги гарячого водопостачання в м. Одесі» </w:t>
      </w:r>
      <w:r w:rsidR="0096203C">
        <w:rPr>
          <w:sz w:val="28"/>
          <w:szCs w:val="28"/>
          <w:lang w:val="uk-UA"/>
        </w:rPr>
        <w:t xml:space="preserve">                          </w:t>
      </w:r>
      <w:r w:rsidR="009A3BC5">
        <w:rPr>
          <w:sz w:val="28"/>
          <w:szCs w:val="28"/>
          <w:lang w:val="uk-UA"/>
        </w:rPr>
        <w:t>(лист департаменту міського господарства Одеської міської ради від</w:t>
      </w:r>
      <w:r w:rsidR="0096203C">
        <w:rPr>
          <w:sz w:val="28"/>
          <w:szCs w:val="28"/>
          <w:lang w:val="uk-UA"/>
        </w:rPr>
        <w:t> </w:t>
      </w:r>
      <w:r w:rsidR="009A3BC5">
        <w:rPr>
          <w:sz w:val="28"/>
          <w:szCs w:val="28"/>
          <w:lang w:val="uk-UA"/>
        </w:rPr>
        <w:t>20.03.2019р. № 402/2-мр додається).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8F2D60">
        <w:rPr>
          <w:sz w:val="28"/>
          <w:szCs w:val="28"/>
          <w:lang w:val="uk-UA"/>
        </w:rPr>
        <w:t>Агуца С.В., Орло</w:t>
      </w:r>
      <w:r w:rsidR="001C1A70">
        <w:rPr>
          <w:sz w:val="28"/>
          <w:szCs w:val="28"/>
          <w:lang w:val="uk-UA"/>
        </w:rPr>
        <w:t>в</w:t>
      </w:r>
      <w:r w:rsidR="008F2D60">
        <w:rPr>
          <w:sz w:val="28"/>
          <w:szCs w:val="28"/>
          <w:lang w:val="uk-UA"/>
        </w:rPr>
        <w:t xml:space="preserve"> О.В., Рогачко Л.О., Іваницький О.В., </w:t>
      </w:r>
      <w:proofErr w:type="spellStart"/>
      <w:r w:rsidR="008F2D60">
        <w:rPr>
          <w:sz w:val="28"/>
          <w:szCs w:val="28"/>
          <w:lang w:val="uk-UA"/>
        </w:rPr>
        <w:t>Мих</w:t>
      </w:r>
      <w:proofErr w:type="spellEnd"/>
      <w:r w:rsidR="008F2D60">
        <w:rPr>
          <w:sz w:val="28"/>
          <w:szCs w:val="28"/>
          <w:lang w:val="uk-UA"/>
        </w:rPr>
        <w:t>айлов О.В.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8C22D7" w:rsidRDefault="008F2D60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Прийняти до відома проект рішення </w:t>
      </w:r>
      <w:r w:rsidR="009A3BC5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го</w:t>
      </w:r>
      <w:r w:rsidR="009A3BC5">
        <w:rPr>
          <w:sz w:val="28"/>
          <w:szCs w:val="28"/>
          <w:lang w:val="uk-UA"/>
        </w:rPr>
        <w:t xml:space="preserve"> комітету Одеської міської ради «Про припинення комунальним підприємством «Теплопостачання міста Одеси» надання послуги гарячого водопостачання в м.</w:t>
      </w:r>
      <w:r w:rsidR="0096203C">
        <w:rPr>
          <w:sz w:val="28"/>
          <w:szCs w:val="28"/>
          <w:lang w:val="uk-UA"/>
        </w:rPr>
        <w:t> </w:t>
      </w:r>
      <w:r w:rsidR="009A3BC5">
        <w:rPr>
          <w:sz w:val="28"/>
          <w:szCs w:val="28"/>
          <w:lang w:val="uk-UA"/>
        </w:rPr>
        <w:t>Одесі».</w:t>
      </w:r>
    </w:p>
    <w:p w:rsidR="008C22D7" w:rsidRPr="00DE42DD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8C22D7" w:rsidRPr="00DE42DD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8C22D7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8C22D7" w:rsidRDefault="008C22D7" w:rsidP="008C22D7">
      <w:pPr>
        <w:ind w:left="709"/>
        <w:jc w:val="right"/>
        <w:rPr>
          <w:sz w:val="28"/>
          <w:szCs w:val="28"/>
          <w:lang w:val="uk-UA"/>
        </w:rPr>
      </w:pPr>
    </w:p>
    <w:p w:rsidR="009A3BC5" w:rsidRPr="00592A41" w:rsidRDefault="008C22D7" w:rsidP="009A3BC5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23127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3</w:t>
      </w:r>
      <w:r w:rsidRPr="0023127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 xml:space="preserve">СЛУХАЛИ: </w:t>
      </w:r>
      <w:r w:rsidR="009A3BC5">
        <w:rPr>
          <w:sz w:val="28"/>
          <w:szCs w:val="28"/>
          <w:lang w:val="uk-UA"/>
        </w:rPr>
        <w:t>про звернення департаменту міського господарства щодо внесення змін до Міської цільової програми заміни, модернізації та диспетчеризації ліфтів у м. Одесі на 2016 – 2020 роки в частини виділення додаткового фінансування на заміну 370-ти та модернізації 70-ти ліфтів (лист</w:t>
      </w:r>
      <w:r w:rsidR="0096203C">
        <w:rPr>
          <w:sz w:val="28"/>
          <w:szCs w:val="28"/>
          <w:lang w:val="uk-UA"/>
        </w:rPr>
        <w:t> </w:t>
      </w:r>
      <w:r w:rsidR="009A3BC5">
        <w:rPr>
          <w:sz w:val="28"/>
          <w:szCs w:val="28"/>
          <w:lang w:val="uk-UA"/>
        </w:rPr>
        <w:t>департаменту міського господарства Одеської міської ради від</w:t>
      </w:r>
      <w:r w:rsidR="0096203C">
        <w:rPr>
          <w:sz w:val="28"/>
          <w:szCs w:val="28"/>
          <w:lang w:val="uk-UA"/>
        </w:rPr>
        <w:t> </w:t>
      </w:r>
      <w:r w:rsidR="00B92A3F">
        <w:rPr>
          <w:sz w:val="28"/>
          <w:szCs w:val="28"/>
          <w:lang w:val="uk-UA"/>
        </w:rPr>
        <w:t>18</w:t>
      </w:r>
      <w:r w:rsidR="009A3BC5">
        <w:rPr>
          <w:sz w:val="28"/>
          <w:szCs w:val="28"/>
          <w:lang w:val="uk-UA"/>
        </w:rPr>
        <w:t>.03.2019р. № </w:t>
      </w:r>
      <w:r w:rsidR="00B92A3F">
        <w:rPr>
          <w:sz w:val="28"/>
          <w:szCs w:val="28"/>
          <w:lang w:val="uk-UA"/>
        </w:rPr>
        <w:t>388</w:t>
      </w:r>
      <w:r w:rsidR="009A3BC5">
        <w:rPr>
          <w:sz w:val="28"/>
          <w:szCs w:val="28"/>
          <w:lang w:val="uk-UA"/>
        </w:rPr>
        <w:t>/2-мр додається).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8F2D60">
        <w:rPr>
          <w:sz w:val="28"/>
          <w:szCs w:val="28"/>
          <w:lang w:val="uk-UA"/>
        </w:rPr>
        <w:t>Іваницький О.В., Рогачко Л.О., Козловський О.М., Орлов О.В.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8C22D7" w:rsidRPr="00D3198F" w:rsidRDefault="009A3BC5" w:rsidP="008C22D7">
      <w:pPr>
        <w:ind w:firstLine="709"/>
        <w:jc w:val="both"/>
        <w:rPr>
          <w:sz w:val="28"/>
          <w:szCs w:val="28"/>
          <w:lang w:val="uk-UA"/>
        </w:rPr>
      </w:pPr>
      <w:r w:rsidRPr="00D3198F">
        <w:rPr>
          <w:sz w:val="28"/>
          <w:szCs w:val="28"/>
          <w:lang w:val="uk-UA"/>
        </w:rPr>
        <w:t xml:space="preserve">Доручити департаменту міського господарства Одеської міської ради підготувати та </w:t>
      </w:r>
      <w:r w:rsidR="00BF65A0" w:rsidRPr="00D3198F">
        <w:rPr>
          <w:sz w:val="28"/>
          <w:szCs w:val="28"/>
          <w:lang w:val="uk-UA"/>
        </w:rPr>
        <w:t>оформити</w:t>
      </w:r>
      <w:r w:rsidRPr="00D3198F">
        <w:rPr>
          <w:sz w:val="28"/>
          <w:szCs w:val="28"/>
          <w:lang w:val="uk-UA"/>
        </w:rPr>
        <w:t xml:space="preserve"> </w:t>
      </w:r>
      <w:r w:rsidR="00BF65A0" w:rsidRPr="00D3198F">
        <w:rPr>
          <w:sz w:val="28"/>
          <w:szCs w:val="28"/>
          <w:lang w:val="uk-UA"/>
        </w:rPr>
        <w:t xml:space="preserve">в порядку, передбаченому Регламентом Одеської міської ради VII скликання </w:t>
      </w:r>
      <w:r w:rsidRPr="00D3198F">
        <w:rPr>
          <w:sz w:val="28"/>
          <w:szCs w:val="28"/>
          <w:lang w:val="uk-UA"/>
        </w:rPr>
        <w:t>проект рішення яким внести зміни до Міської цільової програми заміни, модернізації та диспетчеризації ліфтів у м. Одесі на 2016 – 2020 роки в частини додаткового фінансування на заміну 370-ти та модернізації 70-ти ліфтів.</w:t>
      </w:r>
      <w:r w:rsidR="00BF65A0" w:rsidRPr="00D3198F">
        <w:rPr>
          <w:sz w:val="28"/>
          <w:szCs w:val="28"/>
          <w:lang w:val="uk-UA"/>
        </w:rPr>
        <w:t xml:space="preserve"> Орієнтовна сума коштів – 400,0 млн. грн.</w:t>
      </w:r>
    </w:p>
    <w:p w:rsidR="008C22D7" w:rsidRPr="00D3198F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3198F">
        <w:rPr>
          <w:sz w:val="28"/>
          <w:szCs w:val="28"/>
          <w:lang w:val="uk-UA"/>
        </w:rPr>
        <w:t>РЕЗУЛЬТАТ ГОЛОСУВАННЯ:</w:t>
      </w:r>
    </w:p>
    <w:p w:rsidR="008C22D7" w:rsidRPr="00D3198F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3198F">
        <w:rPr>
          <w:sz w:val="28"/>
          <w:szCs w:val="28"/>
          <w:lang w:val="uk-UA"/>
        </w:rPr>
        <w:t xml:space="preserve">«за» - </w:t>
      </w:r>
      <w:r w:rsidR="00263C95" w:rsidRPr="00D3198F">
        <w:rPr>
          <w:sz w:val="28"/>
          <w:szCs w:val="28"/>
          <w:lang w:val="uk-UA"/>
        </w:rPr>
        <w:t>3</w:t>
      </w:r>
      <w:r w:rsidRPr="00D3198F">
        <w:rPr>
          <w:sz w:val="28"/>
          <w:szCs w:val="28"/>
          <w:lang w:val="uk-UA"/>
        </w:rPr>
        <w:t xml:space="preserve">; «проти» - 0; «утрималось» - </w:t>
      </w:r>
      <w:r w:rsidR="00263C95" w:rsidRPr="00D3198F">
        <w:rPr>
          <w:sz w:val="28"/>
          <w:szCs w:val="28"/>
          <w:lang w:val="uk-UA"/>
        </w:rPr>
        <w:t>1 (Рогачко Л.О.)</w:t>
      </w:r>
      <w:r w:rsidRPr="00D3198F">
        <w:rPr>
          <w:sz w:val="28"/>
          <w:szCs w:val="28"/>
          <w:lang w:val="uk-UA"/>
        </w:rPr>
        <w:t>; «не голосувало» - 0</w:t>
      </w:r>
    </w:p>
    <w:p w:rsidR="008C22D7" w:rsidRPr="00D3198F" w:rsidRDefault="008C22D7" w:rsidP="008C22D7">
      <w:pPr>
        <w:ind w:left="709"/>
        <w:jc w:val="right"/>
        <w:rPr>
          <w:sz w:val="28"/>
          <w:szCs w:val="28"/>
          <w:u w:val="single"/>
          <w:lang w:val="uk-UA"/>
        </w:rPr>
      </w:pPr>
      <w:r w:rsidRPr="00D3198F">
        <w:rPr>
          <w:sz w:val="28"/>
          <w:szCs w:val="28"/>
          <w:u w:val="single"/>
          <w:lang w:val="uk-UA"/>
        </w:rPr>
        <w:t xml:space="preserve">Рішення </w:t>
      </w:r>
      <w:r w:rsidR="00263C95" w:rsidRPr="00D3198F">
        <w:rPr>
          <w:sz w:val="28"/>
          <w:szCs w:val="28"/>
          <w:u w:val="single"/>
          <w:lang w:val="uk-UA"/>
        </w:rPr>
        <w:t xml:space="preserve">не </w:t>
      </w:r>
      <w:r w:rsidRPr="00D3198F">
        <w:rPr>
          <w:sz w:val="28"/>
          <w:szCs w:val="28"/>
          <w:u w:val="single"/>
          <w:lang w:val="uk-UA"/>
        </w:rPr>
        <w:t>прийнято</w:t>
      </w:r>
    </w:p>
    <w:p w:rsidR="008C22D7" w:rsidRDefault="008C22D7" w:rsidP="008C22D7">
      <w:pPr>
        <w:ind w:left="709"/>
        <w:jc w:val="right"/>
        <w:rPr>
          <w:sz w:val="28"/>
          <w:szCs w:val="28"/>
          <w:lang w:val="uk-UA"/>
        </w:rPr>
      </w:pPr>
    </w:p>
    <w:p w:rsidR="00372F37" w:rsidRPr="00592A41" w:rsidRDefault="008C22D7" w:rsidP="00372F3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23127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4</w:t>
      </w:r>
      <w:r w:rsidRPr="0023127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>СЛУХАЛИ:</w:t>
      </w:r>
      <w:r w:rsidR="009A3BC5">
        <w:rPr>
          <w:sz w:val="28"/>
          <w:szCs w:val="28"/>
          <w:lang w:val="uk-UA"/>
        </w:rPr>
        <w:t xml:space="preserve"> про виділення департаменту міського господарства Одеської міської ради суми коштів згідно </w:t>
      </w:r>
      <w:r w:rsidR="00263C95">
        <w:rPr>
          <w:sz w:val="28"/>
          <w:szCs w:val="28"/>
          <w:lang w:val="uk-UA"/>
        </w:rPr>
        <w:t>М</w:t>
      </w:r>
      <w:r w:rsidR="009A3BC5">
        <w:rPr>
          <w:sz w:val="28"/>
          <w:szCs w:val="28"/>
          <w:lang w:val="uk-UA"/>
        </w:rPr>
        <w:t>іської цільової програми розвитку житлового господарст</w:t>
      </w:r>
      <w:r w:rsidR="00372F37">
        <w:rPr>
          <w:sz w:val="28"/>
          <w:szCs w:val="28"/>
          <w:lang w:val="uk-UA"/>
        </w:rPr>
        <w:t>ва м. Одеси на 2017 – 2021 роки (лист департаменту міського господарства Одеської міської ради від 10.04.2019р. № 538/2-мр додається).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ВИСТУПИЛИ: </w:t>
      </w:r>
      <w:r w:rsidR="008F2D60">
        <w:rPr>
          <w:sz w:val="28"/>
          <w:szCs w:val="28"/>
          <w:lang w:val="uk-UA"/>
        </w:rPr>
        <w:t>Іваницький О.В., Рогачко Л.О.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8C22D7" w:rsidRDefault="00263C95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Направити звернення </w:t>
      </w:r>
      <w:r w:rsidR="008F2D60">
        <w:rPr>
          <w:sz w:val="28"/>
          <w:szCs w:val="28"/>
          <w:lang w:val="uk-UA"/>
        </w:rPr>
        <w:t xml:space="preserve">на адресу </w:t>
      </w:r>
      <w:r w:rsidR="00372F37">
        <w:rPr>
          <w:sz w:val="28"/>
          <w:szCs w:val="28"/>
          <w:lang w:val="uk-UA"/>
        </w:rPr>
        <w:t>департаменту фінансів Одеської міської ради та постійн</w:t>
      </w:r>
      <w:r w:rsidR="008F2D60">
        <w:rPr>
          <w:sz w:val="28"/>
          <w:szCs w:val="28"/>
          <w:lang w:val="uk-UA"/>
        </w:rPr>
        <w:t>ої</w:t>
      </w:r>
      <w:r w:rsidR="00372F37">
        <w:rPr>
          <w:sz w:val="28"/>
          <w:szCs w:val="28"/>
          <w:lang w:val="uk-UA"/>
        </w:rPr>
        <w:t xml:space="preserve"> комісії Одеської міської ради з питань планування, бюджету та фінансів </w:t>
      </w:r>
      <w:r w:rsidR="008F2D60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виділення департаменту міського господарства Одеської міської ради суми коштів, що залишилась (30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>. грн) на виконання робіт з капітального ремонту житлового фонду згідно Міської цільової програми розвитку житлового господарства м. Одеси на 2017 – 2021 роки.</w:t>
      </w:r>
    </w:p>
    <w:p w:rsidR="008C22D7" w:rsidRPr="00DE42DD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8C22D7" w:rsidRPr="00DE42DD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8C22D7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263C95" w:rsidRDefault="00263C95" w:rsidP="00263C95">
      <w:pPr>
        <w:ind w:firstLine="709"/>
        <w:jc w:val="both"/>
        <w:rPr>
          <w:b/>
          <w:sz w:val="28"/>
          <w:szCs w:val="28"/>
          <w:lang w:val="uk-UA"/>
        </w:rPr>
      </w:pPr>
    </w:p>
    <w:p w:rsidR="00E842BF" w:rsidRDefault="000170C6" w:rsidP="001F0965">
      <w:pPr>
        <w:ind w:firstLine="709"/>
        <w:jc w:val="both"/>
        <w:rPr>
          <w:sz w:val="28"/>
          <w:szCs w:val="28"/>
          <w:lang w:val="uk-UA"/>
        </w:rPr>
      </w:pPr>
      <w:r w:rsidRPr="000170C6">
        <w:rPr>
          <w:b/>
          <w:sz w:val="28"/>
          <w:szCs w:val="28"/>
          <w:lang w:val="uk-UA"/>
        </w:rPr>
        <w:t>3.5.</w:t>
      </w:r>
      <w:r>
        <w:rPr>
          <w:sz w:val="28"/>
          <w:szCs w:val="28"/>
          <w:lang w:val="uk-UA"/>
        </w:rPr>
        <w:tab/>
      </w:r>
      <w:r w:rsidR="00263C95" w:rsidRPr="00DE42DD">
        <w:rPr>
          <w:sz w:val="28"/>
          <w:szCs w:val="28"/>
          <w:lang w:val="uk-UA"/>
        </w:rPr>
        <w:t>СЛУХАЛИ:</w:t>
      </w:r>
      <w:r w:rsidR="001F0965">
        <w:rPr>
          <w:sz w:val="28"/>
          <w:szCs w:val="28"/>
          <w:lang w:val="uk-UA"/>
        </w:rPr>
        <w:t xml:space="preserve"> Заступника директора департаменту міського господарства Одеської міської ради</w:t>
      </w:r>
      <w:r w:rsidR="00263C95">
        <w:rPr>
          <w:sz w:val="28"/>
          <w:szCs w:val="28"/>
          <w:lang w:val="uk-UA"/>
        </w:rPr>
        <w:t xml:space="preserve"> </w:t>
      </w:r>
      <w:proofErr w:type="spellStart"/>
      <w:r w:rsidR="005743AA">
        <w:rPr>
          <w:sz w:val="28"/>
          <w:szCs w:val="28"/>
          <w:lang w:val="uk-UA"/>
        </w:rPr>
        <w:t>Агуцу</w:t>
      </w:r>
      <w:proofErr w:type="spellEnd"/>
      <w:r w:rsidR="005743AA">
        <w:rPr>
          <w:sz w:val="28"/>
          <w:szCs w:val="28"/>
          <w:lang w:val="uk-UA"/>
        </w:rPr>
        <w:t xml:space="preserve"> С.В. </w:t>
      </w:r>
      <w:r w:rsidR="00263C95">
        <w:rPr>
          <w:sz w:val="28"/>
          <w:szCs w:val="28"/>
          <w:lang w:val="uk-UA"/>
        </w:rPr>
        <w:t xml:space="preserve">про </w:t>
      </w:r>
      <w:r w:rsidR="001F0965">
        <w:rPr>
          <w:sz w:val="28"/>
          <w:szCs w:val="28"/>
          <w:lang w:val="uk-UA"/>
        </w:rPr>
        <w:t xml:space="preserve">необхідність </w:t>
      </w:r>
      <w:r w:rsidR="00263C95">
        <w:rPr>
          <w:sz w:val="28"/>
          <w:szCs w:val="28"/>
          <w:lang w:val="uk-UA"/>
        </w:rPr>
        <w:t xml:space="preserve">внесення змін до </w:t>
      </w:r>
      <w:r w:rsidR="001F0965" w:rsidRPr="001F0965">
        <w:rPr>
          <w:bCs/>
          <w:sz w:val="28"/>
          <w:szCs w:val="28"/>
          <w:lang w:val="uk-UA"/>
        </w:rPr>
        <w:t>Міської цільової програми благоустрою околиць міста Одеса на 2016-2020 роки</w:t>
      </w:r>
      <w:r w:rsidR="001F0965">
        <w:rPr>
          <w:bCs/>
          <w:sz w:val="28"/>
          <w:szCs w:val="28"/>
          <w:lang w:val="uk-UA"/>
        </w:rPr>
        <w:t xml:space="preserve">. Доповідач зазначив, </w:t>
      </w:r>
      <w:r>
        <w:rPr>
          <w:bCs/>
          <w:sz w:val="28"/>
          <w:szCs w:val="28"/>
          <w:lang w:val="uk-UA"/>
        </w:rPr>
        <w:t xml:space="preserve">що </w:t>
      </w:r>
      <w:r w:rsidR="00E842BF">
        <w:rPr>
          <w:bCs/>
          <w:sz w:val="28"/>
          <w:szCs w:val="28"/>
          <w:lang w:val="uk-UA"/>
        </w:rPr>
        <w:t>відповідно до програми у</w:t>
      </w:r>
      <w:r>
        <w:rPr>
          <w:bCs/>
          <w:sz w:val="28"/>
          <w:szCs w:val="28"/>
          <w:lang w:val="uk-UA"/>
        </w:rPr>
        <w:t xml:space="preserve"> 2016, 2017, 2018 р</w:t>
      </w:r>
      <w:r w:rsidR="00E842B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були передбачені кошти </w:t>
      </w:r>
      <w:r w:rsidR="00E842BF">
        <w:rPr>
          <w:bCs/>
          <w:sz w:val="28"/>
          <w:szCs w:val="28"/>
          <w:lang w:val="uk-UA"/>
        </w:rPr>
        <w:t>на</w:t>
      </w:r>
      <w:r>
        <w:rPr>
          <w:bCs/>
          <w:sz w:val="28"/>
          <w:szCs w:val="28"/>
          <w:lang w:val="uk-UA"/>
        </w:rPr>
        <w:t xml:space="preserve"> </w:t>
      </w:r>
      <w:r w:rsidR="001F0965">
        <w:rPr>
          <w:bCs/>
          <w:sz w:val="28"/>
          <w:szCs w:val="28"/>
          <w:lang w:val="uk-UA"/>
        </w:rPr>
        <w:t xml:space="preserve">виконання пункту </w:t>
      </w:r>
      <w:r w:rsidR="001F0965" w:rsidRPr="001F0965">
        <w:rPr>
          <w:sz w:val="28"/>
          <w:szCs w:val="28"/>
          <w:lang w:val="uk-UA"/>
        </w:rPr>
        <w:t>3.2.4.</w:t>
      </w:r>
      <w:r w:rsidR="001F0965">
        <w:rPr>
          <w:sz w:val="28"/>
          <w:szCs w:val="28"/>
          <w:lang w:val="uk-UA"/>
        </w:rPr>
        <w:t xml:space="preserve"> заходів програми</w:t>
      </w:r>
      <w:r w:rsidR="00E842BF">
        <w:rPr>
          <w:sz w:val="28"/>
          <w:szCs w:val="28"/>
          <w:lang w:val="uk-UA"/>
        </w:rPr>
        <w:t>, а саме: «</w:t>
      </w:r>
      <w:r w:rsidR="00E842BF" w:rsidRPr="001F0965">
        <w:rPr>
          <w:sz w:val="28"/>
          <w:szCs w:val="28"/>
          <w:lang w:val="uk-UA"/>
        </w:rPr>
        <w:t xml:space="preserve">Проектування та будівництво </w:t>
      </w:r>
      <w:proofErr w:type="spellStart"/>
      <w:r w:rsidR="00E842BF" w:rsidRPr="001F0965">
        <w:rPr>
          <w:sz w:val="28"/>
          <w:szCs w:val="28"/>
          <w:lang w:val="uk-UA"/>
        </w:rPr>
        <w:t>госпфекальної</w:t>
      </w:r>
      <w:proofErr w:type="spellEnd"/>
      <w:r w:rsidR="00E842BF" w:rsidRPr="001F0965">
        <w:rPr>
          <w:sz w:val="28"/>
          <w:szCs w:val="28"/>
          <w:lang w:val="uk-UA"/>
        </w:rPr>
        <w:t xml:space="preserve"> каналізації території мікрорайону </w:t>
      </w:r>
      <w:r w:rsidR="00E842BF">
        <w:rPr>
          <w:sz w:val="28"/>
          <w:szCs w:val="28"/>
          <w:lang w:val="uk-UA"/>
        </w:rPr>
        <w:t>«</w:t>
      </w:r>
      <w:r w:rsidR="00E842BF" w:rsidRPr="001F0965">
        <w:rPr>
          <w:sz w:val="28"/>
          <w:szCs w:val="28"/>
          <w:lang w:val="uk-UA"/>
        </w:rPr>
        <w:t>Балтський</w:t>
      </w:r>
      <w:r w:rsidR="00E842BF">
        <w:rPr>
          <w:sz w:val="28"/>
          <w:szCs w:val="28"/>
          <w:lang w:val="uk-UA"/>
        </w:rPr>
        <w:t>»</w:t>
      </w:r>
      <w:r w:rsidR="00E842BF" w:rsidRPr="001F0965">
        <w:rPr>
          <w:sz w:val="28"/>
          <w:szCs w:val="28"/>
          <w:lang w:val="uk-UA"/>
        </w:rPr>
        <w:t xml:space="preserve"> у м. Одесі</w:t>
      </w:r>
      <w:r w:rsidR="00E842BF">
        <w:rPr>
          <w:sz w:val="28"/>
          <w:szCs w:val="28"/>
          <w:lang w:val="uk-UA"/>
        </w:rPr>
        <w:t xml:space="preserve">», </w:t>
      </w:r>
      <w:r w:rsidR="00B92A3F">
        <w:rPr>
          <w:sz w:val="28"/>
          <w:szCs w:val="28"/>
          <w:lang w:val="uk-UA"/>
        </w:rPr>
        <w:t xml:space="preserve">однак кошти </w:t>
      </w:r>
      <w:r>
        <w:rPr>
          <w:sz w:val="28"/>
          <w:szCs w:val="28"/>
          <w:lang w:val="uk-UA"/>
        </w:rPr>
        <w:t>не бул</w:t>
      </w:r>
      <w:r w:rsidR="00E842B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профінансова</w:t>
      </w:r>
      <w:r w:rsidR="00E842BF">
        <w:rPr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 xml:space="preserve">. </w:t>
      </w:r>
    </w:p>
    <w:p w:rsidR="001F0965" w:rsidRPr="001F0965" w:rsidRDefault="00E842BF" w:rsidP="001F09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сьогоднішній день є необхідність виконання зазначених робіт у зв’язку з чим запропонував </w:t>
      </w:r>
      <w:r w:rsidR="000170C6">
        <w:rPr>
          <w:sz w:val="28"/>
          <w:szCs w:val="28"/>
          <w:lang w:val="uk-UA"/>
        </w:rPr>
        <w:t>внес</w:t>
      </w:r>
      <w:r>
        <w:rPr>
          <w:sz w:val="28"/>
          <w:szCs w:val="28"/>
          <w:lang w:val="uk-UA"/>
        </w:rPr>
        <w:t>ти</w:t>
      </w:r>
      <w:r w:rsidR="000170C6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>и</w:t>
      </w:r>
      <w:r w:rsidR="000170C6">
        <w:rPr>
          <w:sz w:val="28"/>
          <w:szCs w:val="28"/>
          <w:lang w:val="uk-UA"/>
        </w:rPr>
        <w:t xml:space="preserve"> до програми якими передбачити виконання пункту 3.2.4. заходів програми у 2019 та 2020 роках </w:t>
      </w:r>
      <w:r>
        <w:rPr>
          <w:sz w:val="28"/>
          <w:szCs w:val="28"/>
          <w:lang w:val="uk-UA"/>
        </w:rPr>
        <w:t xml:space="preserve">на суму коштів, що не була освоєна у 2016 – 2018 роках. </w:t>
      </w:r>
    </w:p>
    <w:p w:rsidR="00263C95" w:rsidRDefault="00263C95" w:rsidP="00263C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 Іваницький О.В., Рогачко Л.О.</w:t>
      </w:r>
    </w:p>
    <w:p w:rsidR="00263C95" w:rsidRDefault="00263C95" w:rsidP="00263C95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936B9F" w:rsidRPr="001F0965" w:rsidRDefault="000170C6" w:rsidP="00936B9F">
      <w:pPr>
        <w:ind w:firstLine="709"/>
        <w:jc w:val="both"/>
        <w:rPr>
          <w:sz w:val="28"/>
          <w:szCs w:val="28"/>
          <w:lang w:val="uk-UA"/>
        </w:rPr>
      </w:pPr>
      <w:r w:rsidRPr="00936B9F">
        <w:rPr>
          <w:sz w:val="28"/>
          <w:szCs w:val="28"/>
          <w:lang w:val="uk-UA"/>
        </w:rPr>
        <w:t xml:space="preserve">Доручити департаменту міського господарства Одеської міської ради підготувати та оформити в порядку, передбаченому Регламентом Одеської міської ради VII скликання проект рішення яким внести зміни до </w:t>
      </w:r>
      <w:r w:rsidR="00936B9F" w:rsidRPr="001F0965">
        <w:rPr>
          <w:bCs/>
          <w:sz w:val="28"/>
          <w:szCs w:val="28"/>
          <w:lang w:val="uk-UA"/>
        </w:rPr>
        <w:t>Міської цільової програми благоустрою околиць міста Одеса на 2016-2020 роки</w:t>
      </w:r>
      <w:r w:rsidR="00936B9F">
        <w:rPr>
          <w:bCs/>
          <w:sz w:val="28"/>
          <w:szCs w:val="28"/>
          <w:lang w:val="uk-UA"/>
        </w:rPr>
        <w:t xml:space="preserve"> якими </w:t>
      </w:r>
      <w:r w:rsidR="00936B9F">
        <w:rPr>
          <w:sz w:val="28"/>
          <w:szCs w:val="28"/>
          <w:lang w:val="uk-UA"/>
        </w:rPr>
        <w:t xml:space="preserve">передбачити виконання пункту 3.2.4. заходів програми у 2019 та 2020 роках на суму коштів, що не була освоєна у 2016 – 2018 роках. </w:t>
      </w:r>
    </w:p>
    <w:p w:rsidR="00263C95" w:rsidRPr="00DE42DD" w:rsidRDefault="00263C95" w:rsidP="00263C95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263C95" w:rsidRPr="00DE42DD" w:rsidRDefault="00263C95" w:rsidP="00263C95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263C95" w:rsidRDefault="00263C95" w:rsidP="00263C95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8C22D7" w:rsidRDefault="008C22D7" w:rsidP="008C22D7">
      <w:pPr>
        <w:ind w:left="709"/>
        <w:jc w:val="right"/>
        <w:rPr>
          <w:sz w:val="28"/>
          <w:szCs w:val="28"/>
          <w:lang w:val="uk-UA"/>
        </w:rPr>
      </w:pPr>
    </w:p>
    <w:p w:rsidR="008C22D7" w:rsidRPr="00592A41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23127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 xml:space="preserve">СЛУХАЛИ: </w:t>
      </w:r>
      <w:r w:rsidR="00372F37">
        <w:rPr>
          <w:sz w:val="28"/>
          <w:szCs w:val="28"/>
          <w:lang w:val="uk-UA"/>
        </w:rPr>
        <w:t xml:space="preserve">про проект рішення «Про внесення змін до Міської цільової програми благоустрою м. Одеси на 2018-2021 роки, затвердженої рішенням Одеської міської ради від 12 грудня 2018 року № 4004-VII» </w:t>
      </w:r>
      <w:r>
        <w:rPr>
          <w:sz w:val="28"/>
          <w:szCs w:val="28"/>
          <w:lang w:val="uk-UA"/>
        </w:rPr>
        <w:t>(лист</w:t>
      </w:r>
      <w:r w:rsidR="0096203C">
        <w:rPr>
          <w:sz w:val="28"/>
          <w:szCs w:val="28"/>
          <w:lang w:val="uk-UA"/>
        </w:rPr>
        <w:t> </w:t>
      </w:r>
      <w:r w:rsidR="00372F37">
        <w:rPr>
          <w:sz w:val="28"/>
          <w:szCs w:val="28"/>
          <w:lang w:val="uk-UA"/>
        </w:rPr>
        <w:t xml:space="preserve">управління реклами </w:t>
      </w:r>
      <w:r>
        <w:rPr>
          <w:sz w:val="28"/>
          <w:szCs w:val="28"/>
          <w:lang w:val="uk-UA"/>
        </w:rPr>
        <w:t xml:space="preserve">Одеської міської ради від </w:t>
      </w:r>
      <w:r w:rsidR="00372F3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.0</w:t>
      </w:r>
      <w:r w:rsidR="00372F3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.2019р. № </w:t>
      </w:r>
      <w:r w:rsidR="00372F37">
        <w:rPr>
          <w:sz w:val="28"/>
          <w:szCs w:val="28"/>
          <w:lang w:val="uk-UA"/>
        </w:rPr>
        <w:t>537</w:t>
      </w:r>
      <w:r>
        <w:rPr>
          <w:sz w:val="28"/>
          <w:szCs w:val="28"/>
          <w:lang w:val="uk-UA"/>
        </w:rPr>
        <w:t>/2-мр</w:t>
      </w:r>
      <w:r w:rsidR="00372F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додається).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EE1029">
        <w:rPr>
          <w:sz w:val="28"/>
          <w:szCs w:val="28"/>
          <w:lang w:val="uk-UA"/>
        </w:rPr>
        <w:t>Панасюченко В.В., Іваницький О.В.</w:t>
      </w:r>
    </w:p>
    <w:p w:rsidR="008C22D7" w:rsidRDefault="008C22D7" w:rsidP="008C22D7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372F37" w:rsidRDefault="00372F37" w:rsidP="00372F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Внести на розгляд Одеської міської ради проект рішення                       «Про внесення змін до Міської цільової програми благоустрою м. Одеси на </w:t>
      </w:r>
      <w:r>
        <w:rPr>
          <w:sz w:val="28"/>
          <w:szCs w:val="28"/>
          <w:lang w:val="uk-UA"/>
        </w:rPr>
        <w:lastRenderedPageBreak/>
        <w:t>2018-2021 роки, затвердженої рішенням Одеської міської ради від 12 грудня 2018 року № 4004-VII».</w:t>
      </w:r>
    </w:p>
    <w:p w:rsidR="00372F37" w:rsidRDefault="00372F37" w:rsidP="00372F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Доручити управлінню реклами Одеської міської ради спільно з департаментом міського господарства Одеської міської ради </w:t>
      </w:r>
      <w:r w:rsidR="00BF65A0">
        <w:rPr>
          <w:sz w:val="28"/>
          <w:szCs w:val="28"/>
          <w:lang w:val="uk-UA"/>
        </w:rPr>
        <w:t>оформити</w:t>
      </w:r>
      <w:r>
        <w:rPr>
          <w:sz w:val="28"/>
          <w:szCs w:val="28"/>
          <w:lang w:val="uk-UA"/>
        </w:rPr>
        <w:t xml:space="preserve"> проект рішення «Про внесення змін до Міської цільової програми благоустрою м.</w:t>
      </w:r>
      <w:r w:rsidR="0096203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Одеси на 2018-2021 роки, затвердженої рішенням Одеської міської ради </w:t>
      </w:r>
      <w:proofErr w:type="spellStart"/>
      <w:r>
        <w:rPr>
          <w:sz w:val="28"/>
          <w:szCs w:val="28"/>
          <w:lang w:val="uk-UA"/>
        </w:rPr>
        <w:t>ві</w:t>
      </w:r>
      <w:proofErr w:type="spellEnd"/>
      <w:r>
        <w:rPr>
          <w:sz w:val="28"/>
          <w:szCs w:val="28"/>
          <w:lang w:val="uk-UA"/>
        </w:rPr>
        <w:t>д</w:t>
      </w:r>
      <w:r w:rsidR="0096203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12 грудня 2018 року № 4004-VII» </w:t>
      </w:r>
      <w:r w:rsidRPr="007C085F">
        <w:rPr>
          <w:sz w:val="28"/>
          <w:szCs w:val="28"/>
          <w:lang w:val="uk-UA"/>
        </w:rPr>
        <w:t>в порядку, передбаченому Регламентом Одеської міської ради VII скликання.</w:t>
      </w:r>
    </w:p>
    <w:p w:rsidR="008C22D7" w:rsidRPr="00DE42DD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8C22D7" w:rsidRPr="00DE42DD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8C22D7" w:rsidRDefault="008C22D7" w:rsidP="008C22D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8C22D7" w:rsidRDefault="008C22D7" w:rsidP="008C22D7">
      <w:pPr>
        <w:ind w:left="709"/>
        <w:jc w:val="right"/>
        <w:rPr>
          <w:sz w:val="28"/>
          <w:szCs w:val="28"/>
          <w:lang w:val="uk-UA"/>
        </w:rPr>
      </w:pPr>
    </w:p>
    <w:p w:rsidR="00E97101" w:rsidRDefault="00E97101" w:rsidP="00C065A2">
      <w:pPr>
        <w:ind w:left="709"/>
        <w:jc w:val="both"/>
        <w:rPr>
          <w:sz w:val="28"/>
          <w:szCs w:val="28"/>
          <w:lang w:val="uk-UA"/>
        </w:rPr>
      </w:pPr>
    </w:p>
    <w:p w:rsidR="00E97101" w:rsidRDefault="00E97101" w:rsidP="00C065A2">
      <w:pPr>
        <w:ind w:left="709"/>
        <w:jc w:val="both"/>
        <w:rPr>
          <w:sz w:val="28"/>
          <w:szCs w:val="28"/>
          <w:lang w:val="uk-UA"/>
        </w:rPr>
      </w:pPr>
    </w:p>
    <w:p w:rsidR="00F27C52" w:rsidRDefault="00F27C52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  <w:t>О.В.</w:t>
      </w:r>
      <w:r>
        <w:rPr>
          <w:sz w:val="28"/>
          <w:szCs w:val="28"/>
          <w:lang w:val="uk-UA"/>
        </w:rPr>
        <w:t> </w:t>
      </w:r>
      <w:r w:rsidRPr="00DE42DD">
        <w:rPr>
          <w:sz w:val="28"/>
          <w:szCs w:val="28"/>
          <w:lang w:val="uk-UA"/>
        </w:rPr>
        <w:t>Іваницький</w:t>
      </w:r>
    </w:p>
    <w:p w:rsidR="00C065A2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F27C52" w:rsidRPr="00DE42DD" w:rsidRDefault="00F27C52" w:rsidP="00C065A2">
      <w:pPr>
        <w:ind w:left="709"/>
        <w:jc w:val="both"/>
        <w:rPr>
          <w:sz w:val="28"/>
          <w:szCs w:val="28"/>
          <w:lang w:val="uk-UA"/>
        </w:rPr>
      </w:pPr>
    </w:p>
    <w:p w:rsidR="00F27C52" w:rsidRDefault="008E4377" w:rsidP="00C065A2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</w:t>
      </w:r>
      <w:r w:rsidR="00C64044">
        <w:rPr>
          <w:sz w:val="28"/>
          <w:szCs w:val="28"/>
          <w:lang w:val="uk-UA"/>
        </w:rPr>
        <w:t xml:space="preserve"> комісії </w:t>
      </w:r>
      <w:r w:rsidR="00C065A2">
        <w:rPr>
          <w:sz w:val="28"/>
          <w:szCs w:val="28"/>
          <w:lang w:val="uk-UA"/>
        </w:rPr>
        <w:tab/>
      </w:r>
      <w:r w:rsidR="00C065A2">
        <w:rPr>
          <w:sz w:val="28"/>
          <w:szCs w:val="28"/>
          <w:lang w:val="uk-UA"/>
        </w:rPr>
        <w:tab/>
      </w:r>
      <w:r w:rsidR="00C065A2">
        <w:rPr>
          <w:sz w:val="28"/>
          <w:szCs w:val="28"/>
          <w:lang w:val="uk-UA"/>
        </w:rPr>
        <w:tab/>
      </w:r>
      <w:r w:rsidR="00C065A2">
        <w:rPr>
          <w:sz w:val="28"/>
          <w:szCs w:val="28"/>
          <w:lang w:val="uk-UA"/>
        </w:rPr>
        <w:tab/>
      </w:r>
      <w:r w:rsidR="00C065A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 Орлов</w:t>
      </w:r>
    </w:p>
    <w:p w:rsidR="00952005" w:rsidRDefault="00952005" w:rsidP="00C065A2">
      <w:pPr>
        <w:ind w:left="709"/>
        <w:jc w:val="both"/>
        <w:rPr>
          <w:sz w:val="28"/>
          <w:szCs w:val="28"/>
          <w:lang w:val="uk-UA"/>
        </w:rPr>
      </w:pPr>
    </w:p>
    <w:p w:rsidR="00936B9F" w:rsidRDefault="00936B9F" w:rsidP="00C065A2">
      <w:pPr>
        <w:ind w:left="709"/>
        <w:jc w:val="both"/>
        <w:rPr>
          <w:sz w:val="28"/>
          <w:szCs w:val="28"/>
          <w:lang w:val="uk-UA"/>
        </w:rPr>
      </w:pPr>
    </w:p>
    <w:p w:rsidR="00936B9F" w:rsidRDefault="00936B9F" w:rsidP="00C065A2">
      <w:pPr>
        <w:ind w:left="709"/>
        <w:jc w:val="both"/>
        <w:rPr>
          <w:sz w:val="28"/>
          <w:szCs w:val="28"/>
          <w:lang w:val="uk-UA"/>
        </w:rPr>
      </w:pPr>
    </w:p>
    <w:p w:rsidR="00B92A3F" w:rsidRDefault="00B92A3F" w:rsidP="00C065A2">
      <w:pPr>
        <w:ind w:left="709"/>
        <w:jc w:val="both"/>
        <w:rPr>
          <w:sz w:val="28"/>
          <w:szCs w:val="28"/>
          <w:lang w:val="uk-UA"/>
        </w:rPr>
      </w:pPr>
    </w:p>
    <w:p w:rsidR="00936B9F" w:rsidRDefault="00936B9F" w:rsidP="00C065A2">
      <w:pPr>
        <w:ind w:left="709"/>
        <w:jc w:val="both"/>
        <w:rPr>
          <w:sz w:val="28"/>
          <w:szCs w:val="28"/>
          <w:lang w:val="uk-UA"/>
        </w:rPr>
      </w:pPr>
    </w:p>
    <w:p w:rsidR="00936B9F" w:rsidRDefault="00936B9F" w:rsidP="00C065A2">
      <w:pPr>
        <w:ind w:left="709"/>
        <w:jc w:val="both"/>
        <w:rPr>
          <w:sz w:val="28"/>
          <w:szCs w:val="28"/>
          <w:lang w:val="uk-UA"/>
        </w:rPr>
      </w:pPr>
    </w:p>
    <w:p w:rsidR="00936B9F" w:rsidRDefault="00936B9F" w:rsidP="00C065A2">
      <w:pPr>
        <w:ind w:left="709"/>
        <w:jc w:val="both"/>
        <w:rPr>
          <w:sz w:val="28"/>
          <w:szCs w:val="28"/>
          <w:lang w:val="uk-UA"/>
        </w:rPr>
      </w:pPr>
    </w:p>
    <w:sectPr w:rsidR="00936B9F" w:rsidSect="005961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0B1A"/>
    <w:rsid w:val="0000406B"/>
    <w:rsid w:val="00005AB9"/>
    <w:rsid w:val="00005E2B"/>
    <w:rsid w:val="000117D4"/>
    <w:rsid w:val="00012035"/>
    <w:rsid w:val="00012D95"/>
    <w:rsid w:val="000170C6"/>
    <w:rsid w:val="0002138B"/>
    <w:rsid w:val="0002174B"/>
    <w:rsid w:val="00024AFF"/>
    <w:rsid w:val="000330E9"/>
    <w:rsid w:val="00034A30"/>
    <w:rsid w:val="0003541F"/>
    <w:rsid w:val="00036BC2"/>
    <w:rsid w:val="00037049"/>
    <w:rsid w:val="00037C8B"/>
    <w:rsid w:val="00040431"/>
    <w:rsid w:val="00040CC5"/>
    <w:rsid w:val="000428CB"/>
    <w:rsid w:val="000466AC"/>
    <w:rsid w:val="00051B86"/>
    <w:rsid w:val="00052F9D"/>
    <w:rsid w:val="00053A16"/>
    <w:rsid w:val="00055D86"/>
    <w:rsid w:val="000628BE"/>
    <w:rsid w:val="0006492E"/>
    <w:rsid w:val="00070140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5D72"/>
    <w:rsid w:val="00087A0F"/>
    <w:rsid w:val="000901FC"/>
    <w:rsid w:val="00090376"/>
    <w:rsid w:val="000935E0"/>
    <w:rsid w:val="00094558"/>
    <w:rsid w:val="000958AD"/>
    <w:rsid w:val="00096FAD"/>
    <w:rsid w:val="000A1F8D"/>
    <w:rsid w:val="000A2A75"/>
    <w:rsid w:val="000A444F"/>
    <w:rsid w:val="000B2B34"/>
    <w:rsid w:val="000B2D8A"/>
    <w:rsid w:val="000B3A33"/>
    <w:rsid w:val="000B685A"/>
    <w:rsid w:val="000B69FB"/>
    <w:rsid w:val="000B7849"/>
    <w:rsid w:val="000C3ACC"/>
    <w:rsid w:val="000C46B5"/>
    <w:rsid w:val="000C4905"/>
    <w:rsid w:val="000C54E8"/>
    <w:rsid w:val="000C55DC"/>
    <w:rsid w:val="000C5FE5"/>
    <w:rsid w:val="000D18BD"/>
    <w:rsid w:val="000D1E85"/>
    <w:rsid w:val="000D3DC7"/>
    <w:rsid w:val="000D728E"/>
    <w:rsid w:val="000D7E30"/>
    <w:rsid w:val="000E21F2"/>
    <w:rsid w:val="000E2DBE"/>
    <w:rsid w:val="000E3380"/>
    <w:rsid w:val="000E6137"/>
    <w:rsid w:val="000E6466"/>
    <w:rsid w:val="000E791F"/>
    <w:rsid w:val="000F6221"/>
    <w:rsid w:val="00100379"/>
    <w:rsid w:val="0010140B"/>
    <w:rsid w:val="00101DFC"/>
    <w:rsid w:val="00103E23"/>
    <w:rsid w:val="001050CD"/>
    <w:rsid w:val="00105FD8"/>
    <w:rsid w:val="00107EE1"/>
    <w:rsid w:val="0011049E"/>
    <w:rsid w:val="00110952"/>
    <w:rsid w:val="00110FD1"/>
    <w:rsid w:val="00116D2A"/>
    <w:rsid w:val="00116E37"/>
    <w:rsid w:val="00120E41"/>
    <w:rsid w:val="00124F52"/>
    <w:rsid w:val="001261AB"/>
    <w:rsid w:val="001262D6"/>
    <w:rsid w:val="00127994"/>
    <w:rsid w:val="00127A8A"/>
    <w:rsid w:val="00132BCB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4A3C"/>
    <w:rsid w:val="00144DAB"/>
    <w:rsid w:val="0015175A"/>
    <w:rsid w:val="00152CA0"/>
    <w:rsid w:val="00153D75"/>
    <w:rsid w:val="00155706"/>
    <w:rsid w:val="0016063E"/>
    <w:rsid w:val="00163F08"/>
    <w:rsid w:val="00164258"/>
    <w:rsid w:val="00165C83"/>
    <w:rsid w:val="00165E15"/>
    <w:rsid w:val="00167354"/>
    <w:rsid w:val="00170E1A"/>
    <w:rsid w:val="001729B1"/>
    <w:rsid w:val="001739B4"/>
    <w:rsid w:val="00173A7C"/>
    <w:rsid w:val="00175626"/>
    <w:rsid w:val="00180CEA"/>
    <w:rsid w:val="001810E6"/>
    <w:rsid w:val="00181559"/>
    <w:rsid w:val="00183E7F"/>
    <w:rsid w:val="001851D8"/>
    <w:rsid w:val="00187830"/>
    <w:rsid w:val="0019186A"/>
    <w:rsid w:val="00191E4F"/>
    <w:rsid w:val="001952CC"/>
    <w:rsid w:val="001A0AAF"/>
    <w:rsid w:val="001A0F43"/>
    <w:rsid w:val="001A19D6"/>
    <w:rsid w:val="001A4B6A"/>
    <w:rsid w:val="001A731E"/>
    <w:rsid w:val="001B064D"/>
    <w:rsid w:val="001B126E"/>
    <w:rsid w:val="001B1346"/>
    <w:rsid w:val="001B5553"/>
    <w:rsid w:val="001B5B5B"/>
    <w:rsid w:val="001B5D57"/>
    <w:rsid w:val="001B7A00"/>
    <w:rsid w:val="001C1A70"/>
    <w:rsid w:val="001C508F"/>
    <w:rsid w:val="001D4ECF"/>
    <w:rsid w:val="001D707F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B8C"/>
    <w:rsid w:val="00225C82"/>
    <w:rsid w:val="00225DC3"/>
    <w:rsid w:val="00226308"/>
    <w:rsid w:val="00230948"/>
    <w:rsid w:val="00231273"/>
    <w:rsid w:val="002316B5"/>
    <w:rsid w:val="00232D9D"/>
    <w:rsid w:val="00233FC6"/>
    <w:rsid w:val="00237402"/>
    <w:rsid w:val="002375A2"/>
    <w:rsid w:val="00240195"/>
    <w:rsid w:val="00240D8D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3959"/>
    <w:rsid w:val="00263C95"/>
    <w:rsid w:val="00266716"/>
    <w:rsid w:val="0026721B"/>
    <w:rsid w:val="002703A4"/>
    <w:rsid w:val="00272C96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3D3F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C4A2A"/>
    <w:rsid w:val="002C506E"/>
    <w:rsid w:val="002C5B97"/>
    <w:rsid w:val="002C6CD2"/>
    <w:rsid w:val="002D0550"/>
    <w:rsid w:val="002D143E"/>
    <w:rsid w:val="002D1509"/>
    <w:rsid w:val="002D19B6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3417"/>
    <w:rsid w:val="00304D81"/>
    <w:rsid w:val="00306155"/>
    <w:rsid w:val="00312D1A"/>
    <w:rsid w:val="00313A4E"/>
    <w:rsid w:val="00325B6D"/>
    <w:rsid w:val="003262B1"/>
    <w:rsid w:val="00327476"/>
    <w:rsid w:val="00327FFC"/>
    <w:rsid w:val="00330A37"/>
    <w:rsid w:val="00331ED1"/>
    <w:rsid w:val="00336BED"/>
    <w:rsid w:val="00337DDE"/>
    <w:rsid w:val="0034001F"/>
    <w:rsid w:val="00340CAD"/>
    <w:rsid w:val="003439B8"/>
    <w:rsid w:val="00347378"/>
    <w:rsid w:val="00347AE2"/>
    <w:rsid w:val="003516B2"/>
    <w:rsid w:val="00355D43"/>
    <w:rsid w:val="00356BFB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7BA5"/>
    <w:rsid w:val="00380A7D"/>
    <w:rsid w:val="00380DF9"/>
    <w:rsid w:val="0038159B"/>
    <w:rsid w:val="0038236F"/>
    <w:rsid w:val="003838AE"/>
    <w:rsid w:val="00385106"/>
    <w:rsid w:val="00385E8F"/>
    <w:rsid w:val="00386453"/>
    <w:rsid w:val="0038738A"/>
    <w:rsid w:val="0039054E"/>
    <w:rsid w:val="00390911"/>
    <w:rsid w:val="00392314"/>
    <w:rsid w:val="00392417"/>
    <w:rsid w:val="00394625"/>
    <w:rsid w:val="00395E9E"/>
    <w:rsid w:val="003A08F6"/>
    <w:rsid w:val="003A0AB2"/>
    <w:rsid w:val="003A1301"/>
    <w:rsid w:val="003A2279"/>
    <w:rsid w:val="003A2CF9"/>
    <w:rsid w:val="003A413B"/>
    <w:rsid w:val="003A5577"/>
    <w:rsid w:val="003A57D0"/>
    <w:rsid w:val="003A5AA1"/>
    <w:rsid w:val="003A7289"/>
    <w:rsid w:val="003B17E7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3D55"/>
    <w:rsid w:val="003C4B1D"/>
    <w:rsid w:val="003C4D34"/>
    <w:rsid w:val="003C5EDB"/>
    <w:rsid w:val="003C735B"/>
    <w:rsid w:val="003C7D1B"/>
    <w:rsid w:val="003D06F1"/>
    <w:rsid w:val="003D3DA0"/>
    <w:rsid w:val="003D44CA"/>
    <w:rsid w:val="003D7490"/>
    <w:rsid w:val="003D75BD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B4C"/>
    <w:rsid w:val="00406551"/>
    <w:rsid w:val="00411232"/>
    <w:rsid w:val="004117C1"/>
    <w:rsid w:val="00412B04"/>
    <w:rsid w:val="0041323C"/>
    <w:rsid w:val="00414611"/>
    <w:rsid w:val="0042397E"/>
    <w:rsid w:val="004244BE"/>
    <w:rsid w:val="004251AE"/>
    <w:rsid w:val="004264BB"/>
    <w:rsid w:val="0042707D"/>
    <w:rsid w:val="00427369"/>
    <w:rsid w:val="0042766C"/>
    <w:rsid w:val="00431271"/>
    <w:rsid w:val="004316E5"/>
    <w:rsid w:val="00433B65"/>
    <w:rsid w:val="004349E1"/>
    <w:rsid w:val="00442509"/>
    <w:rsid w:val="00444FDC"/>
    <w:rsid w:val="004461B0"/>
    <w:rsid w:val="00447215"/>
    <w:rsid w:val="00447D8B"/>
    <w:rsid w:val="004503A3"/>
    <w:rsid w:val="00451A5F"/>
    <w:rsid w:val="00451F96"/>
    <w:rsid w:val="00455DB0"/>
    <w:rsid w:val="00456ABF"/>
    <w:rsid w:val="0045725E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C23"/>
    <w:rsid w:val="00497EA3"/>
    <w:rsid w:val="004A0B3A"/>
    <w:rsid w:val="004A1641"/>
    <w:rsid w:val="004A35C3"/>
    <w:rsid w:val="004A3667"/>
    <w:rsid w:val="004A3EDB"/>
    <w:rsid w:val="004A4158"/>
    <w:rsid w:val="004A5EA9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3670"/>
    <w:rsid w:val="00503945"/>
    <w:rsid w:val="00506BB2"/>
    <w:rsid w:val="005075EF"/>
    <w:rsid w:val="0051109C"/>
    <w:rsid w:val="00512813"/>
    <w:rsid w:val="00514532"/>
    <w:rsid w:val="00514A04"/>
    <w:rsid w:val="00515621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3D07"/>
    <w:rsid w:val="0056401C"/>
    <w:rsid w:val="00564B93"/>
    <w:rsid w:val="00566D31"/>
    <w:rsid w:val="00566F8D"/>
    <w:rsid w:val="00566F90"/>
    <w:rsid w:val="005717AC"/>
    <w:rsid w:val="00572EDE"/>
    <w:rsid w:val="005743AA"/>
    <w:rsid w:val="005753FE"/>
    <w:rsid w:val="0057558D"/>
    <w:rsid w:val="00576BD7"/>
    <w:rsid w:val="00576D4E"/>
    <w:rsid w:val="005774CE"/>
    <w:rsid w:val="00580C45"/>
    <w:rsid w:val="00583D3D"/>
    <w:rsid w:val="00585392"/>
    <w:rsid w:val="00590105"/>
    <w:rsid w:val="00590214"/>
    <w:rsid w:val="005920C1"/>
    <w:rsid w:val="0059295E"/>
    <w:rsid w:val="00592E5E"/>
    <w:rsid w:val="005961B6"/>
    <w:rsid w:val="00597F29"/>
    <w:rsid w:val="005A355E"/>
    <w:rsid w:val="005A52AE"/>
    <w:rsid w:val="005A52DC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E0641"/>
    <w:rsid w:val="005E149F"/>
    <w:rsid w:val="005E2FF4"/>
    <w:rsid w:val="005F120B"/>
    <w:rsid w:val="005F1B34"/>
    <w:rsid w:val="005F21D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7153"/>
    <w:rsid w:val="006204FE"/>
    <w:rsid w:val="00625BB1"/>
    <w:rsid w:val="00630DBC"/>
    <w:rsid w:val="0063147E"/>
    <w:rsid w:val="00631B90"/>
    <w:rsid w:val="00632058"/>
    <w:rsid w:val="006322E5"/>
    <w:rsid w:val="00632641"/>
    <w:rsid w:val="0063295E"/>
    <w:rsid w:val="00632DC0"/>
    <w:rsid w:val="006338B5"/>
    <w:rsid w:val="00633E70"/>
    <w:rsid w:val="00634ED1"/>
    <w:rsid w:val="00636336"/>
    <w:rsid w:val="00637116"/>
    <w:rsid w:val="006378BF"/>
    <w:rsid w:val="00637B27"/>
    <w:rsid w:val="00640249"/>
    <w:rsid w:val="00641D3F"/>
    <w:rsid w:val="00642B38"/>
    <w:rsid w:val="00644113"/>
    <w:rsid w:val="00647E3E"/>
    <w:rsid w:val="0065257A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3D56"/>
    <w:rsid w:val="006E3E41"/>
    <w:rsid w:val="006E4BD7"/>
    <w:rsid w:val="006E4F96"/>
    <w:rsid w:val="006F26BB"/>
    <w:rsid w:val="006F37FD"/>
    <w:rsid w:val="00700433"/>
    <w:rsid w:val="007006DC"/>
    <w:rsid w:val="00701B60"/>
    <w:rsid w:val="00701BCF"/>
    <w:rsid w:val="007042B2"/>
    <w:rsid w:val="0070582D"/>
    <w:rsid w:val="007069A8"/>
    <w:rsid w:val="0071063E"/>
    <w:rsid w:val="00713490"/>
    <w:rsid w:val="00713C74"/>
    <w:rsid w:val="00714772"/>
    <w:rsid w:val="007147C2"/>
    <w:rsid w:val="0071546F"/>
    <w:rsid w:val="00715A2B"/>
    <w:rsid w:val="0072013E"/>
    <w:rsid w:val="00722F66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EA4"/>
    <w:rsid w:val="0075011B"/>
    <w:rsid w:val="007519C5"/>
    <w:rsid w:val="00751E08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1662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F9"/>
    <w:rsid w:val="0078470A"/>
    <w:rsid w:val="007848E5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A97"/>
    <w:rsid w:val="007B61F6"/>
    <w:rsid w:val="007B739A"/>
    <w:rsid w:val="007C085F"/>
    <w:rsid w:val="007C18D1"/>
    <w:rsid w:val="007C6854"/>
    <w:rsid w:val="007D050B"/>
    <w:rsid w:val="007D0910"/>
    <w:rsid w:val="007D0AEE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8001DD"/>
    <w:rsid w:val="00801E47"/>
    <w:rsid w:val="008029CA"/>
    <w:rsid w:val="00804120"/>
    <w:rsid w:val="00804347"/>
    <w:rsid w:val="00805494"/>
    <w:rsid w:val="0080587E"/>
    <w:rsid w:val="00810D23"/>
    <w:rsid w:val="008110FF"/>
    <w:rsid w:val="0081208F"/>
    <w:rsid w:val="00812ABE"/>
    <w:rsid w:val="008153A2"/>
    <w:rsid w:val="0081707F"/>
    <w:rsid w:val="00824FE8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E56"/>
    <w:rsid w:val="00847E30"/>
    <w:rsid w:val="00850303"/>
    <w:rsid w:val="00851D00"/>
    <w:rsid w:val="00851DB7"/>
    <w:rsid w:val="00854568"/>
    <w:rsid w:val="008601DD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51"/>
    <w:rsid w:val="008804D6"/>
    <w:rsid w:val="00881479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172"/>
    <w:rsid w:val="008A4884"/>
    <w:rsid w:val="008A66DD"/>
    <w:rsid w:val="008B209D"/>
    <w:rsid w:val="008B22FF"/>
    <w:rsid w:val="008B2303"/>
    <w:rsid w:val="008B2A5B"/>
    <w:rsid w:val="008B3D6F"/>
    <w:rsid w:val="008B3F60"/>
    <w:rsid w:val="008B40A5"/>
    <w:rsid w:val="008B64BF"/>
    <w:rsid w:val="008B77F4"/>
    <w:rsid w:val="008C22D7"/>
    <w:rsid w:val="008C3739"/>
    <w:rsid w:val="008C48F6"/>
    <w:rsid w:val="008C7352"/>
    <w:rsid w:val="008D116B"/>
    <w:rsid w:val="008D5B52"/>
    <w:rsid w:val="008D5DFD"/>
    <w:rsid w:val="008D60DC"/>
    <w:rsid w:val="008D6B4F"/>
    <w:rsid w:val="008E2067"/>
    <w:rsid w:val="008E27F4"/>
    <w:rsid w:val="008E4377"/>
    <w:rsid w:val="008E47A1"/>
    <w:rsid w:val="008E6E74"/>
    <w:rsid w:val="008E6E88"/>
    <w:rsid w:val="008F00BF"/>
    <w:rsid w:val="008F0694"/>
    <w:rsid w:val="008F2D60"/>
    <w:rsid w:val="008F3563"/>
    <w:rsid w:val="008F5F39"/>
    <w:rsid w:val="00902A18"/>
    <w:rsid w:val="00903527"/>
    <w:rsid w:val="00904443"/>
    <w:rsid w:val="0090690A"/>
    <w:rsid w:val="00906B49"/>
    <w:rsid w:val="00907D46"/>
    <w:rsid w:val="009104B0"/>
    <w:rsid w:val="00914FB3"/>
    <w:rsid w:val="009178F7"/>
    <w:rsid w:val="00917DF8"/>
    <w:rsid w:val="00917E9A"/>
    <w:rsid w:val="00921FC9"/>
    <w:rsid w:val="00927841"/>
    <w:rsid w:val="00930887"/>
    <w:rsid w:val="009334FA"/>
    <w:rsid w:val="009335AB"/>
    <w:rsid w:val="00934685"/>
    <w:rsid w:val="00934C7A"/>
    <w:rsid w:val="00935471"/>
    <w:rsid w:val="00935E67"/>
    <w:rsid w:val="00936B9F"/>
    <w:rsid w:val="00940565"/>
    <w:rsid w:val="00941A3A"/>
    <w:rsid w:val="00942321"/>
    <w:rsid w:val="00950355"/>
    <w:rsid w:val="0095136B"/>
    <w:rsid w:val="00952005"/>
    <w:rsid w:val="00954AAF"/>
    <w:rsid w:val="00955797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240F"/>
    <w:rsid w:val="009B2EAC"/>
    <w:rsid w:val="009B38F4"/>
    <w:rsid w:val="009B53A4"/>
    <w:rsid w:val="009B5D16"/>
    <w:rsid w:val="009B63F6"/>
    <w:rsid w:val="009B7148"/>
    <w:rsid w:val="009C4C10"/>
    <w:rsid w:val="009C65FA"/>
    <w:rsid w:val="009C6630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7B05"/>
    <w:rsid w:val="00A27B4E"/>
    <w:rsid w:val="00A33220"/>
    <w:rsid w:val="00A439B1"/>
    <w:rsid w:val="00A452C5"/>
    <w:rsid w:val="00A50523"/>
    <w:rsid w:val="00A510F2"/>
    <w:rsid w:val="00A5313D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26AC"/>
    <w:rsid w:val="00A74BDA"/>
    <w:rsid w:val="00A765F1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667"/>
    <w:rsid w:val="00AB5A3F"/>
    <w:rsid w:val="00AC2FA0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4EB7"/>
    <w:rsid w:val="00AE5112"/>
    <w:rsid w:val="00AE6315"/>
    <w:rsid w:val="00AE7041"/>
    <w:rsid w:val="00AE71E0"/>
    <w:rsid w:val="00AF2B42"/>
    <w:rsid w:val="00AF6487"/>
    <w:rsid w:val="00AF6E24"/>
    <w:rsid w:val="00AF6ED8"/>
    <w:rsid w:val="00AF7023"/>
    <w:rsid w:val="00AF789C"/>
    <w:rsid w:val="00AF7F91"/>
    <w:rsid w:val="00B03220"/>
    <w:rsid w:val="00B06E01"/>
    <w:rsid w:val="00B07B10"/>
    <w:rsid w:val="00B10943"/>
    <w:rsid w:val="00B112E6"/>
    <w:rsid w:val="00B113A5"/>
    <w:rsid w:val="00B12988"/>
    <w:rsid w:val="00B12ED0"/>
    <w:rsid w:val="00B137FA"/>
    <w:rsid w:val="00B13A9C"/>
    <w:rsid w:val="00B13E6F"/>
    <w:rsid w:val="00B147F7"/>
    <w:rsid w:val="00B14C85"/>
    <w:rsid w:val="00B15843"/>
    <w:rsid w:val="00B208A7"/>
    <w:rsid w:val="00B23380"/>
    <w:rsid w:val="00B250E3"/>
    <w:rsid w:val="00B25A45"/>
    <w:rsid w:val="00B30CD9"/>
    <w:rsid w:val="00B318DD"/>
    <w:rsid w:val="00B3214E"/>
    <w:rsid w:val="00B3261C"/>
    <w:rsid w:val="00B3777C"/>
    <w:rsid w:val="00B45BFD"/>
    <w:rsid w:val="00B46C16"/>
    <w:rsid w:val="00B46C3D"/>
    <w:rsid w:val="00B50FF4"/>
    <w:rsid w:val="00B51DD3"/>
    <w:rsid w:val="00B52E94"/>
    <w:rsid w:val="00B53398"/>
    <w:rsid w:val="00B53438"/>
    <w:rsid w:val="00B5409F"/>
    <w:rsid w:val="00B566F7"/>
    <w:rsid w:val="00B611B4"/>
    <w:rsid w:val="00B61A53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4ED7"/>
    <w:rsid w:val="00B85850"/>
    <w:rsid w:val="00B86AB8"/>
    <w:rsid w:val="00B9058C"/>
    <w:rsid w:val="00B90FC7"/>
    <w:rsid w:val="00B92A3F"/>
    <w:rsid w:val="00B92DAB"/>
    <w:rsid w:val="00B93D44"/>
    <w:rsid w:val="00B96837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0768"/>
    <w:rsid w:val="00BE1A9D"/>
    <w:rsid w:val="00BE40B7"/>
    <w:rsid w:val="00BE53F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5153"/>
    <w:rsid w:val="00C27A9D"/>
    <w:rsid w:val="00C327CB"/>
    <w:rsid w:val="00C34ECC"/>
    <w:rsid w:val="00C34F16"/>
    <w:rsid w:val="00C362B4"/>
    <w:rsid w:val="00C46607"/>
    <w:rsid w:val="00C53B02"/>
    <w:rsid w:val="00C53BA4"/>
    <w:rsid w:val="00C5697C"/>
    <w:rsid w:val="00C57F63"/>
    <w:rsid w:val="00C6090F"/>
    <w:rsid w:val="00C614CF"/>
    <w:rsid w:val="00C61C1D"/>
    <w:rsid w:val="00C63345"/>
    <w:rsid w:val="00C64044"/>
    <w:rsid w:val="00C64F9B"/>
    <w:rsid w:val="00C70016"/>
    <w:rsid w:val="00C712D4"/>
    <w:rsid w:val="00C72A1B"/>
    <w:rsid w:val="00C72C97"/>
    <w:rsid w:val="00C72D09"/>
    <w:rsid w:val="00C74257"/>
    <w:rsid w:val="00C75D0E"/>
    <w:rsid w:val="00C76218"/>
    <w:rsid w:val="00C7629F"/>
    <w:rsid w:val="00C763EA"/>
    <w:rsid w:val="00C76B17"/>
    <w:rsid w:val="00C81B78"/>
    <w:rsid w:val="00C8288E"/>
    <w:rsid w:val="00C82F04"/>
    <w:rsid w:val="00C840CC"/>
    <w:rsid w:val="00C854B4"/>
    <w:rsid w:val="00C867D7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7E1A"/>
    <w:rsid w:val="00CC056B"/>
    <w:rsid w:val="00CC0CEE"/>
    <w:rsid w:val="00CC2A9E"/>
    <w:rsid w:val="00CC4954"/>
    <w:rsid w:val="00CD02C0"/>
    <w:rsid w:val="00CD4C13"/>
    <w:rsid w:val="00CD4FB8"/>
    <w:rsid w:val="00CE03FA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F9A"/>
    <w:rsid w:val="00D015C0"/>
    <w:rsid w:val="00D01FE3"/>
    <w:rsid w:val="00D05CB2"/>
    <w:rsid w:val="00D06CB3"/>
    <w:rsid w:val="00D112C3"/>
    <w:rsid w:val="00D12A5E"/>
    <w:rsid w:val="00D12C41"/>
    <w:rsid w:val="00D12C8A"/>
    <w:rsid w:val="00D1576A"/>
    <w:rsid w:val="00D22405"/>
    <w:rsid w:val="00D228A7"/>
    <w:rsid w:val="00D31237"/>
    <w:rsid w:val="00D31797"/>
    <w:rsid w:val="00D3198F"/>
    <w:rsid w:val="00D32030"/>
    <w:rsid w:val="00D336EB"/>
    <w:rsid w:val="00D415EC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BF1"/>
    <w:rsid w:val="00D92292"/>
    <w:rsid w:val="00D925D4"/>
    <w:rsid w:val="00D92A3D"/>
    <w:rsid w:val="00D94ABF"/>
    <w:rsid w:val="00D95211"/>
    <w:rsid w:val="00D96E9B"/>
    <w:rsid w:val="00DA0DF2"/>
    <w:rsid w:val="00DA1301"/>
    <w:rsid w:val="00DA1DBF"/>
    <w:rsid w:val="00DA23A7"/>
    <w:rsid w:val="00DA4FDB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A37"/>
    <w:rsid w:val="00DC2FEF"/>
    <w:rsid w:val="00DC3B43"/>
    <w:rsid w:val="00DC3FC0"/>
    <w:rsid w:val="00DC475C"/>
    <w:rsid w:val="00DC4D9A"/>
    <w:rsid w:val="00DC52A3"/>
    <w:rsid w:val="00DD2E77"/>
    <w:rsid w:val="00DD33FB"/>
    <w:rsid w:val="00DD52A4"/>
    <w:rsid w:val="00DD6D77"/>
    <w:rsid w:val="00DE038D"/>
    <w:rsid w:val="00DE180E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09F"/>
    <w:rsid w:val="00DF725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6212"/>
    <w:rsid w:val="00E37D90"/>
    <w:rsid w:val="00E40DC5"/>
    <w:rsid w:val="00E4526B"/>
    <w:rsid w:val="00E45E60"/>
    <w:rsid w:val="00E45ED9"/>
    <w:rsid w:val="00E5030E"/>
    <w:rsid w:val="00E509EA"/>
    <w:rsid w:val="00E53998"/>
    <w:rsid w:val="00E55B90"/>
    <w:rsid w:val="00E56FBD"/>
    <w:rsid w:val="00E6138A"/>
    <w:rsid w:val="00E652F0"/>
    <w:rsid w:val="00E65618"/>
    <w:rsid w:val="00E660CA"/>
    <w:rsid w:val="00E734CC"/>
    <w:rsid w:val="00E73583"/>
    <w:rsid w:val="00E76AB5"/>
    <w:rsid w:val="00E7785A"/>
    <w:rsid w:val="00E81634"/>
    <w:rsid w:val="00E837A6"/>
    <w:rsid w:val="00E842BF"/>
    <w:rsid w:val="00E860CD"/>
    <w:rsid w:val="00E87467"/>
    <w:rsid w:val="00E92217"/>
    <w:rsid w:val="00E92BB1"/>
    <w:rsid w:val="00E9400B"/>
    <w:rsid w:val="00E94065"/>
    <w:rsid w:val="00E94476"/>
    <w:rsid w:val="00E969C0"/>
    <w:rsid w:val="00E97101"/>
    <w:rsid w:val="00EA2E88"/>
    <w:rsid w:val="00EA537B"/>
    <w:rsid w:val="00EB4272"/>
    <w:rsid w:val="00EB4459"/>
    <w:rsid w:val="00EB4879"/>
    <w:rsid w:val="00EB4BDA"/>
    <w:rsid w:val="00EB624C"/>
    <w:rsid w:val="00EB6880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2276"/>
    <w:rsid w:val="00EE3012"/>
    <w:rsid w:val="00EE6BD0"/>
    <w:rsid w:val="00EF0413"/>
    <w:rsid w:val="00EF0D63"/>
    <w:rsid w:val="00EF5C10"/>
    <w:rsid w:val="00EF6C8B"/>
    <w:rsid w:val="00EF7448"/>
    <w:rsid w:val="00F0144F"/>
    <w:rsid w:val="00F02962"/>
    <w:rsid w:val="00F0351B"/>
    <w:rsid w:val="00F13BD9"/>
    <w:rsid w:val="00F141DD"/>
    <w:rsid w:val="00F159D2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358C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6145E"/>
    <w:rsid w:val="00F64C38"/>
    <w:rsid w:val="00F64D35"/>
    <w:rsid w:val="00F66342"/>
    <w:rsid w:val="00F663EA"/>
    <w:rsid w:val="00F66925"/>
    <w:rsid w:val="00F70FA1"/>
    <w:rsid w:val="00F7106B"/>
    <w:rsid w:val="00F73797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6092"/>
    <w:rsid w:val="00FB61D2"/>
    <w:rsid w:val="00FC0A4E"/>
    <w:rsid w:val="00FC0C49"/>
    <w:rsid w:val="00FC1B64"/>
    <w:rsid w:val="00FC39F1"/>
    <w:rsid w:val="00FC408D"/>
    <w:rsid w:val="00FC4183"/>
    <w:rsid w:val="00FC4D7E"/>
    <w:rsid w:val="00FC69E5"/>
    <w:rsid w:val="00FC7257"/>
    <w:rsid w:val="00FD1097"/>
    <w:rsid w:val="00FD20E8"/>
    <w:rsid w:val="00FD3EEA"/>
    <w:rsid w:val="00FD5434"/>
    <w:rsid w:val="00FD584D"/>
    <w:rsid w:val="00FD6A67"/>
    <w:rsid w:val="00FD799B"/>
    <w:rsid w:val="00FE03A2"/>
    <w:rsid w:val="00FE285E"/>
    <w:rsid w:val="00FE3432"/>
    <w:rsid w:val="00FE5908"/>
    <w:rsid w:val="00FE5DE7"/>
    <w:rsid w:val="00FE706C"/>
    <w:rsid w:val="00FE73AC"/>
    <w:rsid w:val="00FF0089"/>
    <w:rsid w:val="00FF0DE1"/>
    <w:rsid w:val="00FF26B1"/>
    <w:rsid w:val="00FF3270"/>
    <w:rsid w:val="00FF47B1"/>
    <w:rsid w:val="00FF4A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A5F1-6F2E-48F1-8735-847D3DFC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19</cp:revision>
  <cp:lastPrinted>2019-04-16T09:48:00Z</cp:lastPrinted>
  <dcterms:created xsi:type="dcterms:W3CDTF">2019-03-05T17:16:00Z</dcterms:created>
  <dcterms:modified xsi:type="dcterms:W3CDTF">2019-04-16T09:50:00Z</dcterms:modified>
</cp:coreProperties>
</file>