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35" w:type="dxa"/>
        <w:tblInd w:w="-318" w:type="dxa"/>
        <w:tblLook w:val="01E0" w:firstRow="1" w:lastRow="1" w:firstColumn="1" w:lastColumn="1" w:noHBand="0" w:noVBand="0"/>
      </w:tblPr>
      <w:tblGrid>
        <w:gridCol w:w="3403"/>
        <w:gridCol w:w="2588"/>
        <w:gridCol w:w="3544"/>
      </w:tblGrid>
      <w:tr w:rsidR="00C065A2" w:rsidRPr="00DE42DD" w:rsidTr="00C065A2">
        <w:tc>
          <w:tcPr>
            <w:tcW w:w="3403" w:type="dxa"/>
            <w:shd w:val="clear" w:color="auto" w:fill="auto"/>
          </w:tcPr>
          <w:p w:rsidR="00C065A2" w:rsidRPr="00DE42DD" w:rsidRDefault="00C065A2" w:rsidP="00C065A2">
            <w:pPr>
              <w:tabs>
                <w:tab w:val="center" w:pos="1487"/>
                <w:tab w:val="right" w:pos="2974"/>
              </w:tabs>
              <w:rPr>
                <w:b/>
              </w:rPr>
            </w:pPr>
            <w:r w:rsidRPr="00DE42DD">
              <w:rPr>
                <w:b/>
                <w:sz w:val="32"/>
                <w:szCs w:val="32"/>
              </w:rPr>
              <w:tab/>
              <w:t xml:space="preserve">   </w:t>
            </w:r>
            <w:r w:rsidRPr="00DE42DD">
              <w:rPr>
                <w:b/>
              </w:rPr>
              <w:t xml:space="preserve">ОДЕСЬКА </w:t>
            </w:r>
            <w:r w:rsidRPr="00DE42DD">
              <w:rPr>
                <w:b/>
              </w:rPr>
              <w:tab/>
            </w:r>
          </w:p>
          <w:p w:rsidR="00C065A2" w:rsidRPr="00DE42DD" w:rsidRDefault="00C065A2" w:rsidP="00C065A2">
            <w:pPr>
              <w:jc w:val="center"/>
              <w:rPr>
                <w:sz w:val="32"/>
                <w:szCs w:val="32"/>
              </w:rPr>
            </w:pPr>
            <w:r w:rsidRPr="00DE42DD">
              <w:rPr>
                <w:b/>
              </w:rPr>
              <w:t>МІСЬКА РАДА</w:t>
            </w:r>
          </w:p>
        </w:tc>
        <w:tc>
          <w:tcPr>
            <w:tcW w:w="2588" w:type="dxa"/>
            <w:vMerge w:val="restart"/>
            <w:shd w:val="clear" w:color="auto" w:fill="auto"/>
          </w:tcPr>
          <w:p w:rsidR="00C065A2" w:rsidRPr="00DE42DD" w:rsidRDefault="00C065A2" w:rsidP="00C065A2">
            <w:pPr>
              <w:rPr>
                <w:sz w:val="32"/>
                <w:szCs w:val="32"/>
              </w:rPr>
            </w:pPr>
            <w:r w:rsidRPr="00DE42DD">
              <w:rPr>
                <w:noProof/>
                <w:sz w:val="32"/>
                <w:szCs w:val="32"/>
              </w:rPr>
              <w:drawing>
                <wp:anchor distT="0" distB="0" distL="114300" distR="114300" simplePos="0" relativeHeight="251777536" behindDoc="0" locked="0" layoutInCell="1" allowOverlap="1" wp14:anchorId="1DDCD274" wp14:editId="3B8268C2">
                  <wp:simplePos x="0" y="0"/>
                  <wp:positionH relativeFrom="column">
                    <wp:posOffset>419100</wp:posOffset>
                  </wp:positionH>
                  <wp:positionV relativeFrom="paragraph">
                    <wp:posOffset>0</wp:posOffset>
                  </wp:positionV>
                  <wp:extent cx="797560" cy="800100"/>
                  <wp:effectExtent l="19050" t="0" r="2540" b="0"/>
                  <wp:wrapTopAndBottom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756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44" w:type="dxa"/>
            <w:shd w:val="clear" w:color="auto" w:fill="auto"/>
          </w:tcPr>
          <w:p w:rsidR="00C065A2" w:rsidRPr="00DE42DD" w:rsidRDefault="00C065A2" w:rsidP="00C065A2">
            <w:pPr>
              <w:jc w:val="center"/>
              <w:rPr>
                <w:b/>
              </w:rPr>
            </w:pPr>
            <w:r w:rsidRPr="00DE42DD">
              <w:rPr>
                <w:b/>
              </w:rPr>
              <w:t>ОДЕССКИЙ</w:t>
            </w:r>
          </w:p>
          <w:p w:rsidR="00C065A2" w:rsidRPr="00DE42DD" w:rsidRDefault="00C065A2" w:rsidP="00C065A2">
            <w:pPr>
              <w:jc w:val="center"/>
              <w:rPr>
                <w:sz w:val="32"/>
                <w:szCs w:val="32"/>
              </w:rPr>
            </w:pPr>
            <w:r w:rsidRPr="00DE42DD">
              <w:rPr>
                <w:b/>
              </w:rPr>
              <w:t xml:space="preserve"> ГОРОДСКОЙ СОВЕТ</w:t>
            </w:r>
          </w:p>
        </w:tc>
      </w:tr>
      <w:tr w:rsidR="00C065A2" w:rsidRPr="00DE42DD" w:rsidTr="00C065A2">
        <w:trPr>
          <w:trHeight w:val="702"/>
        </w:trPr>
        <w:tc>
          <w:tcPr>
            <w:tcW w:w="3403" w:type="dxa"/>
            <w:shd w:val="clear" w:color="auto" w:fill="auto"/>
          </w:tcPr>
          <w:p w:rsidR="00C065A2" w:rsidRPr="00DE42DD" w:rsidRDefault="00C065A2" w:rsidP="00C065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065A2" w:rsidRPr="00DE42DD" w:rsidRDefault="00C065A2" w:rsidP="00C065A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65004, м"/>
              </w:smartTagPr>
              <w:r w:rsidRPr="00DE42DD">
                <w:rPr>
                  <w:rFonts w:ascii="Arial" w:hAnsi="Arial" w:cs="Arial"/>
                  <w:b/>
                  <w:sz w:val="16"/>
                  <w:szCs w:val="16"/>
                </w:rPr>
                <w:t>65004, м</w:t>
              </w:r>
            </w:smartTag>
            <w:r w:rsidRPr="00DE42DD">
              <w:rPr>
                <w:rFonts w:ascii="Arial" w:hAnsi="Arial" w:cs="Arial"/>
                <w:b/>
                <w:sz w:val="16"/>
                <w:szCs w:val="16"/>
              </w:rPr>
              <w:t>. Одеса, пл. Думська,1</w:t>
            </w:r>
          </w:p>
        </w:tc>
        <w:tc>
          <w:tcPr>
            <w:tcW w:w="2588" w:type="dxa"/>
            <w:vMerge/>
            <w:shd w:val="clear" w:color="auto" w:fill="auto"/>
          </w:tcPr>
          <w:p w:rsidR="00C065A2" w:rsidRPr="00DE42DD" w:rsidRDefault="00C065A2" w:rsidP="00C065A2">
            <w:pPr>
              <w:rPr>
                <w:sz w:val="32"/>
                <w:szCs w:val="32"/>
              </w:rPr>
            </w:pPr>
          </w:p>
        </w:tc>
        <w:tc>
          <w:tcPr>
            <w:tcW w:w="3544" w:type="dxa"/>
            <w:shd w:val="clear" w:color="auto" w:fill="auto"/>
          </w:tcPr>
          <w:p w:rsidR="00C065A2" w:rsidRPr="00DE42DD" w:rsidRDefault="00C065A2" w:rsidP="00C065A2">
            <w:pPr>
              <w:jc w:val="center"/>
              <w:rPr>
                <w:sz w:val="16"/>
                <w:szCs w:val="16"/>
              </w:rPr>
            </w:pPr>
          </w:p>
          <w:p w:rsidR="00C065A2" w:rsidRPr="00DE42DD" w:rsidRDefault="00C065A2" w:rsidP="00C065A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65004, г"/>
              </w:smartTagPr>
              <w:r w:rsidRPr="00DE42DD">
                <w:rPr>
                  <w:rFonts w:ascii="Arial" w:hAnsi="Arial" w:cs="Arial"/>
                  <w:b/>
                  <w:sz w:val="16"/>
                  <w:szCs w:val="16"/>
                </w:rPr>
                <w:t>65004, г</w:t>
              </w:r>
            </w:smartTag>
            <w:r w:rsidRPr="00DE42DD">
              <w:rPr>
                <w:rFonts w:ascii="Arial" w:hAnsi="Arial" w:cs="Arial"/>
                <w:b/>
                <w:sz w:val="16"/>
                <w:szCs w:val="16"/>
              </w:rPr>
              <w:t>. Одесса, пл. Думская,1</w:t>
            </w:r>
          </w:p>
        </w:tc>
      </w:tr>
    </w:tbl>
    <w:p w:rsidR="00C065A2" w:rsidRPr="00DE42DD" w:rsidRDefault="00C065A2" w:rsidP="00C065A2">
      <w:pPr>
        <w:jc w:val="center"/>
        <w:rPr>
          <w:rFonts w:ascii="Arial" w:hAnsi="Arial" w:cs="Arial"/>
          <w:b/>
          <w:sz w:val="32"/>
          <w:szCs w:val="32"/>
          <w:lang w:val="uk-UA"/>
        </w:rPr>
      </w:pPr>
      <w:r w:rsidRPr="00DE42DD">
        <w:rPr>
          <w:rFonts w:ascii="Arial" w:hAnsi="Arial" w:cs="Arial"/>
          <w:b/>
          <w:sz w:val="32"/>
          <w:szCs w:val="32"/>
          <w:lang w:val="uk-UA"/>
        </w:rPr>
        <w:t xml:space="preserve">ПОСТІЙНА КОМІСІЯ </w:t>
      </w:r>
    </w:p>
    <w:p w:rsidR="00C065A2" w:rsidRPr="00DE42DD" w:rsidRDefault="00C065A2" w:rsidP="00C065A2">
      <w:pPr>
        <w:jc w:val="center"/>
        <w:rPr>
          <w:rFonts w:ascii="Arial" w:hAnsi="Arial" w:cs="Arial"/>
          <w:b/>
          <w:sz w:val="32"/>
          <w:szCs w:val="32"/>
          <w:lang w:val="uk-UA"/>
        </w:rPr>
      </w:pPr>
      <w:r w:rsidRPr="00DE42DD">
        <w:rPr>
          <w:rFonts w:ascii="Arial" w:hAnsi="Arial" w:cs="Arial"/>
          <w:b/>
          <w:sz w:val="32"/>
          <w:szCs w:val="32"/>
          <w:lang w:val="uk-UA"/>
        </w:rPr>
        <w:t xml:space="preserve">З ПИТАНЬ ЖИТЛОВО-КОМУНАЛЬНОГО ГОСПОДАРСТВА, ЕКОЛОГІЇ ТА НАДЗВИЧАЙНИХ СИТУАЦІЙ </w:t>
      </w:r>
    </w:p>
    <w:p w:rsidR="00C065A2" w:rsidRPr="00DE42DD" w:rsidRDefault="00C065A2" w:rsidP="00C065A2">
      <w:pPr>
        <w:jc w:val="both"/>
        <w:rPr>
          <w:b/>
          <w:sz w:val="10"/>
          <w:szCs w:val="26"/>
          <w:lang w:val="uk-UA"/>
        </w:rPr>
      </w:pPr>
    </w:p>
    <w:p w:rsidR="00C065A2" w:rsidRPr="00DE42DD" w:rsidRDefault="00C065A2" w:rsidP="00C065A2">
      <w:pPr>
        <w:jc w:val="both"/>
        <w:rPr>
          <w:b/>
          <w:sz w:val="26"/>
          <w:szCs w:val="26"/>
          <w:lang w:val="uk-UA"/>
        </w:rPr>
      </w:pPr>
      <w:r w:rsidRPr="00DE42DD">
        <w:rPr>
          <w:b/>
          <w:sz w:val="26"/>
          <w:szCs w:val="26"/>
          <w:lang w:val="uk-UA"/>
        </w:rPr>
        <w:t>__________________</w:t>
      </w:r>
      <w:r w:rsidRPr="00DE42DD">
        <w:rPr>
          <w:sz w:val="26"/>
          <w:szCs w:val="26"/>
          <w:lang w:val="uk-UA"/>
        </w:rPr>
        <w:t>№</w:t>
      </w:r>
      <w:r w:rsidRPr="00DE42DD">
        <w:rPr>
          <w:b/>
          <w:sz w:val="26"/>
          <w:szCs w:val="26"/>
          <w:lang w:val="uk-UA"/>
        </w:rPr>
        <w:t>_________________</w:t>
      </w:r>
    </w:p>
    <w:p w:rsidR="00C065A2" w:rsidRPr="00DE42DD" w:rsidRDefault="00C065A2" w:rsidP="00C065A2">
      <w:pPr>
        <w:jc w:val="both"/>
        <w:rPr>
          <w:sz w:val="10"/>
          <w:szCs w:val="26"/>
          <w:lang w:val="uk-UA"/>
        </w:rPr>
      </w:pPr>
    </w:p>
    <w:p w:rsidR="00C065A2" w:rsidRPr="00DE42DD" w:rsidRDefault="00C065A2" w:rsidP="00C065A2">
      <w:pPr>
        <w:jc w:val="both"/>
        <w:rPr>
          <w:b/>
          <w:sz w:val="26"/>
          <w:szCs w:val="26"/>
          <w:u w:val="single"/>
          <w:lang w:val="uk-UA"/>
        </w:rPr>
      </w:pPr>
      <w:r w:rsidRPr="00DE42DD">
        <w:rPr>
          <w:sz w:val="26"/>
          <w:szCs w:val="26"/>
          <w:lang w:val="uk-UA"/>
        </w:rPr>
        <w:t>на №</w:t>
      </w:r>
      <w:r w:rsidRPr="00DE42DD">
        <w:rPr>
          <w:b/>
          <w:sz w:val="26"/>
          <w:szCs w:val="26"/>
          <w:lang w:val="uk-UA"/>
        </w:rPr>
        <w:t>________________</w:t>
      </w:r>
      <w:r w:rsidRPr="00DE42DD">
        <w:rPr>
          <w:sz w:val="26"/>
          <w:szCs w:val="26"/>
          <w:lang w:val="uk-UA"/>
        </w:rPr>
        <w:t>от</w:t>
      </w:r>
      <w:r w:rsidRPr="00DE42DD">
        <w:rPr>
          <w:b/>
          <w:sz w:val="26"/>
          <w:szCs w:val="26"/>
          <w:lang w:val="uk-UA"/>
        </w:rPr>
        <w:t>_______________</w:t>
      </w:r>
    </w:p>
    <w:p w:rsidR="00A5072B" w:rsidRPr="00DE42DD" w:rsidRDefault="00A5072B" w:rsidP="00C065A2">
      <w:pPr>
        <w:jc w:val="center"/>
        <w:rPr>
          <w:sz w:val="28"/>
          <w:szCs w:val="28"/>
          <w:lang w:val="uk-UA"/>
        </w:rPr>
      </w:pPr>
    </w:p>
    <w:p w:rsidR="00C065A2" w:rsidRPr="00DE42DD" w:rsidRDefault="00C065A2" w:rsidP="00C065A2">
      <w:pPr>
        <w:jc w:val="center"/>
        <w:rPr>
          <w:sz w:val="28"/>
          <w:szCs w:val="28"/>
          <w:lang w:val="uk-UA"/>
        </w:rPr>
      </w:pPr>
      <w:r w:rsidRPr="00DE42DD">
        <w:rPr>
          <w:sz w:val="28"/>
          <w:szCs w:val="28"/>
          <w:lang w:val="uk-UA"/>
        </w:rPr>
        <w:t>ПРОТОКОЛ</w:t>
      </w:r>
    </w:p>
    <w:p w:rsidR="00C065A2" w:rsidRDefault="00C065A2" w:rsidP="00C065A2">
      <w:pPr>
        <w:jc w:val="center"/>
        <w:rPr>
          <w:sz w:val="28"/>
          <w:szCs w:val="28"/>
          <w:lang w:val="uk-UA"/>
        </w:rPr>
      </w:pPr>
      <w:r w:rsidRPr="00DE42DD">
        <w:rPr>
          <w:sz w:val="28"/>
          <w:szCs w:val="28"/>
          <w:lang w:val="uk-UA"/>
        </w:rPr>
        <w:t>засідання постійної комісії</w:t>
      </w:r>
    </w:p>
    <w:p w:rsidR="00224009" w:rsidRDefault="00224009" w:rsidP="00C065A2">
      <w:pPr>
        <w:jc w:val="right"/>
        <w:rPr>
          <w:sz w:val="28"/>
          <w:szCs w:val="28"/>
          <w:lang w:val="uk-UA"/>
        </w:rPr>
      </w:pPr>
    </w:p>
    <w:p w:rsidR="00C065A2" w:rsidRDefault="00A65AEA" w:rsidP="00C065A2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04 лютого</w:t>
      </w:r>
      <w:r w:rsidR="00C065A2" w:rsidRPr="00DE42DD">
        <w:rPr>
          <w:sz w:val="28"/>
          <w:szCs w:val="28"/>
          <w:lang w:val="uk-UA"/>
        </w:rPr>
        <w:t xml:space="preserve"> 20</w:t>
      </w:r>
      <w:r w:rsidR="00D77370">
        <w:rPr>
          <w:sz w:val="28"/>
          <w:szCs w:val="28"/>
          <w:lang w:val="uk-UA"/>
        </w:rPr>
        <w:t>20</w:t>
      </w:r>
      <w:r w:rsidR="00C065A2" w:rsidRPr="00DE42DD">
        <w:rPr>
          <w:sz w:val="28"/>
          <w:szCs w:val="28"/>
          <w:lang w:val="uk-UA"/>
        </w:rPr>
        <w:t xml:space="preserve"> року</w:t>
      </w:r>
      <w:r w:rsidR="00B22FD3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15</w:t>
      </w:r>
      <w:r w:rsidR="00B22FD3">
        <w:rPr>
          <w:sz w:val="28"/>
          <w:szCs w:val="28"/>
          <w:lang w:val="uk-UA"/>
        </w:rPr>
        <w:t>:00</w:t>
      </w:r>
    </w:p>
    <w:p w:rsidR="00C065A2" w:rsidRPr="00DE42DD" w:rsidRDefault="00A65AEA" w:rsidP="00B22FD3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Малий зал</w:t>
      </w:r>
      <w:r w:rsidR="00B22FD3">
        <w:rPr>
          <w:sz w:val="28"/>
          <w:szCs w:val="28"/>
          <w:lang w:val="uk-UA"/>
        </w:rPr>
        <w:t xml:space="preserve"> </w:t>
      </w:r>
      <w:r w:rsidR="00C065A2" w:rsidRPr="00DE42DD">
        <w:rPr>
          <w:sz w:val="28"/>
          <w:szCs w:val="28"/>
          <w:lang w:val="uk-UA"/>
        </w:rPr>
        <w:t>(</w:t>
      </w:r>
      <w:r w:rsidR="00231273">
        <w:rPr>
          <w:sz w:val="28"/>
          <w:szCs w:val="28"/>
          <w:lang w:val="uk-UA"/>
        </w:rPr>
        <w:t>пл. Думська, 1)</w:t>
      </w:r>
    </w:p>
    <w:p w:rsidR="00F04B3D" w:rsidRDefault="00F04B3D" w:rsidP="00C065A2">
      <w:pPr>
        <w:ind w:firstLine="709"/>
        <w:jc w:val="both"/>
        <w:rPr>
          <w:sz w:val="28"/>
          <w:szCs w:val="28"/>
          <w:u w:val="single"/>
          <w:lang w:val="uk-UA"/>
        </w:rPr>
      </w:pPr>
    </w:p>
    <w:p w:rsidR="00C065A2" w:rsidRPr="00DE42DD" w:rsidRDefault="00C065A2" w:rsidP="00C065A2">
      <w:pPr>
        <w:ind w:firstLine="709"/>
        <w:jc w:val="both"/>
        <w:rPr>
          <w:sz w:val="28"/>
          <w:szCs w:val="28"/>
          <w:u w:val="single"/>
          <w:lang w:val="uk-UA"/>
        </w:rPr>
      </w:pPr>
      <w:r w:rsidRPr="00DE42DD">
        <w:rPr>
          <w:sz w:val="28"/>
          <w:szCs w:val="28"/>
          <w:u w:val="single"/>
          <w:lang w:val="uk-UA"/>
        </w:rPr>
        <w:t>ПРИСУТНІ:</w:t>
      </w:r>
    </w:p>
    <w:p w:rsidR="00C065A2" w:rsidRPr="00DE42DD" w:rsidRDefault="00C065A2" w:rsidP="00C065A2">
      <w:pPr>
        <w:tabs>
          <w:tab w:val="left" w:pos="2184"/>
        </w:tabs>
        <w:ind w:firstLine="709"/>
        <w:rPr>
          <w:sz w:val="28"/>
          <w:szCs w:val="28"/>
          <w:lang w:val="uk-UA"/>
        </w:rPr>
      </w:pPr>
      <w:r w:rsidRPr="00DE42DD">
        <w:rPr>
          <w:sz w:val="28"/>
          <w:szCs w:val="28"/>
          <w:lang w:val="uk-UA"/>
        </w:rPr>
        <w:t>Голова комісії – Іваницький О.В.</w:t>
      </w:r>
    </w:p>
    <w:p w:rsidR="00920876" w:rsidRDefault="00920876" w:rsidP="00C065A2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комісії – Орлов О.В.</w:t>
      </w:r>
    </w:p>
    <w:p w:rsidR="00C065A2" w:rsidRPr="00DE42DD" w:rsidRDefault="00C065A2" w:rsidP="00C065A2">
      <w:pPr>
        <w:ind w:firstLine="709"/>
        <w:jc w:val="both"/>
        <w:rPr>
          <w:sz w:val="28"/>
          <w:szCs w:val="28"/>
          <w:lang w:val="uk-UA"/>
        </w:rPr>
      </w:pPr>
      <w:r w:rsidRPr="00DE42DD">
        <w:rPr>
          <w:sz w:val="28"/>
          <w:szCs w:val="28"/>
          <w:lang w:val="uk-UA"/>
        </w:rPr>
        <w:t xml:space="preserve">Члени комісії: </w:t>
      </w:r>
      <w:r w:rsidR="00473D2B">
        <w:rPr>
          <w:sz w:val="28"/>
          <w:szCs w:val="28"/>
          <w:lang w:val="uk-UA"/>
        </w:rPr>
        <w:t xml:space="preserve">Наконечна А.Л., </w:t>
      </w:r>
      <w:r w:rsidR="003E1D44">
        <w:rPr>
          <w:sz w:val="28"/>
          <w:szCs w:val="28"/>
          <w:lang w:val="uk-UA"/>
        </w:rPr>
        <w:t>Стась Е.П.</w:t>
      </w:r>
    </w:p>
    <w:p w:rsidR="00F04B3D" w:rsidRPr="000905DC" w:rsidRDefault="00F04B3D" w:rsidP="006C63DE">
      <w:pPr>
        <w:tabs>
          <w:tab w:val="left" w:pos="142"/>
        </w:tabs>
        <w:ind w:right="-1"/>
        <w:jc w:val="center"/>
        <w:rPr>
          <w:color w:val="FF0000"/>
          <w:sz w:val="28"/>
          <w:szCs w:val="28"/>
          <w:u w:val="single"/>
          <w:lang w:val="uk-UA"/>
        </w:rPr>
      </w:pPr>
    </w:p>
    <w:p w:rsidR="00F04B3D" w:rsidRPr="000905DC" w:rsidRDefault="00F04B3D" w:rsidP="00F04B3D">
      <w:pPr>
        <w:ind w:firstLine="709"/>
        <w:jc w:val="both"/>
        <w:rPr>
          <w:sz w:val="28"/>
          <w:szCs w:val="28"/>
          <w:lang w:val="uk-UA"/>
        </w:rPr>
      </w:pPr>
      <w:proofErr w:type="spellStart"/>
      <w:r w:rsidRPr="000905DC">
        <w:rPr>
          <w:sz w:val="28"/>
          <w:szCs w:val="28"/>
          <w:lang w:val="uk-UA"/>
        </w:rPr>
        <w:t>Жеман</w:t>
      </w:r>
      <w:proofErr w:type="spellEnd"/>
      <w:r w:rsidRPr="000905DC">
        <w:rPr>
          <w:sz w:val="28"/>
          <w:szCs w:val="28"/>
          <w:lang w:val="uk-UA"/>
        </w:rPr>
        <w:t xml:space="preserve"> Дмитро Олександрович – в. о. директора департаменту міського господарства Одеської міської ради.</w:t>
      </w:r>
    </w:p>
    <w:p w:rsidR="00F04B3D" w:rsidRPr="000905DC" w:rsidRDefault="00F04B3D" w:rsidP="00F04B3D">
      <w:pPr>
        <w:ind w:firstLine="708"/>
        <w:jc w:val="both"/>
        <w:rPr>
          <w:rFonts w:eastAsia="Calibri"/>
          <w:sz w:val="28"/>
          <w:szCs w:val="28"/>
          <w:lang w:val="uk-UA" w:eastAsia="en-US"/>
        </w:rPr>
      </w:pPr>
      <w:proofErr w:type="spellStart"/>
      <w:r w:rsidRPr="000905DC">
        <w:rPr>
          <w:rFonts w:eastAsia="Calibri"/>
          <w:sz w:val="28"/>
          <w:szCs w:val="28"/>
          <w:lang w:val="uk-UA" w:eastAsia="en-US"/>
        </w:rPr>
        <w:t>Жилкіна</w:t>
      </w:r>
      <w:proofErr w:type="spellEnd"/>
      <w:r w:rsidRPr="000905DC">
        <w:rPr>
          <w:rFonts w:eastAsia="Calibri"/>
          <w:sz w:val="28"/>
          <w:szCs w:val="28"/>
          <w:lang w:val="uk-UA" w:eastAsia="en-US"/>
        </w:rPr>
        <w:t xml:space="preserve"> Тетяна Павлівна – заступник директора юридичного департаменту Одеської міської ради.</w:t>
      </w:r>
    </w:p>
    <w:p w:rsidR="00A65AEA" w:rsidRDefault="00A65AEA" w:rsidP="00A65AEA">
      <w:pPr>
        <w:ind w:firstLine="708"/>
        <w:jc w:val="both"/>
        <w:rPr>
          <w:rFonts w:eastAsia="Calibri"/>
          <w:sz w:val="28"/>
          <w:szCs w:val="28"/>
          <w:lang w:val="uk-UA" w:eastAsia="en-US"/>
        </w:rPr>
      </w:pPr>
      <w:proofErr w:type="spellStart"/>
      <w:r w:rsidRPr="00A65AEA">
        <w:rPr>
          <w:rFonts w:eastAsia="Calibri"/>
          <w:sz w:val="28"/>
          <w:szCs w:val="28"/>
          <w:lang w:val="uk-UA" w:eastAsia="en-US"/>
        </w:rPr>
        <w:t>Кушнаренко</w:t>
      </w:r>
      <w:proofErr w:type="spellEnd"/>
      <w:r w:rsidRPr="00A65AEA">
        <w:rPr>
          <w:rFonts w:eastAsia="Calibri"/>
          <w:sz w:val="28"/>
          <w:szCs w:val="28"/>
          <w:lang w:val="uk-UA" w:eastAsia="en-US"/>
        </w:rPr>
        <w:t xml:space="preserve"> Василь Володимирович - головний інженер</w:t>
      </w:r>
      <w:r>
        <w:rPr>
          <w:rFonts w:eastAsia="Calibri"/>
          <w:sz w:val="28"/>
          <w:szCs w:val="28"/>
          <w:lang w:val="uk-UA" w:eastAsia="en-US"/>
        </w:rPr>
        <w:t xml:space="preserve"> КП «Міське капітальне будівництво»</w:t>
      </w:r>
      <w:r w:rsidR="00E4388C">
        <w:rPr>
          <w:rFonts w:eastAsia="Calibri"/>
          <w:sz w:val="28"/>
          <w:szCs w:val="28"/>
          <w:lang w:val="uk-UA" w:eastAsia="en-US"/>
        </w:rPr>
        <w:t>.</w:t>
      </w:r>
    </w:p>
    <w:p w:rsidR="00A5072B" w:rsidRPr="000905DC" w:rsidRDefault="00A5072B" w:rsidP="00A5072B">
      <w:pPr>
        <w:ind w:firstLine="708"/>
        <w:jc w:val="both"/>
        <w:rPr>
          <w:rFonts w:eastAsia="Calibri"/>
          <w:sz w:val="28"/>
          <w:szCs w:val="28"/>
          <w:lang w:val="uk-UA" w:eastAsia="en-US"/>
        </w:rPr>
      </w:pPr>
      <w:r w:rsidRPr="000905DC">
        <w:rPr>
          <w:rFonts w:eastAsia="Calibri"/>
          <w:sz w:val="28"/>
          <w:szCs w:val="28"/>
          <w:lang w:val="uk-UA" w:eastAsia="en-US"/>
        </w:rPr>
        <w:t>Позднякова Ганна Іванівна – в. о. директора комунального підприємства «Теплопостачання міста Одеси».</w:t>
      </w:r>
    </w:p>
    <w:p w:rsidR="00F04B3D" w:rsidRDefault="00F04B3D" w:rsidP="00F04B3D">
      <w:pPr>
        <w:ind w:firstLine="708"/>
        <w:jc w:val="both"/>
        <w:rPr>
          <w:rFonts w:eastAsia="Calibri"/>
          <w:sz w:val="28"/>
          <w:szCs w:val="28"/>
          <w:lang w:val="uk-UA" w:eastAsia="en-US"/>
        </w:rPr>
      </w:pPr>
      <w:r w:rsidRPr="000905DC">
        <w:rPr>
          <w:rFonts w:eastAsia="Calibri"/>
          <w:sz w:val="28"/>
          <w:szCs w:val="28"/>
          <w:lang w:val="uk-UA" w:eastAsia="en-US"/>
        </w:rPr>
        <w:t xml:space="preserve">Помічники депутатів Одеської міської ради, представники громадськості та ЗМІ. </w:t>
      </w:r>
    </w:p>
    <w:p w:rsidR="00A65AEA" w:rsidRDefault="00A65AEA" w:rsidP="00603764">
      <w:pPr>
        <w:tabs>
          <w:tab w:val="left" w:pos="142"/>
        </w:tabs>
        <w:ind w:right="-1"/>
        <w:jc w:val="center"/>
        <w:rPr>
          <w:sz w:val="28"/>
          <w:szCs w:val="28"/>
          <w:u w:val="single"/>
          <w:lang w:val="uk-UA"/>
        </w:rPr>
      </w:pPr>
    </w:p>
    <w:p w:rsidR="00603764" w:rsidRDefault="00603764" w:rsidP="00603764">
      <w:pPr>
        <w:tabs>
          <w:tab w:val="left" w:pos="142"/>
        </w:tabs>
        <w:ind w:right="-1"/>
        <w:jc w:val="center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ПОРЯДОК ДЕННИЙ</w:t>
      </w:r>
    </w:p>
    <w:p w:rsidR="00603764" w:rsidRDefault="00603764" w:rsidP="00603764">
      <w:pPr>
        <w:tabs>
          <w:tab w:val="left" w:pos="142"/>
        </w:tabs>
        <w:ind w:right="-1" w:firstLine="709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ab/>
        <w:t>Про розгляд проекту рішення «Про надання згоди комунальному підприємству «Теплопостачання міста Одеси» на прийняття рішення щодо зміни розміру нарахувань за послуги з централізованого опалення для споживачів у зв’язку із зміною ціни природного газу, що використовується для виробництва теплової енергії  та надання послуг з централізованого опалення в грудні 2019 року</w:t>
      </w:r>
      <w:r w:rsidR="000429AC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>.</w:t>
      </w:r>
    </w:p>
    <w:p w:rsidR="00603764" w:rsidRDefault="00603764" w:rsidP="00603764">
      <w:pPr>
        <w:tabs>
          <w:tab w:val="left" w:pos="142"/>
        </w:tabs>
        <w:ind w:right="-1" w:firstLine="709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ab/>
        <w:t>Про розгляд проекту рішення «Про передачу багатоквартирного жилого будинку, розташованого за адресою: м. Одеса, вул. Приморська, 22, в управління обслуго</w:t>
      </w:r>
      <w:r w:rsidR="00E4388C">
        <w:rPr>
          <w:sz w:val="28"/>
          <w:szCs w:val="28"/>
          <w:lang w:val="uk-UA"/>
        </w:rPr>
        <w:t>вуючого кооперативу «ПРИМОРСЬКА</w:t>
      </w:r>
      <w:r>
        <w:rPr>
          <w:sz w:val="28"/>
          <w:szCs w:val="28"/>
          <w:lang w:val="uk-UA"/>
        </w:rPr>
        <w:t xml:space="preserve"> 22».</w:t>
      </w:r>
    </w:p>
    <w:p w:rsidR="00603764" w:rsidRDefault="00603764" w:rsidP="00603764">
      <w:pPr>
        <w:tabs>
          <w:tab w:val="left" w:pos="142"/>
        </w:tabs>
        <w:ind w:right="-1" w:firstLine="709"/>
        <w:jc w:val="both"/>
        <w:rPr>
          <w:sz w:val="28"/>
          <w:szCs w:val="28"/>
          <w:lang w:val="uk-UA"/>
        </w:rPr>
      </w:pPr>
      <w:r w:rsidRPr="00603764">
        <w:rPr>
          <w:b/>
          <w:sz w:val="28"/>
          <w:szCs w:val="28"/>
          <w:lang w:val="uk-UA"/>
        </w:rPr>
        <w:t>3.</w:t>
      </w:r>
      <w:r>
        <w:rPr>
          <w:sz w:val="28"/>
          <w:szCs w:val="28"/>
          <w:lang w:val="uk-UA"/>
        </w:rPr>
        <w:tab/>
        <w:t xml:space="preserve">Про розгляд проекту рішення «Про погодження проведення комунальним підприємством «Теплопостачання міста Одеси» реструктуризації </w:t>
      </w:r>
      <w:r>
        <w:rPr>
          <w:sz w:val="28"/>
          <w:szCs w:val="28"/>
          <w:lang w:val="uk-UA"/>
        </w:rPr>
        <w:lastRenderedPageBreak/>
        <w:t>заборгованості за спожитий природний газ перед публічним акціонерним товариством «Національна акціонерна компанія «Нафтогаз України».</w:t>
      </w:r>
    </w:p>
    <w:p w:rsidR="00315684" w:rsidRDefault="00315684" w:rsidP="006C63DE">
      <w:pPr>
        <w:tabs>
          <w:tab w:val="left" w:pos="142"/>
        </w:tabs>
        <w:ind w:right="-1" w:firstLine="709"/>
        <w:jc w:val="both"/>
        <w:rPr>
          <w:b/>
          <w:sz w:val="28"/>
          <w:szCs w:val="28"/>
          <w:lang w:val="uk-UA"/>
        </w:rPr>
      </w:pPr>
    </w:p>
    <w:p w:rsidR="00315684" w:rsidRDefault="00315684" w:rsidP="006C63DE">
      <w:pPr>
        <w:tabs>
          <w:tab w:val="left" w:pos="142"/>
        </w:tabs>
        <w:ind w:right="-1" w:firstLine="709"/>
        <w:jc w:val="both"/>
        <w:rPr>
          <w:sz w:val="28"/>
          <w:szCs w:val="28"/>
          <w:lang w:val="uk-UA"/>
        </w:rPr>
      </w:pPr>
      <w:r w:rsidRPr="000429AC">
        <w:rPr>
          <w:sz w:val="28"/>
          <w:szCs w:val="28"/>
          <w:lang w:val="uk-UA"/>
        </w:rPr>
        <w:t>СЛУХАЛИ: В.</w:t>
      </w:r>
      <w:r w:rsidR="000429AC">
        <w:rPr>
          <w:sz w:val="28"/>
          <w:szCs w:val="28"/>
          <w:lang w:val="uk-UA"/>
        </w:rPr>
        <w:t> </w:t>
      </w:r>
      <w:r w:rsidRPr="000429AC">
        <w:rPr>
          <w:sz w:val="28"/>
          <w:szCs w:val="28"/>
          <w:lang w:val="uk-UA"/>
        </w:rPr>
        <w:t xml:space="preserve">о. директора комунального підприємства «Теплопостачання міста Одеси» </w:t>
      </w:r>
      <w:r w:rsidR="00A65AEA">
        <w:rPr>
          <w:sz w:val="28"/>
          <w:szCs w:val="28"/>
          <w:lang w:val="uk-UA"/>
        </w:rPr>
        <w:t xml:space="preserve">Позднякову Г.І. </w:t>
      </w:r>
      <w:r w:rsidRPr="000429AC">
        <w:rPr>
          <w:sz w:val="28"/>
          <w:szCs w:val="28"/>
          <w:lang w:val="uk-UA"/>
        </w:rPr>
        <w:t xml:space="preserve">яка внесла пропозицію включити до порядку денного </w:t>
      </w:r>
      <w:r w:rsidR="00A65AEA">
        <w:rPr>
          <w:sz w:val="28"/>
          <w:szCs w:val="28"/>
          <w:lang w:val="uk-UA"/>
        </w:rPr>
        <w:t xml:space="preserve">засідання комісії </w:t>
      </w:r>
      <w:r w:rsidRPr="000429AC">
        <w:rPr>
          <w:sz w:val="28"/>
          <w:szCs w:val="28"/>
          <w:lang w:val="uk-UA"/>
        </w:rPr>
        <w:t>проект рішення «</w:t>
      </w:r>
      <w:r>
        <w:rPr>
          <w:sz w:val="28"/>
          <w:szCs w:val="28"/>
          <w:lang w:val="uk-UA"/>
        </w:rPr>
        <w:t>Про</w:t>
      </w:r>
      <w:r w:rsidR="00E4388C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погодження проведення комунальним підприємством «Теплопостачання міста Одеси» реструктуризації заборгованості за спожитий природний газ перед публічним акціонерним товариством «Національна акціонерна компанія «Нафтогаз України».</w:t>
      </w:r>
    </w:p>
    <w:p w:rsidR="000429AC" w:rsidRDefault="000429AC" w:rsidP="006C63DE">
      <w:pPr>
        <w:tabs>
          <w:tab w:val="left" w:pos="142"/>
        </w:tabs>
        <w:ind w:right="-1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</w:t>
      </w:r>
    </w:p>
    <w:p w:rsidR="000429AC" w:rsidRDefault="000429AC" w:rsidP="006C63DE">
      <w:pPr>
        <w:tabs>
          <w:tab w:val="left" w:pos="142"/>
        </w:tabs>
        <w:ind w:right="-1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Включити до порядку денного засідання комісії проект рішення </w:t>
      </w:r>
      <w:r w:rsidR="00A65AEA">
        <w:rPr>
          <w:sz w:val="28"/>
          <w:szCs w:val="28"/>
          <w:lang w:val="uk-UA"/>
        </w:rPr>
        <w:t xml:space="preserve">                   </w:t>
      </w:r>
      <w:r>
        <w:rPr>
          <w:sz w:val="28"/>
          <w:szCs w:val="28"/>
          <w:lang w:val="uk-UA"/>
        </w:rPr>
        <w:t>«Про погодження проведення комунальним підприємством «Теплопостачання міста Одеси» реструктуризації заборгованості за спожитий природний газ перед публічним акціонерним товариством «Національна акціонерна компанія «Нафтогаз України».</w:t>
      </w:r>
    </w:p>
    <w:p w:rsidR="00A65AEA" w:rsidRPr="00DE42DD" w:rsidRDefault="00A65AEA" w:rsidP="00A65AEA">
      <w:pPr>
        <w:ind w:firstLine="709"/>
        <w:jc w:val="right"/>
        <w:rPr>
          <w:sz w:val="28"/>
          <w:szCs w:val="28"/>
          <w:lang w:val="uk-UA"/>
        </w:rPr>
      </w:pPr>
      <w:r w:rsidRPr="00DE42DD">
        <w:rPr>
          <w:sz w:val="28"/>
          <w:szCs w:val="28"/>
          <w:lang w:val="uk-UA"/>
        </w:rPr>
        <w:t>РЕЗУЛЬТАТ ГОЛОСУВАННЯ:</w:t>
      </w:r>
    </w:p>
    <w:p w:rsidR="00A65AEA" w:rsidRPr="00DE42DD" w:rsidRDefault="00A65AEA" w:rsidP="00A65AEA">
      <w:pPr>
        <w:ind w:left="709"/>
        <w:jc w:val="right"/>
        <w:rPr>
          <w:sz w:val="28"/>
          <w:szCs w:val="28"/>
          <w:lang w:val="uk-UA"/>
        </w:rPr>
      </w:pPr>
      <w:r w:rsidRPr="00DE42DD">
        <w:rPr>
          <w:sz w:val="28"/>
          <w:szCs w:val="28"/>
          <w:lang w:val="uk-UA"/>
        </w:rPr>
        <w:t xml:space="preserve">«за» - </w:t>
      </w:r>
      <w:r>
        <w:rPr>
          <w:sz w:val="28"/>
          <w:szCs w:val="28"/>
          <w:lang w:val="uk-UA"/>
        </w:rPr>
        <w:t>4</w:t>
      </w:r>
      <w:r w:rsidRPr="00DE42DD">
        <w:rPr>
          <w:sz w:val="28"/>
          <w:szCs w:val="28"/>
          <w:lang w:val="uk-UA"/>
        </w:rPr>
        <w:t>; «проти» - 0; «утримал</w:t>
      </w:r>
      <w:r>
        <w:rPr>
          <w:sz w:val="28"/>
          <w:szCs w:val="28"/>
          <w:lang w:val="uk-UA"/>
        </w:rPr>
        <w:t>о</w:t>
      </w:r>
      <w:r w:rsidRPr="00DE42DD">
        <w:rPr>
          <w:sz w:val="28"/>
          <w:szCs w:val="28"/>
          <w:lang w:val="uk-UA"/>
        </w:rPr>
        <w:t>с</w:t>
      </w:r>
      <w:r>
        <w:rPr>
          <w:sz w:val="28"/>
          <w:szCs w:val="28"/>
          <w:lang w:val="uk-UA"/>
        </w:rPr>
        <w:t>ь</w:t>
      </w:r>
      <w:r w:rsidRPr="00DE42DD">
        <w:rPr>
          <w:sz w:val="28"/>
          <w:szCs w:val="28"/>
          <w:lang w:val="uk-UA"/>
        </w:rPr>
        <w:t xml:space="preserve">» - </w:t>
      </w:r>
      <w:r>
        <w:rPr>
          <w:sz w:val="28"/>
          <w:szCs w:val="28"/>
          <w:lang w:val="uk-UA"/>
        </w:rPr>
        <w:t>0</w:t>
      </w:r>
      <w:r w:rsidRPr="00DE42DD">
        <w:rPr>
          <w:sz w:val="28"/>
          <w:szCs w:val="28"/>
          <w:lang w:val="uk-UA"/>
        </w:rPr>
        <w:t>; «не голосувал</w:t>
      </w:r>
      <w:r>
        <w:rPr>
          <w:sz w:val="28"/>
          <w:szCs w:val="28"/>
          <w:lang w:val="uk-UA"/>
        </w:rPr>
        <w:t>о</w:t>
      </w:r>
      <w:r w:rsidRPr="00DE42DD">
        <w:rPr>
          <w:sz w:val="28"/>
          <w:szCs w:val="28"/>
          <w:lang w:val="uk-UA"/>
        </w:rPr>
        <w:t xml:space="preserve">» - </w:t>
      </w:r>
      <w:r>
        <w:rPr>
          <w:sz w:val="28"/>
          <w:szCs w:val="28"/>
          <w:lang w:val="uk-UA"/>
        </w:rPr>
        <w:t>0</w:t>
      </w:r>
    </w:p>
    <w:p w:rsidR="00A65AEA" w:rsidRDefault="00A65AEA" w:rsidP="00A65AEA">
      <w:pPr>
        <w:ind w:left="709"/>
        <w:jc w:val="right"/>
        <w:rPr>
          <w:sz w:val="28"/>
          <w:szCs w:val="28"/>
          <w:lang w:val="uk-UA"/>
        </w:rPr>
      </w:pPr>
      <w:r w:rsidRPr="00DE42DD">
        <w:rPr>
          <w:sz w:val="28"/>
          <w:szCs w:val="28"/>
          <w:lang w:val="uk-UA"/>
        </w:rPr>
        <w:t>Рішення прийнято</w:t>
      </w:r>
    </w:p>
    <w:p w:rsidR="000429AC" w:rsidRDefault="000429AC" w:rsidP="006C63DE">
      <w:pPr>
        <w:tabs>
          <w:tab w:val="left" w:pos="142"/>
        </w:tabs>
        <w:ind w:right="-1" w:firstLine="709"/>
        <w:jc w:val="both"/>
        <w:rPr>
          <w:b/>
          <w:sz w:val="28"/>
          <w:szCs w:val="28"/>
          <w:lang w:val="uk-UA"/>
        </w:rPr>
      </w:pPr>
    </w:p>
    <w:p w:rsidR="00F04B3D" w:rsidRPr="00592A41" w:rsidRDefault="00F04B3D" w:rsidP="00F04B3D">
      <w:pPr>
        <w:tabs>
          <w:tab w:val="left" w:pos="142"/>
        </w:tabs>
        <w:ind w:right="-1" w:firstLine="709"/>
        <w:jc w:val="both"/>
        <w:rPr>
          <w:sz w:val="28"/>
          <w:szCs w:val="28"/>
          <w:lang w:val="uk-UA"/>
        </w:rPr>
      </w:pPr>
      <w:r>
        <w:rPr>
          <w:b/>
          <w:spacing w:val="-10"/>
          <w:sz w:val="28"/>
          <w:szCs w:val="28"/>
          <w:lang w:val="uk-UA"/>
        </w:rPr>
        <w:t>1.</w:t>
      </w:r>
      <w:r>
        <w:rPr>
          <w:b/>
          <w:spacing w:val="-10"/>
          <w:sz w:val="28"/>
          <w:szCs w:val="28"/>
          <w:lang w:val="uk-UA"/>
        </w:rPr>
        <w:tab/>
      </w:r>
      <w:r w:rsidR="00E905F8" w:rsidRPr="00AC3F6A">
        <w:rPr>
          <w:sz w:val="28"/>
          <w:szCs w:val="28"/>
          <w:lang w:val="uk-UA"/>
        </w:rPr>
        <w:t xml:space="preserve">СЛУХАЛИ: </w:t>
      </w:r>
      <w:r>
        <w:rPr>
          <w:sz w:val="28"/>
          <w:szCs w:val="28"/>
          <w:lang w:val="uk-UA"/>
        </w:rPr>
        <w:t xml:space="preserve">інформацію по </w:t>
      </w:r>
      <w:r w:rsidRPr="00B542FA">
        <w:rPr>
          <w:sz w:val="28"/>
          <w:szCs w:val="28"/>
          <w:lang w:val="uk-UA"/>
        </w:rPr>
        <w:t>проекту рішення</w:t>
      </w:r>
      <w:r w:rsidRPr="00893F4E">
        <w:rPr>
          <w:sz w:val="28"/>
          <w:szCs w:val="28"/>
          <w:lang w:val="uk-UA"/>
        </w:rPr>
        <w:t xml:space="preserve"> </w:t>
      </w:r>
      <w:r w:rsidRPr="00B542FA">
        <w:rPr>
          <w:sz w:val="28"/>
          <w:szCs w:val="28"/>
          <w:lang w:val="uk-UA"/>
        </w:rPr>
        <w:t>«</w:t>
      </w:r>
      <w:r>
        <w:rPr>
          <w:sz w:val="28"/>
          <w:szCs w:val="28"/>
          <w:lang w:val="uk-UA"/>
        </w:rPr>
        <w:t>Про надання згоди комунальному підприємству «Теплопостачання міста Одеси</w:t>
      </w:r>
      <w:r w:rsidRPr="00B542FA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 на прийняття рішення щодо зміни розміру нарахувань за послуги з централізованого опалення для споживачів у зв’язку із зміною ціни природного газу, що використовується для виробництва теплової енергії  та надання послуг з централізованого опалення в грудні</w:t>
      </w:r>
      <w:r w:rsidR="00603764">
        <w:rPr>
          <w:sz w:val="28"/>
          <w:szCs w:val="28"/>
          <w:lang w:val="uk-UA"/>
        </w:rPr>
        <w:t xml:space="preserve"> 2019 року».</w:t>
      </w:r>
    </w:p>
    <w:p w:rsidR="00603764" w:rsidRDefault="000A35CB" w:rsidP="00F04B3D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ВИСТУПИЛИ: </w:t>
      </w:r>
      <w:r w:rsidR="00603764">
        <w:rPr>
          <w:sz w:val="28"/>
          <w:szCs w:val="28"/>
          <w:lang w:val="uk-UA"/>
        </w:rPr>
        <w:t xml:space="preserve">Іваницький О.В., </w:t>
      </w:r>
      <w:proofErr w:type="spellStart"/>
      <w:r w:rsidR="00603764">
        <w:rPr>
          <w:sz w:val="28"/>
          <w:szCs w:val="28"/>
          <w:lang w:val="uk-UA"/>
        </w:rPr>
        <w:t>Орл</w:t>
      </w:r>
      <w:proofErr w:type="spellEnd"/>
      <w:r w:rsidR="00603764">
        <w:rPr>
          <w:sz w:val="28"/>
          <w:szCs w:val="28"/>
          <w:lang w:val="uk-UA"/>
        </w:rPr>
        <w:t>ов О.В., Жеман Д.О., Позднякова Г.І., Стась Е.П.</w:t>
      </w:r>
    </w:p>
    <w:p w:rsidR="00F04B3D" w:rsidRDefault="00F04B3D" w:rsidP="00F04B3D">
      <w:pPr>
        <w:ind w:firstLine="709"/>
        <w:jc w:val="both"/>
        <w:rPr>
          <w:sz w:val="28"/>
          <w:szCs w:val="28"/>
          <w:lang w:val="uk-UA"/>
        </w:rPr>
      </w:pPr>
      <w:r w:rsidRPr="00DE42DD">
        <w:rPr>
          <w:sz w:val="28"/>
          <w:szCs w:val="28"/>
          <w:lang w:val="uk-UA"/>
        </w:rPr>
        <w:t>ВИРІШИЛИ:</w:t>
      </w:r>
    </w:p>
    <w:p w:rsidR="00603764" w:rsidRDefault="00F04B3D" w:rsidP="00603764">
      <w:pPr>
        <w:tabs>
          <w:tab w:val="left" w:pos="142"/>
        </w:tabs>
        <w:ind w:right="-1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ab/>
      </w:r>
      <w:r w:rsidR="00603764">
        <w:rPr>
          <w:sz w:val="28"/>
          <w:szCs w:val="28"/>
          <w:lang w:val="uk-UA"/>
        </w:rPr>
        <w:t>Доручити департаменту міського господарства Одеської міської ради</w:t>
      </w:r>
      <w:r w:rsidR="00603764" w:rsidRPr="00D3198F">
        <w:rPr>
          <w:sz w:val="28"/>
          <w:szCs w:val="28"/>
          <w:lang w:val="uk-UA"/>
        </w:rPr>
        <w:t xml:space="preserve"> оформити в порядку, передбаченому Регламентом Одеської міської ради VII скликання </w:t>
      </w:r>
      <w:r w:rsidR="00603764">
        <w:rPr>
          <w:sz w:val="28"/>
          <w:szCs w:val="28"/>
          <w:lang w:val="uk-UA"/>
        </w:rPr>
        <w:t xml:space="preserve">проект рішення </w:t>
      </w:r>
      <w:r w:rsidR="00315684" w:rsidRPr="00B542FA">
        <w:rPr>
          <w:sz w:val="28"/>
          <w:szCs w:val="28"/>
          <w:lang w:val="uk-UA"/>
        </w:rPr>
        <w:t>«</w:t>
      </w:r>
      <w:r w:rsidR="00315684">
        <w:rPr>
          <w:sz w:val="28"/>
          <w:szCs w:val="28"/>
          <w:lang w:val="uk-UA"/>
        </w:rPr>
        <w:t>Про надання згоди комунальному підприємству «Теплопостачання міста Одеси</w:t>
      </w:r>
      <w:r w:rsidR="00315684" w:rsidRPr="00B542FA">
        <w:rPr>
          <w:sz w:val="28"/>
          <w:szCs w:val="28"/>
          <w:lang w:val="uk-UA"/>
        </w:rPr>
        <w:t>»</w:t>
      </w:r>
      <w:r w:rsidR="00315684">
        <w:rPr>
          <w:sz w:val="28"/>
          <w:szCs w:val="28"/>
          <w:lang w:val="uk-UA"/>
        </w:rPr>
        <w:t xml:space="preserve"> на прийняття рішення щодо зміни розміру нарахувань за послуги з централізованого опалення для споживачів у зв’язку із зміною ціни природного газу, що використовується для виробництва теплової енергії  та надання послуг з централізованого опалення в грудні 2019 року»</w:t>
      </w:r>
      <w:r w:rsidR="00603764">
        <w:rPr>
          <w:sz w:val="28"/>
          <w:szCs w:val="28"/>
          <w:lang w:val="uk-UA"/>
        </w:rPr>
        <w:t>.</w:t>
      </w:r>
    </w:p>
    <w:p w:rsidR="00603764" w:rsidRDefault="00603764" w:rsidP="00603764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ab/>
        <w:t xml:space="preserve">Внести на розгляд Одеської міської ради проект рішення </w:t>
      </w:r>
      <w:r w:rsidR="00315684">
        <w:rPr>
          <w:sz w:val="28"/>
          <w:szCs w:val="28"/>
          <w:lang w:val="uk-UA"/>
        </w:rPr>
        <w:t xml:space="preserve">                      </w:t>
      </w:r>
      <w:r w:rsidR="00315684" w:rsidRPr="00B542FA">
        <w:rPr>
          <w:sz w:val="28"/>
          <w:szCs w:val="28"/>
          <w:lang w:val="uk-UA"/>
        </w:rPr>
        <w:t>«</w:t>
      </w:r>
      <w:r w:rsidR="00315684">
        <w:rPr>
          <w:sz w:val="28"/>
          <w:szCs w:val="28"/>
          <w:lang w:val="uk-UA"/>
        </w:rPr>
        <w:t>Про надання згоди комунальному підприємству «Теплопостачання міста Одеси</w:t>
      </w:r>
      <w:r w:rsidR="00315684" w:rsidRPr="00B542FA">
        <w:rPr>
          <w:sz w:val="28"/>
          <w:szCs w:val="28"/>
          <w:lang w:val="uk-UA"/>
        </w:rPr>
        <w:t>»</w:t>
      </w:r>
      <w:r w:rsidR="00315684">
        <w:rPr>
          <w:sz w:val="28"/>
          <w:szCs w:val="28"/>
          <w:lang w:val="uk-UA"/>
        </w:rPr>
        <w:t xml:space="preserve"> на прийняття рішення щодо зміни розміру нарахувань за послуги з централізованого опалення для споживачів у зв’язку із зміною ціни природного газу, що використовується для виробництва теплової енергії  та надання послуг з централізованого опалення в грудні 2019 року»</w:t>
      </w:r>
      <w:r>
        <w:rPr>
          <w:sz w:val="28"/>
          <w:szCs w:val="28"/>
          <w:lang w:val="uk-UA"/>
        </w:rPr>
        <w:t>.</w:t>
      </w:r>
    </w:p>
    <w:p w:rsidR="00F04B3D" w:rsidRPr="00DE42DD" w:rsidRDefault="00F04B3D" w:rsidP="00F04B3D">
      <w:pPr>
        <w:ind w:firstLine="709"/>
        <w:jc w:val="right"/>
        <w:rPr>
          <w:sz w:val="28"/>
          <w:szCs w:val="28"/>
          <w:lang w:val="uk-UA"/>
        </w:rPr>
      </w:pPr>
      <w:r w:rsidRPr="00DE42DD">
        <w:rPr>
          <w:sz w:val="28"/>
          <w:szCs w:val="28"/>
          <w:lang w:val="uk-UA"/>
        </w:rPr>
        <w:t>РЕЗУЛЬТАТ ГОЛОСУВАННЯ:</w:t>
      </w:r>
    </w:p>
    <w:p w:rsidR="00F04B3D" w:rsidRPr="00DE42DD" w:rsidRDefault="00F04B3D" w:rsidP="00F04B3D">
      <w:pPr>
        <w:ind w:left="709"/>
        <w:jc w:val="right"/>
        <w:rPr>
          <w:sz w:val="28"/>
          <w:szCs w:val="28"/>
          <w:lang w:val="uk-UA"/>
        </w:rPr>
      </w:pPr>
      <w:r w:rsidRPr="00DE42DD">
        <w:rPr>
          <w:sz w:val="28"/>
          <w:szCs w:val="28"/>
          <w:lang w:val="uk-UA"/>
        </w:rPr>
        <w:t xml:space="preserve">«за» - </w:t>
      </w:r>
      <w:r w:rsidR="00315684">
        <w:rPr>
          <w:sz w:val="28"/>
          <w:szCs w:val="28"/>
          <w:lang w:val="uk-UA"/>
        </w:rPr>
        <w:t>4</w:t>
      </w:r>
      <w:r w:rsidRPr="00DE42DD">
        <w:rPr>
          <w:sz w:val="28"/>
          <w:szCs w:val="28"/>
          <w:lang w:val="uk-UA"/>
        </w:rPr>
        <w:t>; «проти» - 0; «утримал</w:t>
      </w:r>
      <w:r>
        <w:rPr>
          <w:sz w:val="28"/>
          <w:szCs w:val="28"/>
          <w:lang w:val="uk-UA"/>
        </w:rPr>
        <w:t>о</w:t>
      </w:r>
      <w:r w:rsidRPr="00DE42DD">
        <w:rPr>
          <w:sz w:val="28"/>
          <w:szCs w:val="28"/>
          <w:lang w:val="uk-UA"/>
        </w:rPr>
        <w:t>с</w:t>
      </w:r>
      <w:r>
        <w:rPr>
          <w:sz w:val="28"/>
          <w:szCs w:val="28"/>
          <w:lang w:val="uk-UA"/>
        </w:rPr>
        <w:t>ь</w:t>
      </w:r>
      <w:r w:rsidRPr="00DE42DD">
        <w:rPr>
          <w:sz w:val="28"/>
          <w:szCs w:val="28"/>
          <w:lang w:val="uk-UA"/>
        </w:rPr>
        <w:t xml:space="preserve">» - </w:t>
      </w:r>
      <w:r>
        <w:rPr>
          <w:sz w:val="28"/>
          <w:szCs w:val="28"/>
          <w:lang w:val="uk-UA"/>
        </w:rPr>
        <w:t>0</w:t>
      </w:r>
      <w:r w:rsidRPr="00DE42DD">
        <w:rPr>
          <w:sz w:val="28"/>
          <w:szCs w:val="28"/>
          <w:lang w:val="uk-UA"/>
        </w:rPr>
        <w:t>; «не голосувал</w:t>
      </w:r>
      <w:r>
        <w:rPr>
          <w:sz w:val="28"/>
          <w:szCs w:val="28"/>
          <w:lang w:val="uk-UA"/>
        </w:rPr>
        <w:t>о</w:t>
      </w:r>
      <w:r w:rsidRPr="00DE42DD">
        <w:rPr>
          <w:sz w:val="28"/>
          <w:szCs w:val="28"/>
          <w:lang w:val="uk-UA"/>
        </w:rPr>
        <w:t xml:space="preserve">» - </w:t>
      </w:r>
      <w:r>
        <w:rPr>
          <w:sz w:val="28"/>
          <w:szCs w:val="28"/>
          <w:lang w:val="uk-UA"/>
        </w:rPr>
        <w:t>0</w:t>
      </w:r>
    </w:p>
    <w:p w:rsidR="00F04B3D" w:rsidRDefault="00F04B3D" w:rsidP="00F04B3D">
      <w:pPr>
        <w:ind w:left="709"/>
        <w:jc w:val="right"/>
        <w:rPr>
          <w:sz w:val="28"/>
          <w:szCs w:val="28"/>
          <w:lang w:val="uk-UA"/>
        </w:rPr>
      </w:pPr>
      <w:r w:rsidRPr="00DE42DD">
        <w:rPr>
          <w:sz w:val="28"/>
          <w:szCs w:val="28"/>
          <w:lang w:val="uk-UA"/>
        </w:rPr>
        <w:t>Рішення прийнято</w:t>
      </w:r>
    </w:p>
    <w:p w:rsidR="009C7831" w:rsidRDefault="009C7831" w:rsidP="00C065A2">
      <w:pPr>
        <w:ind w:left="709"/>
        <w:jc w:val="both"/>
        <w:rPr>
          <w:sz w:val="28"/>
          <w:szCs w:val="28"/>
          <w:lang w:val="uk-UA"/>
        </w:rPr>
      </w:pPr>
    </w:p>
    <w:p w:rsidR="00315684" w:rsidRPr="00592A41" w:rsidRDefault="00315684" w:rsidP="00315684">
      <w:pPr>
        <w:tabs>
          <w:tab w:val="left" w:pos="142"/>
        </w:tabs>
        <w:ind w:right="-1" w:firstLine="709"/>
        <w:jc w:val="both"/>
        <w:rPr>
          <w:sz w:val="28"/>
          <w:szCs w:val="28"/>
          <w:lang w:val="uk-UA"/>
        </w:rPr>
      </w:pPr>
      <w:r>
        <w:rPr>
          <w:b/>
          <w:spacing w:val="-10"/>
          <w:sz w:val="28"/>
          <w:szCs w:val="28"/>
          <w:lang w:val="uk-UA"/>
        </w:rPr>
        <w:lastRenderedPageBreak/>
        <w:t>2.</w:t>
      </w:r>
      <w:r>
        <w:rPr>
          <w:b/>
          <w:spacing w:val="-10"/>
          <w:sz w:val="28"/>
          <w:szCs w:val="28"/>
          <w:lang w:val="uk-UA"/>
        </w:rPr>
        <w:tab/>
      </w:r>
      <w:r w:rsidRPr="00AC3F6A">
        <w:rPr>
          <w:sz w:val="28"/>
          <w:szCs w:val="28"/>
          <w:lang w:val="uk-UA"/>
        </w:rPr>
        <w:t xml:space="preserve">СЛУХАЛИ: </w:t>
      </w:r>
      <w:r>
        <w:rPr>
          <w:sz w:val="28"/>
          <w:szCs w:val="28"/>
          <w:lang w:val="uk-UA"/>
        </w:rPr>
        <w:t xml:space="preserve">інформацію по </w:t>
      </w:r>
      <w:r w:rsidRPr="00B542FA">
        <w:rPr>
          <w:sz w:val="28"/>
          <w:szCs w:val="28"/>
          <w:lang w:val="uk-UA"/>
        </w:rPr>
        <w:t>проекту рішення</w:t>
      </w:r>
      <w:r w:rsidRPr="00893F4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«Про передачу багатоквартирного жилого будинку, розташованого за адресою: м. Одеса, вул. Приморська, 22, в управління обслуго</w:t>
      </w:r>
      <w:r w:rsidR="00E4388C">
        <w:rPr>
          <w:sz w:val="28"/>
          <w:szCs w:val="28"/>
          <w:lang w:val="uk-UA"/>
        </w:rPr>
        <w:t>вуючого кооперативу «ПРИМОРСЬКА</w:t>
      </w:r>
      <w:r>
        <w:rPr>
          <w:sz w:val="28"/>
          <w:szCs w:val="28"/>
          <w:lang w:val="uk-UA"/>
        </w:rPr>
        <w:t xml:space="preserve"> 22».</w:t>
      </w:r>
    </w:p>
    <w:p w:rsidR="00315684" w:rsidRDefault="00315684" w:rsidP="00315684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ВИСТУПИЛИ: Іваницький О.В., Жилкіна Т.П.</w:t>
      </w:r>
    </w:p>
    <w:p w:rsidR="00315684" w:rsidRDefault="00315684" w:rsidP="00315684">
      <w:pPr>
        <w:ind w:firstLine="709"/>
        <w:jc w:val="both"/>
        <w:rPr>
          <w:sz w:val="28"/>
          <w:szCs w:val="28"/>
          <w:lang w:val="uk-UA"/>
        </w:rPr>
      </w:pPr>
      <w:r w:rsidRPr="00DE42DD">
        <w:rPr>
          <w:sz w:val="28"/>
          <w:szCs w:val="28"/>
          <w:lang w:val="uk-UA"/>
        </w:rPr>
        <w:t>ВИРІШИЛИ:</w:t>
      </w:r>
    </w:p>
    <w:p w:rsidR="00315684" w:rsidRDefault="00315684" w:rsidP="00315684">
      <w:pPr>
        <w:tabs>
          <w:tab w:val="left" w:pos="142"/>
        </w:tabs>
        <w:ind w:right="-1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ab/>
        <w:t>Доручити управлінню капітального будівництва Одеської міської ради</w:t>
      </w:r>
      <w:r w:rsidRPr="00D3198F">
        <w:rPr>
          <w:sz w:val="28"/>
          <w:szCs w:val="28"/>
          <w:lang w:val="uk-UA"/>
        </w:rPr>
        <w:t xml:space="preserve"> оформити в порядку, передбаченому Регламентом Одеської міської ради VII скликання </w:t>
      </w:r>
      <w:r>
        <w:rPr>
          <w:sz w:val="28"/>
          <w:szCs w:val="28"/>
          <w:lang w:val="uk-UA"/>
        </w:rPr>
        <w:t>проект рішення «Про передачу багатоквартирного жилого будинку, розташованого за адресою: м. Одеса, вул. Приморська, 22, в управління обслуго</w:t>
      </w:r>
      <w:r w:rsidR="00E4388C">
        <w:rPr>
          <w:sz w:val="28"/>
          <w:szCs w:val="28"/>
          <w:lang w:val="uk-UA"/>
        </w:rPr>
        <w:t>вуючого кооперативу «ПРИМОРСЬКА</w:t>
      </w:r>
      <w:r>
        <w:rPr>
          <w:sz w:val="28"/>
          <w:szCs w:val="28"/>
          <w:lang w:val="uk-UA"/>
        </w:rPr>
        <w:t xml:space="preserve"> 22».</w:t>
      </w:r>
    </w:p>
    <w:p w:rsidR="00315684" w:rsidRDefault="00315684" w:rsidP="00315684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ab/>
        <w:t>Внести на розгляд Одеської міської ради проект рішення                       «Про передачу багатоквартирного жилого будинку, розташованого за адресою: м. Одеса, вул. Приморська, 22, в управління обслуго</w:t>
      </w:r>
      <w:r w:rsidR="00E4388C">
        <w:rPr>
          <w:sz w:val="28"/>
          <w:szCs w:val="28"/>
          <w:lang w:val="uk-UA"/>
        </w:rPr>
        <w:t>вуючого кооперативу «ПРИМОРСЬКА</w:t>
      </w:r>
      <w:r>
        <w:rPr>
          <w:sz w:val="28"/>
          <w:szCs w:val="28"/>
          <w:lang w:val="uk-UA"/>
        </w:rPr>
        <w:t xml:space="preserve"> 22».</w:t>
      </w:r>
    </w:p>
    <w:p w:rsidR="00315684" w:rsidRPr="00DE42DD" w:rsidRDefault="00315684" w:rsidP="00315684">
      <w:pPr>
        <w:ind w:firstLine="709"/>
        <w:jc w:val="right"/>
        <w:rPr>
          <w:sz w:val="28"/>
          <w:szCs w:val="28"/>
          <w:lang w:val="uk-UA"/>
        </w:rPr>
      </w:pPr>
      <w:r w:rsidRPr="00DE42DD">
        <w:rPr>
          <w:sz w:val="28"/>
          <w:szCs w:val="28"/>
          <w:lang w:val="uk-UA"/>
        </w:rPr>
        <w:t>РЕЗУЛЬТАТ ГОЛОСУВАННЯ:</w:t>
      </w:r>
    </w:p>
    <w:p w:rsidR="00315684" w:rsidRPr="00DE42DD" w:rsidRDefault="00315684" w:rsidP="00315684">
      <w:pPr>
        <w:ind w:left="709"/>
        <w:jc w:val="right"/>
        <w:rPr>
          <w:sz w:val="28"/>
          <w:szCs w:val="28"/>
          <w:lang w:val="uk-UA"/>
        </w:rPr>
      </w:pPr>
      <w:r w:rsidRPr="00DE42DD">
        <w:rPr>
          <w:sz w:val="28"/>
          <w:szCs w:val="28"/>
          <w:lang w:val="uk-UA"/>
        </w:rPr>
        <w:t xml:space="preserve">«за» - </w:t>
      </w:r>
      <w:r>
        <w:rPr>
          <w:sz w:val="28"/>
          <w:szCs w:val="28"/>
          <w:lang w:val="uk-UA"/>
        </w:rPr>
        <w:t>4</w:t>
      </w:r>
      <w:r w:rsidRPr="00DE42DD">
        <w:rPr>
          <w:sz w:val="28"/>
          <w:szCs w:val="28"/>
          <w:lang w:val="uk-UA"/>
        </w:rPr>
        <w:t>; «проти» - 0; «утримал</w:t>
      </w:r>
      <w:r>
        <w:rPr>
          <w:sz w:val="28"/>
          <w:szCs w:val="28"/>
          <w:lang w:val="uk-UA"/>
        </w:rPr>
        <w:t>о</w:t>
      </w:r>
      <w:r w:rsidRPr="00DE42DD">
        <w:rPr>
          <w:sz w:val="28"/>
          <w:szCs w:val="28"/>
          <w:lang w:val="uk-UA"/>
        </w:rPr>
        <w:t>с</w:t>
      </w:r>
      <w:r>
        <w:rPr>
          <w:sz w:val="28"/>
          <w:szCs w:val="28"/>
          <w:lang w:val="uk-UA"/>
        </w:rPr>
        <w:t>ь</w:t>
      </w:r>
      <w:r w:rsidRPr="00DE42DD">
        <w:rPr>
          <w:sz w:val="28"/>
          <w:szCs w:val="28"/>
          <w:lang w:val="uk-UA"/>
        </w:rPr>
        <w:t xml:space="preserve">» - </w:t>
      </w:r>
      <w:r>
        <w:rPr>
          <w:sz w:val="28"/>
          <w:szCs w:val="28"/>
          <w:lang w:val="uk-UA"/>
        </w:rPr>
        <w:t>0</w:t>
      </w:r>
      <w:r w:rsidRPr="00DE42DD">
        <w:rPr>
          <w:sz w:val="28"/>
          <w:szCs w:val="28"/>
          <w:lang w:val="uk-UA"/>
        </w:rPr>
        <w:t>; «не голосувал</w:t>
      </w:r>
      <w:r>
        <w:rPr>
          <w:sz w:val="28"/>
          <w:szCs w:val="28"/>
          <w:lang w:val="uk-UA"/>
        </w:rPr>
        <w:t>о</w:t>
      </w:r>
      <w:r w:rsidRPr="00DE42DD">
        <w:rPr>
          <w:sz w:val="28"/>
          <w:szCs w:val="28"/>
          <w:lang w:val="uk-UA"/>
        </w:rPr>
        <w:t xml:space="preserve">» - </w:t>
      </w:r>
      <w:r>
        <w:rPr>
          <w:sz w:val="28"/>
          <w:szCs w:val="28"/>
          <w:lang w:val="uk-UA"/>
        </w:rPr>
        <w:t>0</w:t>
      </w:r>
    </w:p>
    <w:p w:rsidR="00315684" w:rsidRDefault="00315684" w:rsidP="00315684">
      <w:pPr>
        <w:ind w:left="709"/>
        <w:jc w:val="right"/>
        <w:rPr>
          <w:sz w:val="28"/>
          <w:szCs w:val="28"/>
          <w:lang w:val="uk-UA"/>
        </w:rPr>
      </w:pPr>
      <w:r w:rsidRPr="00DE42DD">
        <w:rPr>
          <w:sz w:val="28"/>
          <w:szCs w:val="28"/>
          <w:lang w:val="uk-UA"/>
        </w:rPr>
        <w:t>Рішення прийнято</w:t>
      </w:r>
    </w:p>
    <w:p w:rsidR="00A65AEA" w:rsidRDefault="00A65AEA" w:rsidP="00315684">
      <w:pPr>
        <w:ind w:left="709"/>
        <w:jc w:val="right"/>
        <w:rPr>
          <w:sz w:val="28"/>
          <w:szCs w:val="28"/>
          <w:lang w:val="uk-UA"/>
        </w:rPr>
      </w:pPr>
    </w:p>
    <w:p w:rsidR="00315684" w:rsidRPr="00592A41" w:rsidRDefault="00315684" w:rsidP="00315684">
      <w:pPr>
        <w:tabs>
          <w:tab w:val="left" w:pos="142"/>
        </w:tabs>
        <w:ind w:right="-1" w:firstLine="709"/>
        <w:jc w:val="both"/>
        <w:rPr>
          <w:sz w:val="28"/>
          <w:szCs w:val="28"/>
          <w:lang w:val="uk-UA"/>
        </w:rPr>
      </w:pPr>
      <w:r>
        <w:rPr>
          <w:b/>
          <w:spacing w:val="-10"/>
          <w:sz w:val="28"/>
          <w:szCs w:val="28"/>
          <w:lang w:val="uk-UA"/>
        </w:rPr>
        <w:t>3.</w:t>
      </w:r>
      <w:r>
        <w:rPr>
          <w:b/>
          <w:spacing w:val="-10"/>
          <w:sz w:val="28"/>
          <w:szCs w:val="28"/>
          <w:lang w:val="uk-UA"/>
        </w:rPr>
        <w:tab/>
      </w:r>
      <w:r w:rsidRPr="00AC3F6A">
        <w:rPr>
          <w:sz w:val="28"/>
          <w:szCs w:val="28"/>
          <w:lang w:val="uk-UA"/>
        </w:rPr>
        <w:t xml:space="preserve">СЛУХАЛИ: </w:t>
      </w:r>
      <w:r>
        <w:rPr>
          <w:sz w:val="28"/>
          <w:szCs w:val="28"/>
          <w:lang w:val="uk-UA"/>
        </w:rPr>
        <w:t xml:space="preserve">інформацію по </w:t>
      </w:r>
      <w:r w:rsidRPr="00B542FA">
        <w:rPr>
          <w:sz w:val="28"/>
          <w:szCs w:val="28"/>
          <w:lang w:val="uk-UA"/>
        </w:rPr>
        <w:t>проекту рішення</w:t>
      </w:r>
      <w:r w:rsidRPr="00893F4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«Про погодження проведення комунальним підприємством «Теплопостачання міста Одеси» реструктуризації заборгованості за спожитий природний газ перед публічним акціонерним товариством «Національна акціонерна компанія «Нафтогаз України».</w:t>
      </w:r>
    </w:p>
    <w:p w:rsidR="000429AC" w:rsidRDefault="00315684" w:rsidP="00315684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ВИСТУПИЛИ: </w:t>
      </w:r>
      <w:r w:rsidR="000429AC">
        <w:rPr>
          <w:sz w:val="28"/>
          <w:szCs w:val="28"/>
          <w:lang w:val="uk-UA"/>
        </w:rPr>
        <w:t xml:space="preserve">Позднякова Г.І., Орлов О.В., </w:t>
      </w:r>
      <w:proofErr w:type="spellStart"/>
      <w:r w:rsidR="000429AC">
        <w:rPr>
          <w:sz w:val="28"/>
          <w:szCs w:val="28"/>
          <w:lang w:val="uk-UA"/>
        </w:rPr>
        <w:t>Іва</w:t>
      </w:r>
      <w:proofErr w:type="spellEnd"/>
      <w:r w:rsidR="000429AC">
        <w:rPr>
          <w:sz w:val="28"/>
          <w:szCs w:val="28"/>
          <w:lang w:val="uk-UA"/>
        </w:rPr>
        <w:t>ницький О.В., Жеман Д.О.</w:t>
      </w:r>
    </w:p>
    <w:p w:rsidR="00315684" w:rsidRDefault="00315684" w:rsidP="00315684">
      <w:pPr>
        <w:ind w:firstLine="709"/>
        <w:jc w:val="both"/>
        <w:rPr>
          <w:sz w:val="28"/>
          <w:szCs w:val="28"/>
          <w:lang w:val="uk-UA"/>
        </w:rPr>
      </w:pPr>
      <w:r w:rsidRPr="00DE42DD">
        <w:rPr>
          <w:sz w:val="28"/>
          <w:szCs w:val="28"/>
          <w:lang w:val="uk-UA"/>
        </w:rPr>
        <w:t>ВИРІШИЛИ:</w:t>
      </w:r>
    </w:p>
    <w:p w:rsidR="00315684" w:rsidRDefault="00315684" w:rsidP="00315684">
      <w:pPr>
        <w:tabs>
          <w:tab w:val="left" w:pos="142"/>
        </w:tabs>
        <w:ind w:right="-1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ab/>
        <w:t>Доручити департаменту міського господарства Одеської міської ради</w:t>
      </w:r>
      <w:r w:rsidRPr="00D3198F">
        <w:rPr>
          <w:sz w:val="28"/>
          <w:szCs w:val="28"/>
          <w:lang w:val="uk-UA"/>
        </w:rPr>
        <w:t xml:space="preserve"> оформити в порядку, передбаченому Регламентом Одеської міської ради VII скликання </w:t>
      </w:r>
      <w:r>
        <w:rPr>
          <w:sz w:val="28"/>
          <w:szCs w:val="28"/>
          <w:lang w:val="uk-UA"/>
        </w:rPr>
        <w:t xml:space="preserve">проект рішення </w:t>
      </w:r>
      <w:r w:rsidR="000429AC" w:rsidRPr="000429AC">
        <w:rPr>
          <w:sz w:val="28"/>
          <w:szCs w:val="28"/>
          <w:lang w:val="uk-UA"/>
        </w:rPr>
        <w:t>«</w:t>
      </w:r>
      <w:r w:rsidR="000429AC">
        <w:rPr>
          <w:sz w:val="28"/>
          <w:szCs w:val="28"/>
          <w:lang w:val="uk-UA"/>
        </w:rPr>
        <w:t>Про погодження проведення комунальним підприємством «Теплопостачання міста Одеси» реструктуризації заборгованості за спожитий природний газ перед публічним акціонерним товариством «Національна акціонерна компанія «Нафтогаз України»</w:t>
      </w:r>
      <w:r>
        <w:rPr>
          <w:sz w:val="28"/>
          <w:szCs w:val="28"/>
          <w:lang w:val="uk-UA"/>
        </w:rPr>
        <w:t>.</w:t>
      </w:r>
    </w:p>
    <w:p w:rsidR="00315684" w:rsidRDefault="00315684" w:rsidP="00315684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ab/>
        <w:t xml:space="preserve">Внести на розгляд Одеської міської ради проект рішення                       </w:t>
      </w:r>
      <w:r w:rsidR="000429AC" w:rsidRPr="000429AC">
        <w:rPr>
          <w:sz w:val="28"/>
          <w:szCs w:val="28"/>
          <w:lang w:val="uk-UA"/>
        </w:rPr>
        <w:t>«</w:t>
      </w:r>
      <w:r w:rsidR="000429AC">
        <w:rPr>
          <w:sz w:val="28"/>
          <w:szCs w:val="28"/>
          <w:lang w:val="uk-UA"/>
        </w:rPr>
        <w:t>Про погодження проведення комунальним підприємством «Теплопостачання міста Одеси» реструктуризації заборгованості за спожитий природний газ перед публічним акціонерним товариством «Національна акціонерна компанія «Нафтогаз України»</w:t>
      </w:r>
      <w:r>
        <w:rPr>
          <w:sz w:val="28"/>
          <w:szCs w:val="28"/>
          <w:lang w:val="uk-UA"/>
        </w:rPr>
        <w:t>.</w:t>
      </w:r>
    </w:p>
    <w:p w:rsidR="00315684" w:rsidRPr="00DE42DD" w:rsidRDefault="00315684" w:rsidP="00315684">
      <w:pPr>
        <w:ind w:firstLine="709"/>
        <w:jc w:val="right"/>
        <w:rPr>
          <w:sz w:val="28"/>
          <w:szCs w:val="28"/>
          <w:lang w:val="uk-UA"/>
        </w:rPr>
      </w:pPr>
      <w:r w:rsidRPr="00DE42DD">
        <w:rPr>
          <w:sz w:val="28"/>
          <w:szCs w:val="28"/>
          <w:lang w:val="uk-UA"/>
        </w:rPr>
        <w:t>РЕЗУЛЬТАТ ГОЛОСУВАННЯ:</w:t>
      </w:r>
    </w:p>
    <w:p w:rsidR="00315684" w:rsidRPr="00DE42DD" w:rsidRDefault="00315684" w:rsidP="00315684">
      <w:pPr>
        <w:ind w:left="709"/>
        <w:jc w:val="right"/>
        <w:rPr>
          <w:sz w:val="28"/>
          <w:szCs w:val="28"/>
          <w:lang w:val="uk-UA"/>
        </w:rPr>
      </w:pPr>
      <w:r w:rsidRPr="00DE42DD">
        <w:rPr>
          <w:sz w:val="28"/>
          <w:szCs w:val="28"/>
          <w:lang w:val="uk-UA"/>
        </w:rPr>
        <w:t xml:space="preserve">«за» - </w:t>
      </w:r>
      <w:r w:rsidR="000429AC">
        <w:rPr>
          <w:sz w:val="28"/>
          <w:szCs w:val="28"/>
          <w:lang w:val="uk-UA"/>
        </w:rPr>
        <w:t>4</w:t>
      </w:r>
      <w:r w:rsidRPr="00DE42DD">
        <w:rPr>
          <w:sz w:val="28"/>
          <w:szCs w:val="28"/>
          <w:lang w:val="uk-UA"/>
        </w:rPr>
        <w:t>; «проти» - 0; «утримал</w:t>
      </w:r>
      <w:r>
        <w:rPr>
          <w:sz w:val="28"/>
          <w:szCs w:val="28"/>
          <w:lang w:val="uk-UA"/>
        </w:rPr>
        <w:t>о</w:t>
      </w:r>
      <w:r w:rsidRPr="00DE42DD">
        <w:rPr>
          <w:sz w:val="28"/>
          <w:szCs w:val="28"/>
          <w:lang w:val="uk-UA"/>
        </w:rPr>
        <w:t>с</w:t>
      </w:r>
      <w:r>
        <w:rPr>
          <w:sz w:val="28"/>
          <w:szCs w:val="28"/>
          <w:lang w:val="uk-UA"/>
        </w:rPr>
        <w:t>ь</w:t>
      </w:r>
      <w:r w:rsidRPr="00DE42DD">
        <w:rPr>
          <w:sz w:val="28"/>
          <w:szCs w:val="28"/>
          <w:lang w:val="uk-UA"/>
        </w:rPr>
        <w:t xml:space="preserve">» - </w:t>
      </w:r>
      <w:r>
        <w:rPr>
          <w:sz w:val="28"/>
          <w:szCs w:val="28"/>
          <w:lang w:val="uk-UA"/>
        </w:rPr>
        <w:t>0</w:t>
      </w:r>
      <w:r w:rsidRPr="00DE42DD">
        <w:rPr>
          <w:sz w:val="28"/>
          <w:szCs w:val="28"/>
          <w:lang w:val="uk-UA"/>
        </w:rPr>
        <w:t>; «не голосувал</w:t>
      </w:r>
      <w:r>
        <w:rPr>
          <w:sz w:val="28"/>
          <w:szCs w:val="28"/>
          <w:lang w:val="uk-UA"/>
        </w:rPr>
        <w:t>о</w:t>
      </w:r>
      <w:r w:rsidRPr="00DE42DD">
        <w:rPr>
          <w:sz w:val="28"/>
          <w:szCs w:val="28"/>
          <w:lang w:val="uk-UA"/>
        </w:rPr>
        <w:t xml:space="preserve">» - </w:t>
      </w:r>
      <w:r>
        <w:rPr>
          <w:sz w:val="28"/>
          <w:szCs w:val="28"/>
          <w:lang w:val="uk-UA"/>
        </w:rPr>
        <w:t>0</w:t>
      </w:r>
    </w:p>
    <w:p w:rsidR="00315684" w:rsidRDefault="00315684" w:rsidP="00315684">
      <w:pPr>
        <w:ind w:left="709"/>
        <w:jc w:val="right"/>
        <w:rPr>
          <w:sz w:val="28"/>
          <w:szCs w:val="28"/>
          <w:lang w:val="uk-UA"/>
        </w:rPr>
      </w:pPr>
      <w:r w:rsidRPr="00DE42DD">
        <w:rPr>
          <w:sz w:val="28"/>
          <w:szCs w:val="28"/>
          <w:lang w:val="uk-UA"/>
        </w:rPr>
        <w:t>Рішення прийнято</w:t>
      </w:r>
    </w:p>
    <w:p w:rsidR="009C7831" w:rsidRDefault="009C7831" w:rsidP="00C065A2">
      <w:pPr>
        <w:ind w:left="709"/>
        <w:jc w:val="both"/>
        <w:rPr>
          <w:sz w:val="28"/>
          <w:szCs w:val="28"/>
          <w:lang w:val="uk-UA"/>
        </w:rPr>
      </w:pPr>
    </w:p>
    <w:p w:rsidR="00C065A2" w:rsidRPr="00DE42DD" w:rsidRDefault="00C065A2" w:rsidP="00C065A2">
      <w:pPr>
        <w:ind w:left="709"/>
        <w:jc w:val="both"/>
        <w:rPr>
          <w:sz w:val="28"/>
          <w:szCs w:val="28"/>
          <w:lang w:val="uk-UA"/>
        </w:rPr>
      </w:pPr>
      <w:r w:rsidRPr="00DE42DD">
        <w:rPr>
          <w:sz w:val="28"/>
          <w:szCs w:val="28"/>
          <w:lang w:val="uk-UA"/>
        </w:rPr>
        <w:t>Голова комісії</w:t>
      </w:r>
      <w:r w:rsidRPr="00DE42DD">
        <w:rPr>
          <w:sz w:val="28"/>
          <w:szCs w:val="28"/>
          <w:lang w:val="uk-UA"/>
        </w:rPr>
        <w:tab/>
      </w:r>
      <w:r w:rsidRPr="00DE42DD">
        <w:rPr>
          <w:sz w:val="28"/>
          <w:szCs w:val="28"/>
          <w:lang w:val="uk-UA"/>
        </w:rPr>
        <w:tab/>
      </w:r>
      <w:r w:rsidRPr="00DE42DD">
        <w:rPr>
          <w:sz w:val="28"/>
          <w:szCs w:val="28"/>
          <w:lang w:val="uk-UA"/>
        </w:rPr>
        <w:tab/>
      </w:r>
      <w:r w:rsidRPr="00DE42DD">
        <w:rPr>
          <w:sz w:val="28"/>
          <w:szCs w:val="28"/>
          <w:lang w:val="uk-UA"/>
        </w:rPr>
        <w:tab/>
      </w:r>
      <w:r w:rsidRPr="00DE42DD">
        <w:rPr>
          <w:sz w:val="28"/>
          <w:szCs w:val="28"/>
          <w:lang w:val="uk-UA"/>
        </w:rPr>
        <w:tab/>
      </w:r>
      <w:r w:rsidRPr="00DE42DD">
        <w:rPr>
          <w:sz w:val="28"/>
          <w:szCs w:val="28"/>
          <w:lang w:val="uk-UA"/>
        </w:rPr>
        <w:tab/>
      </w:r>
      <w:r w:rsidRPr="00DE42DD">
        <w:rPr>
          <w:sz w:val="28"/>
          <w:szCs w:val="28"/>
          <w:lang w:val="uk-UA"/>
        </w:rPr>
        <w:tab/>
        <w:t>О.В.</w:t>
      </w:r>
      <w:r>
        <w:rPr>
          <w:sz w:val="28"/>
          <w:szCs w:val="28"/>
          <w:lang w:val="uk-UA"/>
        </w:rPr>
        <w:t> </w:t>
      </w:r>
      <w:r w:rsidRPr="00DE42DD">
        <w:rPr>
          <w:sz w:val="28"/>
          <w:szCs w:val="28"/>
          <w:lang w:val="uk-UA"/>
        </w:rPr>
        <w:t>Іваницький</w:t>
      </w:r>
    </w:p>
    <w:p w:rsidR="00C065A2" w:rsidRDefault="00C065A2" w:rsidP="00C065A2">
      <w:pPr>
        <w:ind w:left="709"/>
        <w:jc w:val="both"/>
        <w:rPr>
          <w:sz w:val="28"/>
          <w:szCs w:val="28"/>
          <w:lang w:val="uk-UA"/>
        </w:rPr>
      </w:pPr>
    </w:p>
    <w:p w:rsidR="003B2179" w:rsidRPr="00DE42DD" w:rsidRDefault="003B2179" w:rsidP="00C065A2">
      <w:pPr>
        <w:ind w:left="709"/>
        <w:jc w:val="both"/>
        <w:rPr>
          <w:sz w:val="28"/>
          <w:szCs w:val="28"/>
          <w:lang w:val="uk-UA"/>
        </w:rPr>
      </w:pPr>
    </w:p>
    <w:p w:rsidR="00EF141B" w:rsidRDefault="001044C4" w:rsidP="00C065A2">
      <w:pPr>
        <w:ind w:left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комісії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О.В. Орлов</w:t>
      </w:r>
      <w:bookmarkStart w:id="0" w:name="_GoBack"/>
      <w:bookmarkEnd w:id="0"/>
    </w:p>
    <w:sectPr w:rsidR="00EF141B" w:rsidSect="00FB7A42">
      <w:type w:val="continuous"/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8E731C"/>
    <w:multiLevelType w:val="hybridMultilevel"/>
    <w:tmpl w:val="89868350"/>
    <w:lvl w:ilvl="0" w:tplc="D152ABC8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2900B9A"/>
    <w:multiLevelType w:val="hybridMultilevel"/>
    <w:tmpl w:val="FD9E4FAE"/>
    <w:lvl w:ilvl="0" w:tplc="6340E8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8E1569A"/>
    <w:multiLevelType w:val="hybridMultilevel"/>
    <w:tmpl w:val="7DDCFEFC"/>
    <w:lvl w:ilvl="0" w:tplc="A072A4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3CB11F8"/>
    <w:multiLevelType w:val="multilevel"/>
    <w:tmpl w:val="E27C35AC"/>
    <w:lvl w:ilvl="0">
      <w:start w:val="1"/>
      <w:numFmt w:val="decimal"/>
      <w:lvlText w:val="%1."/>
      <w:lvlJc w:val="left"/>
      <w:pPr>
        <w:ind w:left="603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39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3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75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75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11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4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1" w:hanging="2160"/>
      </w:pPr>
      <w:rPr>
        <w:rFonts w:hint="default"/>
      </w:rPr>
    </w:lvl>
  </w:abstractNum>
  <w:abstractNum w:abstractNumId="5">
    <w:nsid w:val="1F4F461A"/>
    <w:multiLevelType w:val="hybridMultilevel"/>
    <w:tmpl w:val="DD5250DE"/>
    <w:lvl w:ilvl="0" w:tplc="423A22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3F81E7F"/>
    <w:multiLevelType w:val="hybridMultilevel"/>
    <w:tmpl w:val="2BD28412"/>
    <w:lvl w:ilvl="0" w:tplc="2C32C662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2965E7B"/>
    <w:multiLevelType w:val="multilevel"/>
    <w:tmpl w:val="CAB64348"/>
    <w:lvl w:ilvl="0">
      <w:start w:val="1"/>
      <w:numFmt w:val="decimal"/>
      <w:lvlText w:val="%1."/>
      <w:lvlJc w:val="left"/>
      <w:pPr>
        <w:ind w:left="1081" w:hanging="372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18E3506"/>
    <w:multiLevelType w:val="hybridMultilevel"/>
    <w:tmpl w:val="E9D431FA"/>
    <w:lvl w:ilvl="0" w:tplc="27EE35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3470816"/>
    <w:multiLevelType w:val="hybridMultilevel"/>
    <w:tmpl w:val="5D74A4FA"/>
    <w:lvl w:ilvl="0" w:tplc="39C6F136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39139B3"/>
    <w:multiLevelType w:val="hybridMultilevel"/>
    <w:tmpl w:val="BA4A4EFE"/>
    <w:lvl w:ilvl="0" w:tplc="8A52FB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9AA2328"/>
    <w:multiLevelType w:val="hybridMultilevel"/>
    <w:tmpl w:val="FAA29B82"/>
    <w:lvl w:ilvl="0" w:tplc="C568C08A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7FD2A53"/>
    <w:multiLevelType w:val="hybridMultilevel"/>
    <w:tmpl w:val="9D36B4DC"/>
    <w:lvl w:ilvl="0" w:tplc="1C46315A">
      <w:start w:val="1"/>
      <w:numFmt w:val="decimal"/>
      <w:lvlText w:val="%1."/>
      <w:lvlJc w:val="left"/>
      <w:pPr>
        <w:ind w:left="1414" w:hanging="7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9AB0D45"/>
    <w:multiLevelType w:val="hybridMultilevel"/>
    <w:tmpl w:val="56161BA4"/>
    <w:lvl w:ilvl="0" w:tplc="AC6060BA">
      <w:start w:val="1"/>
      <w:numFmt w:val="upperRoman"/>
      <w:lvlText w:val="%1."/>
      <w:lvlJc w:val="left"/>
      <w:pPr>
        <w:ind w:left="1429" w:hanging="72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4EB3598"/>
    <w:multiLevelType w:val="hybridMultilevel"/>
    <w:tmpl w:val="82706068"/>
    <w:lvl w:ilvl="0" w:tplc="7D187AD4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BD33087"/>
    <w:multiLevelType w:val="hybridMultilevel"/>
    <w:tmpl w:val="313A097C"/>
    <w:lvl w:ilvl="0" w:tplc="92CE8F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4"/>
  </w:num>
  <w:num w:numId="3">
    <w:abstractNumId w:val="15"/>
  </w:num>
  <w:num w:numId="4">
    <w:abstractNumId w:val="8"/>
  </w:num>
  <w:num w:numId="5">
    <w:abstractNumId w:val="14"/>
  </w:num>
  <w:num w:numId="6">
    <w:abstractNumId w:val="13"/>
  </w:num>
  <w:num w:numId="7">
    <w:abstractNumId w:val="5"/>
  </w:num>
  <w:num w:numId="8">
    <w:abstractNumId w:val="12"/>
  </w:num>
  <w:num w:numId="9">
    <w:abstractNumId w:val="9"/>
  </w:num>
  <w:num w:numId="10">
    <w:abstractNumId w:val="10"/>
  </w:num>
  <w:num w:numId="11">
    <w:abstractNumId w:val="1"/>
  </w:num>
  <w:num w:numId="12">
    <w:abstractNumId w:val="6"/>
  </w:num>
  <w:num w:numId="13">
    <w:abstractNumId w:val="3"/>
  </w:num>
  <w:num w:numId="14">
    <w:abstractNumId w:val="11"/>
  </w:num>
  <w:num w:numId="15">
    <w:abstractNumId w:val="7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136"/>
    <w:rsid w:val="000006FD"/>
    <w:rsid w:val="00003FDC"/>
    <w:rsid w:val="0000406B"/>
    <w:rsid w:val="00005AB9"/>
    <w:rsid w:val="00005E2B"/>
    <w:rsid w:val="000117D4"/>
    <w:rsid w:val="00012035"/>
    <w:rsid w:val="000126BB"/>
    <w:rsid w:val="00012D95"/>
    <w:rsid w:val="00015740"/>
    <w:rsid w:val="00015C39"/>
    <w:rsid w:val="000170C6"/>
    <w:rsid w:val="0002138B"/>
    <w:rsid w:val="0002174B"/>
    <w:rsid w:val="00024AFF"/>
    <w:rsid w:val="000330E9"/>
    <w:rsid w:val="00034A30"/>
    <w:rsid w:val="0003541F"/>
    <w:rsid w:val="00036BC2"/>
    <w:rsid w:val="00037049"/>
    <w:rsid w:val="00037C8B"/>
    <w:rsid w:val="00040431"/>
    <w:rsid w:val="00040CC5"/>
    <w:rsid w:val="000428CB"/>
    <w:rsid w:val="000429AC"/>
    <w:rsid w:val="0004664A"/>
    <w:rsid w:val="000466AC"/>
    <w:rsid w:val="0005090C"/>
    <w:rsid w:val="00051B86"/>
    <w:rsid w:val="00052F9D"/>
    <w:rsid w:val="00053A16"/>
    <w:rsid w:val="00055D86"/>
    <w:rsid w:val="000628BE"/>
    <w:rsid w:val="0006492E"/>
    <w:rsid w:val="00070140"/>
    <w:rsid w:val="00071113"/>
    <w:rsid w:val="00072F67"/>
    <w:rsid w:val="00073078"/>
    <w:rsid w:val="00073BCB"/>
    <w:rsid w:val="00073CA8"/>
    <w:rsid w:val="00074AE4"/>
    <w:rsid w:val="00075AB7"/>
    <w:rsid w:val="00076C5F"/>
    <w:rsid w:val="000804BC"/>
    <w:rsid w:val="000813BB"/>
    <w:rsid w:val="00081F24"/>
    <w:rsid w:val="00082579"/>
    <w:rsid w:val="0008257A"/>
    <w:rsid w:val="00082CE5"/>
    <w:rsid w:val="00083198"/>
    <w:rsid w:val="00085D72"/>
    <w:rsid w:val="00087A0F"/>
    <w:rsid w:val="000901FC"/>
    <w:rsid w:val="00090376"/>
    <w:rsid w:val="000905DC"/>
    <w:rsid w:val="0009264C"/>
    <w:rsid w:val="000935E0"/>
    <w:rsid w:val="00093968"/>
    <w:rsid w:val="00094558"/>
    <w:rsid w:val="000958AD"/>
    <w:rsid w:val="00096FAD"/>
    <w:rsid w:val="000975ED"/>
    <w:rsid w:val="000A1F8D"/>
    <w:rsid w:val="000A2A75"/>
    <w:rsid w:val="000A35CB"/>
    <w:rsid w:val="000A444F"/>
    <w:rsid w:val="000B2B34"/>
    <w:rsid w:val="000B2D8A"/>
    <w:rsid w:val="000B3A33"/>
    <w:rsid w:val="000B685A"/>
    <w:rsid w:val="000B69FB"/>
    <w:rsid w:val="000B7849"/>
    <w:rsid w:val="000C3ACC"/>
    <w:rsid w:val="000C46B5"/>
    <w:rsid w:val="000C4905"/>
    <w:rsid w:val="000C54E8"/>
    <w:rsid w:val="000C55DC"/>
    <w:rsid w:val="000C5FE5"/>
    <w:rsid w:val="000C6210"/>
    <w:rsid w:val="000C71F8"/>
    <w:rsid w:val="000D18BD"/>
    <w:rsid w:val="000D1E85"/>
    <w:rsid w:val="000D3DC7"/>
    <w:rsid w:val="000D728E"/>
    <w:rsid w:val="000D7E30"/>
    <w:rsid w:val="000E21F2"/>
    <w:rsid w:val="000E2DBE"/>
    <w:rsid w:val="000E3380"/>
    <w:rsid w:val="000E5BBD"/>
    <w:rsid w:val="000E6137"/>
    <w:rsid w:val="000E6466"/>
    <w:rsid w:val="000E791F"/>
    <w:rsid w:val="000F0CA6"/>
    <w:rsid w:val="000F6221"/>
    <w:rsid w:val="00100379"/>
    <w:rsid w:val="0010140B"/>
    <w:rsid w:val="00101DFC"/>
    <w:rsid w:val="00103E23"/>
    <w:rsid w:val="001044C4"/>
    <w:rsid w:val="001050CD"/>
    <w:rsid w:val="00105FD8"/>
    <w:rsid w:val="00107EE1"/>
    <w:rsid w:val="0011049E"/>
    <w:rsid w:val="00110952"/>
    <w:rsid w:val="00110FD1"/>
    <w:rsid w:val="00116D2A"/>
    <w:rsid w:val="00116E37"/>
    <w:rsid w:val="00120E41"/>
    <w:rsid w:val="00124F52"/>
    <w:rsid w:val="001261AB"/>
    <w:rsid w:val="001262D6"/>
    <w:rsid w:val="00127994"/>
    <w:rsid w:val="00127A8A"/>
    <w:rsid w:val="00132BCB"/>
    <w:rsid w:val="00132E40"/>
    <w:rsid w:val="00133264"/>
    <w:rsid w:val="001332FE"/>
    <w:rsid w:val="00133E1C"/>
    <w:rsid w:val="00133F97"/>
    <w:rsid w:val="001361BE"/>
    <w:rsid w:val="001370C3"/>
    <w:rsid w:val="00137540"/>
    <w:rsid w:val="0014188F"/>
    <w:rsid w:val="00144A3C"/>
    <w:rsid w:val="00144DAB"/>
    <w:rsid w:val="0015175A"/>
    <w:rsid w:val="00152CA0"/>
    <w:rsid w:val="00153D75"/>
    <w:rsid w:val="00155706"/>
    <w:rsid w:val="0016063E"/>
    <w:rsid w:val="00163F08"/>
    <w:rsid w:val="00164258"/>
    <w:rsid w:val="00165C83"/>
    <w:rsid w:val="00165E15"/>
    <w:rsid w:val="00166427"/>
    <w:rsid w:val="00167354"/>
    <w:rsid w:val="00170E1A"/>
    <w:rsid w:val="001729B1"/>
    <w:rsid w:val="001739B4"/>
    <w:rsid w:val="00173A7C"/>
    <w:rsid w:val="00174D42"/>
    <w:rsid w:val="00175626"/>
    <w:rsid w:val="00180CEA"/>
    <w:rsid w:val="001810E6"/>
    <w:rsid w:val="00181559"/>
    <w:rsid w:val="00182194"/>
    <w:rsid w:val="00183E7F"/>
    <w:rsid w:val="00184C65"/>
    <w:rsid w:val="001851D8"/>
    <w:rsid w:val="00187830"/>
    <w:rsid w:val="0019021D"/>
    <w:rsid w:val="0019186A"/>
    <w:rsid w:val="00191B6E"/>
    <w:rsid w:val="00191E4F"/>
    <w:rsid w:val="001952CC"/>
    <w:rsid w:val="001A06C1"/>
    <w:rsid w:val="001A0878"/>
    <w:rsid w:val="001A0AAF"/>
    <w:rsid w:val="001A0BED"/>
    <w:rsid w:val="001A0F43"/>
    <w:rsid w:val="001A19D6"/>
    <w:rsid w:val="001A21AB"/>
    <w:rsid w:val="001A4B6A"/>
    <w:rsid w:val="001A731E"/>
    <w:rsid w:val="001B064D"/>
    <w:rsid w:val="001B126E"/>
    <w:rsid w:val="001B1346"/>
    <w:rsid w:val="001B5553"/>
    <w:rsid w:val="001B5B5B"/>
    <w:rsid w:val="001B5D57"/>
    <w:rsid w:val="001B7A00"/>
    <w:rsid w:val="001C1A70"/>
    <w:rsid w:val="001C508F"/>
    <w:rsid w:val="001D4ECF"/>
    <w:rsid w:val="001D707F"/>
    <w:rsid w:val="001D742D"/>
    <w:rsid w:val="001D7809"/>
    <w:rsid w:val="001D7FB4"/>
    <w:rsid w:val="001E2902"/>
    <w:rsid w:val="001E34E0"/>
    <w:rsid w:val="001E6228"/>
    <w:rsid w:val="001E6C55"/>
    <w:rsid w:val="001E6D42"/>
    <w:rsid w:val="001E7581"/>
    <w:rsid w:val="001E7998"/>
    <w:rsid w:val="001E7CB1"/>
    <w:rsid w:val="001F0965"/>
    <w:rsid w:val="001F2E2F"/>
    <w:rsid w:val="001F2E46"/>
    <w:rsid w:val="001F6461"/>
    <w:rsid w:val="001F65A5"/>
    <w:rsid w:val="001F6A2A"/>
    <w:rsid w:val="00200F0D"/>
    <w:rsid w:val="00201B79"/>
    <w:rsid w:val="00201D56"/>
    <w:rsid w:val="002045AE"/>
    <w:rsid w:val="00204744"/>
    <w:rsid w:val="0020736F"/>
    <w:rsid w:val="00210CBF"/>
    <w:rsid w:val="0021253A"/>
    <w:rsid w:val="00212566"/>
    <w:rsid w:val="002148E7"/>
    <w:rsid w:val="00215141"/>
    <w:rsid w:val="00216321"/>
    <w:rsid w:val="00216F54"/>
    <w:rsid w:val="00217AB5"/>
    <w:rsid w:val="0022019A"/>
    <w:rsid w:val="00222177"/>
    <w:rsid w:val="00222DC7"/>
    <w:rsid w:val="00223DDA"/>
    <w:rsid w:val="00224009"/>
    <w:rsid w:val="00224B8C"/>
    <w:rsid w:val="00225C82"/>
    <w:rsid w:val="00225DC3"/>
    <w:rsid w:val="00226308"/>
    <w:rsid w:val="00227093"/>
    <w:rsid w:val="0022771D"/>
    <w:rsid w:val="00230948"/>
    <w:rsid w:val="00231273"/>
    <w:rsid w:val="002316B5"/>
    <w:rsid w:val="00232D9D"/>
    <w:rsid w:val="00233FC6"/>
    <w:rsid w:val="00237402"/>
    <w:rsid w:val="002375A2"/>
    <w:rsid w:val="00240195"/>
    <w:rsid w:val="00243056"/>
    <w:rsid w:val="00243B46"/>
    <w:rsid w:val="00243C86"/>
    <w:rsid w:val="00243CC5"/>
    <w:rsid w:val="0024472A"/>
    <w:rsid w:val="002536CE"/>
    <w:rsid w:val="0025488A"/>
    <w:rsid w:val="002554C8"/>
    <w:rsid w:val="00255C52"/>
    <w:rsid w:val="00255E78"/>
    <w:rsid w:val="002562E6"/>
    <w:rsid w:val="00257A42"/>
    <w:rsid w:val="00260886"/>
    <w:rsid w:val="00260B67"/>
    <w:rsid w:val="0026150D"/>
    <w:rsid w:val="002619F7"/>
    <w:rsid w:val="00262443"/>
    <w:rsid w:val="00262798"/>
    <w:rsid w:val="00263959"/>
    <w:rsid w:val="00263C95"/>
    <w:rsid w:val="00266716"/>
    <w:rsid w:val="0026721B"/>
    <w:rsid w:val="002703A4"/>
    <w:rsid w:val="00272C96"/>
    <w:rsid w:val="002745FB"/>
    <w:rsid w:val="00274D0C"/>
    <w:rsid w:val="002758F1"/>
    <w:rsid w:val="0027596F"/>
    <w:rsid w:val="0027676C"/>
    <w:rsid w:val="00277A50"/>
    <w:rsid w:val="00277ECC"/>
    <w:rsid w:val="00277FB2"/>
    <w:rsid w:val="0028158B"/>
    <w:rsid w:val="00281A8C"/>
    <w:rsid w:val="00281B4C"/>
    <w:rsid w:val="00284373"/>
    <w:rsid w:val="00285BB2"/>
    <w:rsid w:val="002870A7"/>
    <w:rsid w:val="00290336"/>
    <w:rsid w:val="00290CEC"/>
    <w:rsid w:val="0029170D"/>
    <w:rsid w:val="002927B7"/>
    <w:rsid w:val="00292CAE"/>
    <w:rsid w:val="00293090"/>
    <w:rsid w:val="00294DF4"/>
    <w:rsid w:val="002969BC"/>
    <w:rsid w:val="00296A78"/>
    <w:rsid w:val="002973BA"/>
    <w:rsid w:val="002A304A"/>
    <w:rsid w:val="002A3D3F"/>
    <w:rsid w:val="002A4011"/>
    <w:rsid w:val="002A411A"/>
    <w:rsid w:val="002A4B2F"/>
    <w:rsid w:val="002A62E8"/>
    <w:rsid w:val="002A7ADC"/>
    <w:rsid w:val="002B31A3"/>
    <w:rsid w:val="002B37BC"/>
    <w:rsid w:val="002B38EA"/>
    <w:rsid w:val="002B3DF8"/>
    <w:rsid w:val="002B5E73"/>
    <w:rsid w:val="002B7022"/>
    <w:rsid w:val="002B7498"/>
    <w:rsid w:val="002C4A2A"/>
    <w:rsid w:val="002C506E"/>
    <w:rsid w:val="002C5B97"/>
    <w:rsid w:val="002C6CD2"/>
    <w:rsid w:val="002D0550"/>
    <w:rsid w:val="002D143E"/>
    <w:rsid w:val="002D1509"/>
    <w:rsid w:val="002D19B6"/>
    <w:rsid w:val="002D4437"/>
    <w:rsid w:val="002E0D76"/>
    <w:rsid w:val="002E1B51"/>
    <w:rsid w:val="002E2C4A"/>
    <w:rsid w:val="002E50E8"/>
    <w:rsid w:val="002E5C49"/>
    <w:rsid w:val="002F017C"/>
    <w:rsid w:val="002F051A"/>
    <w:rsid w:val="002F0F62"/>
    <w:rsid w:val="002F10D8"/>
    <w:rsid w:val="002F3D4A"/>
    <w:rsid w:val="002F433E"/>
    <w:rsid w:val="002F4D5D"/>
    <w:rsid w:val="002F68DA"/>
    <w:rsid w:val="002F69AA"/>
    <w:rsid w:val="002F70D0"/>
    <w:rsid w:val="003014F7"/>
    <w:rsid w:val="00303417"/>
    <w:rsid w:val="00304D81"/>
    <w:rsid w:val="00306155"/>
    <w:rsid w:val="00312D1A"/>
    <w:rsid w:val="00313A4E"/>
    <w:rsid w:val="00315684"/>
    <w:rsid w:val="00325B6D"/>
    <w:rsid w:val="003262B1"/>
    <w:rsid w:val="00327476"/>
    <w:rsid w:val="00327FFC"/>
    <w:rsid w:val="00330A37"/>
    <w:rsid w:val="00331ED1"/>
    <w:rsid w:val="00336BED"/>
    <w:rsid w:val="00337DDE"/>
    <w:rsid w:val="0034001F"/>
    <w:rsid w:val="00340CAD"/>
    <w:rsid w:val="003414AD"/>
    <w:rsid w:val="003439B8"/>
    <w:rsid w:val="00347378"/>
    <w:rsid w:val="00347AE2"/>
    <w:rsid w:val="003516B2"/>
    <w:rsid w:val="00355D43"/>
    <w:rsid w:val="00356BFB"/>
    <w:rsid w:val="0035797D"/>
    <w:rsid w:val="00361612"/>
    <w:rsid w:val="00362074"/>
    <w:rsid w:val="00362CA8"/>
    <w:rsid w:val="003659E0"/>
    <w:rsid w:val="00366539"/>
    <w:rsid w:val="003673D3"/>
    <w:rsid w:val="003678EB"/>
    <w:rsid w:val="00370941"/>
    <w:rsid w:val="00370E31"/>
    <w:rsid w:val="00372F37"/>
    <w:rsid w:val="00373485"/>
    <w:rsid w:val="00373BAD"/>
    <w:rsid w:val="00373C2A"/>
    <w:rsid w:val="00377BA5"/>
    <w:rsid w:val="00380A7D"/>
    <w:rsid w:val="00380DF9"/>
    <w:rsid w:val="0038159B"/>
    <w:rsid w:val="0038236F"/>
    <w:rsid w:val="003838AE"/>
    <w:rsid w:val="00385106"/>
    <w:rsid w:val="00385A15"/>
    <w:rsid w:val="00385E8F"/>
    <w:rsid w:val="00386453"/>
    <w:rsid w:val="0038738A"/>
    <w:rsid w:val="0039054E"/>
    <w:rsid w:val="00390911"/>
    <w:rsid w:val="00392314"/>
    <w:rsid w:val="00392417"/>
    <w:rsid w:val="00394625"/>
    <w:rsid w:val="00395E9E"/>
    <w:rsid w:val="003A08F6"/>
    <w:rsid w:val="003A0AB2"/>
    <w:rsid w:val="003A1301"/>
    <w:rsid w:val="003A2279"/>
    <w:rsid w:val="003A2CF9"/>
    <w:rsid w:val="003A413B"/>
    <w:rsid w:val="003A5577"/>
    <w:rsid w:val="003A57D0"/>
    <w:rsid w:val="003A5AA1"/>
    <w:rsid w:val="003A7289"/>
    <w:rsid w:val="003B17E7"/>
    <w:rsid w:val="003B2179"/>
    <w:rsid w:val="003B228D"/>
    <w:rsid w:val="003B253C"/>
    <w:rsid w:val="003B30E9"/>
    <w:rsid w:val="003B33AA"/>
    <w:rsid w:val="003B4300"/>
    <w:rsid w:val="003B4986"/>
    <w:rsid w:val="003B49D4"/>
    <w:rsid w:val="003B4CA8"/>
    <w:rsid w:val="003B5940"/>
    <w:rsid w:val="003B755E"/>
    <w:rsid w:val="003C0B6D"/>
    <w:rsid w:val="003C187E"/>
    <w:rsid w:val="003C3D55"/>
    <w:rsid w:val="003C4B1D"/>
    <w:rsid w:val="003C4D34"/>
    <w:rsid w:val="003C5EDB"/>
    <w:rsid w:val="003C735B"/>
    <w:rsid w:val="003C7D1B"/>
    <w:rsid w:val="003D06F1"/>
    <w:rsid w:val="003D3DA0"/>
    <w:rsid w:val="003D44CA"/>
    <w:rsid w:val="003D55A7"/>
    <w:rsid w:val="003D7490"/>
    <w:rsid w:val="003D75BD"/>
    <w:rsid w:val="003D78E4"/>
    <w:rsid w:val="003E1D44"/>
    <w:rsid w:val="003E2E16"/>
    <w:rsid w:val="003E5EF5"/>
    <w:rsid w:val="003E5F72"/>
    <w:rsid w:val="003F0E05"/>
    <w:rsid w:val="003F2BE8"/>
    <w:rsid w:val="003F3F8B"/>
    <w:rsid w:val="003F44A6"/>
    <w:rsid w:val="003F52D6"/>
    <w:rsid w:val="00400275"/>
    <w:rsid w:val="004005B3"/>
    <w:rsid w:val="00400DF5"/>
    <w:rsid w:val="00403AEB"/>
    <w:rsid w:val="00403B4C"/>
    <w:rsid w:val="00406551"/>
    <w:rsid w:val="00411232"/>
    <w:rsid w:val="004117C1"/>
    <w:rsid w:val="00412642"/>
    <w:rsid w:val="00412B04"/>
    <w:rsid w:val="0041323C"/>
    <w:rsid w:val="00414611"/>
    <w:rsid w:val="00420C8E"/>
    <w:rsid w:val="0042397E"/>
    <w:rsid w:val="004244BE"/>
    <w:rsid w:val="004251AE"/>
    <w:rsid w:val="004264BB"/>
    <w:rsid w:val="00426DB0"/>
    <w:rsid w:val="0042707D"/>
    <w:rsid w:val="00427369"/>
    <w:rsid w:val="0042766C"/>
    <w:rsid w:val="00427F57"/>
    <w:rsid w:val="00431271"/>
    <w:rsid w:val="004316C2"/>
    <w:rsid w:val="004316E5"/>
    <w:rsid w:val="00433B65"/>
    <w:rsid w:val="004349E1"/>
    <w:rsid w:val="00435BB9"/>
    <w:rsid w:val="00442509"/>
    <w:rsid w:val="00444FDC"/>
    <w:rsid w:val="004461B0"/>
    <w:rsid w:val="00447215"/>
    <w:rsid w:val="00447D8B"/>
    <w:rsid w:val="004503A3"/>
    <w:rsid w:val="00451A5F"/>
    <w:rsid w:val="00451F96"/>
    <w:rsid w:val="00454543"/>
    <w:rsid w:val="00455DB0"/>
    <w:rsid w:val="00456ABF"/>
    <w:rsid w:val="0045725E"/>
    <w:rsid w:val="00463360"/>
    <w:rsid w:val="004637BD"/>
    <w:rsid w:val="004647BE"/>
    <w:rsid w:val="00464B6D"/>
    <w:rsid w:val="00466D0C"/>
    <w:rsid w:val="004671E7"/>
    <w:rsid w:val="00467865"/>
    <w:rsid w:val="00471C9D"/>
    <w:rsid w:val="004724B4"/>
    <w:rsid w:val="00472DCC"/>
    <w:rsid w:val="00473D2B"/>
    <w:rsid w:val="004746C4"/>
    <w:rsid w:val="00474FE5"/>
    <w:rsid w:val="00482696"/>
    <w:rsid w:val="004841C2"/>
    <w:rsid w:val="00485CCE"/>
    <w:rsid w:val="00486577"/>
    <w:rsid w:val="00486CF3"/>
    <w:rsid w:val="00491531"/>
    <w:rsid w:val="00491A7B"/>
    <w:rsid w:val="004924FA"/>
    <w:rsid w:val="0049332D"/>
    <w:rsid w:val="00493CC0"/>
    <w:rsid w:val="004956EB"/>
    <w:rsid w:val="00495BA7"/>
    <w:rsid w:val="00495FD3"/>
    <w:rsid w:val="00497566"/>
    <w:rsid w:val="004979F2"/>
    <w:rsid w:val="00497C23"/>
    <w:rsid w:val="00497EA3"/>
    <w:rsid w:val="004A0B3A"/>
    <w:rsid w:val="004A1641"/>
    <w:rsid w:val="004A31B4"/>
    <w:rsid w:val="004A35C3"/>
    <w:rsid w:val="004A3667"/>
    <w:rsid w:val="004A3EDB"/>
    <w:rsid w:val="004A4158"/>
    <w:rsid w:val="004A5EA9"/>
    <w:rsid w:val="004A6362"/>
    <w:rsid w:val="004B3274"/>
    <w:rsid w:val="004B484B"/>
    <w:rsid w:val="004B555F"/>
    <w:rsid w:val="004B68B1"/>
    <w:rsid w:val="004B6AB2"/>
    <w:rsid w:val="004B7028"/>
    <w:rsid w:val="004C062E"/>
    <w:rsid w:val="004C117E"/>
    <w:rsid w:val="004C197D"/>
    <w:rsid w:val="004C3686"/>
    <w:rsid w:val="004C5EA8"/>
    <w:rsid w:val="004C7FA7"/>
    <w:rsid w:val="004D00B6"/>
    <w:rsid w:val="004D0BD8"/>
    <w:rsid w:val="004D3838"/>
    <w:rsid w:val="004D70EF"/>
    <w:rsid w:val="004D7C07"/>
    <w:rsid w:val="004E2A91"/>
    <w:rsid w:val="004E4CB8"/>
    <w:rsid w:val="004E4CE0"/>
    <w:rsid w:val="004E5DDD"/>
    <w:rsid w:val="004E6FCB"/>
    <w:rsid w:val="004E73B6"/>
    <w:rsid w:val="004E7C7E"/>
    <w:rsid w:val="004F003A"/>
    <w:rsid w:val="004F0A56"/>
    <w:rsid w:val="004F1081"/>
    <w:rsid w:val="004F13DC"/>
    <w:rsid w:val="004F31D1"/>
    <w:rsid w:val="004F436A"/>
    <w:rsid w:val="004F5F7B"/>
    <w:rsid w:val="004F7470"/>
    <w:rsid w:val="004F7B6D"/>
    <w:rsid w:val="00503670"/>
    <w:rsid w:val="00503945"/>
    <w:rsid w:val="00506BB2"/>
    <w:rsid w:val="005075EF"/>
    <w:rsid w:val="0051109C"/>
    <w:rsid w:val="00512813"/>
    <w:rsid w:val="00514532"/>
    <w:rsid w:val="00514A04"/>
    <w:rsid w:val="00515621"/>
    <w:rsid w:val="00516A2A"/>
    <w:rsid w:val="00517158"/>
    <w:rsid w:val="005173FA"/>
    <w:rsid w:val="005244D0"/>
    <w:rsid w:val="00525635"/>
    <w:rsid w:val="00525702"/>
    <w:rsid w:val="0052609D"/>
    <w:rsid w:val="00527E5C"/>
    <w:rsid w:val="005327F3"/>
    <w:rsid w:val="00533223"/>
    <w:rsid w:val="00533E12"/>
    <w:rsid w:val="0053405E"/>
    <w:rsid w:val="00542850"/>
    <w:rsid w:val="0054324C"/>
    <w:rsid w:val="005449F8"/>
    <w:rsid w:val="0055019D"/>
    <w:rsid w:val="0055063D"/>
    <w:rsid w:val="00550BE8"/>
    <w:rsid w:val="00550D8C"/>
    <w:rsid w:val="00553AB7"/>
    <w:rsid w:val="00555963"/>
    <w:rsid w:val="00556596"/>
    <w:rsid w:val="00560708"/>
    <w:rsid w:val="00563D07"/>
    <w:rsid w:val="0056401C"/>
    <w:rsid w:val="00564B93"/>
    <w:rsid w:val="00565F62"/>
    <w:rsid w:val="00566D31"/>
    <w:rsid w:val="00566F8D"/>
    <w:rsid w:val="00566F90"/>
    <w:rsid w:val="005717AC"/>
    <w:rsid w:val="00572EDE"/>
    <w:rsid w:val="005743AA"/>
    <w:rsid w:val="005753FE"/>
    <w:rsid w:val="0057558D"/>
    <w:rsid w:val="00576BD7"/>
    <w:rsid w:val="00576D4E"/>
    <w:rsid w:val="005774CE"/>
    <w:rsid w:val="00580C45"/>
    <w:rsid w:val="00583D3D"/>
    <w:rsid w:val="00585392"/>
    <w:rsid w:val="00590105"/>
    <w:rsid w:val="00590214"/>
    <w:rsid w:val="005920C1"/>
    <w:rsid w:val="0059295E"/>
    <w:rsid w:val="00592E5E"/>
    <w:rsid w:val="005937F6"/>
    <w:rsid w:val="005961B6"/>
    <w:rsid w:val="00597F29"/>
    <w:rsid w:val="005A3170"/>
    <w:rsid w:val="005A355E"/>
    <w:rsid w:val="005A52AE"/>
    <w:rsid w:val="005A52DC"/>
    <w:rsid w:val="005A5D4A"/>
    <w:rsid w:val="005A67AD"/>
    <w:rsid w:val="005A6F24"/>
    <w:rsid w:val="005A7345"/>
    <w:rsid w:val="005A7556"/>
    <w:rsid w:val="005A773C"/>
    <w:rsid w:val="005A7AEE"/>
    <w:rsid w:val="005A7E53"/>
    <w:rsid w:val="005B01BE"/>
    <w:rsid w:val="005B030B"/>
    <w:rsid w:val="005B3831"/>
    <w:rsid w:val="005B42B9"/>
    <w:rsid w:val="005B51A5"/>
    <w:rsid w:val="005B7396"/>
    <w:rsid w:val="005C0D30"/>
    <w:rsid w:val="005C2110"/>
    <w:rsid w:val="005C46BE"/>
    <w:rsid w:val="005C4BF9"/>
    <w:rsid w:val="005C658B"/>
    <w:rsid w:val="005C6D67"/>
    <w:rsid w:val="005C78D2"/>
    <w:rsid w:val="005D1795"/>
    <w:rsid w:val="005D24EB"/>
    <w:rsid w:val="005D271E"/>
    <w:rsid w:val="005D277D"/>
    <w:rsid w:val="005D2961"/>
    <w:rsid w:val="005D2D48"/>
    <w:rsid w:val="005D411A"/>
    <w:rsid w:val="005D4FAB"/>
    <w:rsid w:val="005D5E58"/>
    <w:rsid w:val="005D6DE0"/>
    <w:rsid w:val="005D6F00"/>
    <w:rsid w:val="005E0641"/>
    <w:rsid w:val="005E149F"/>
    <w:rsid w:val="005E2FF4"/>
    <w:rsid w:val="005E529D"/>
    <w:rsid w:val="005E65E6"/>
    <w:rsid w:val="005F120B"/>
    <w:rsid w:val="005F1B34"/>
    <w:rsid w:val="005F21DD"/>
    <w:rsid w:val="005F2712"/>
    <w:rsid w:val="005F6CAC"/>
    <w:rsid w:val="005F6E17"/>
    <w:rsid w:val="005F796A"/>
    <w:rsid w:val="00600773"/>
    <w:rsid w:val="00601328"/>
    <w:rsid w:val="0060180C"/>
    <w:rsid w:val="00602553"/>
    <w:rsid w:val="00603764"/>
    <w:rsid w:val="0060411E"/>
    <w:rsid w:val="00606FB7"/>
    <w:rsid w:val="00607455"/>
    <w:rsid w:val="00612404"/>
    <w:rsid w:val="006124FC"/>
    <w:rsid w:val="00614C7F"/>
    <w:rsid w:val="00614D30"/>
    <w:rsid w:val="00616552"/>
    <w:rsid w:val="00616608"/>
    <w:rsid w:val="00617153"/>
    <w:rsid w:val="006204FE"/>
    <w:rsid w:val="00625BB1"/>
    <w:rsid w:val="00630746"/>
    <w:rsid w:val="00630DBC"/>
    <w:rsid w:val="0063147E"/>
    <w:rsid w:val="00631B90"/>
    <w:rsid w:val="00632058"/>
    <w:rsid w:val="006322E5"/>
    <w:rsid w:val="00632641"/>
    <w:rsid w:val="0063295E"/>
    <w:rsid w:val="00632DC0"/>
    <w:rsid w:val="006338B5"/>
    <w:rsid w:val="00633E70"/>
    <w:rsid w:val="00634ED1"/>
    <w:rsid w:val="00636336"/>
    <w:rsid w:val="006363FA"/>
    <w:rsid w:val="00637116"/>
    <w:rsid w:val="006378BF"/>
    <w:rsid w:val="00637B27"/>
    <w:rsid w:val="00640249"/>
    <w:rsid w:val="00641D3F"/>
    <w:rsid w:val="00642B38"/>
    <w:rsid w:val="00644113"/>
    <w:rsid w:val="00644306"/>
    <w:rsid w:val="00647E3E"/>
    <w:rsid w:val="0065257A"/>
    <w:rsid w:val="006559FC"/>
    <w:rsid w:val="006565A4"/>
    <w:rsid w:val="00660E8A"/>
    <w:rsid w:val="006611DB"/>
    <w:rsid w:val="006611DF"/>
    <w:rsid w:val="006618EB"/>
    <w:rsid w:val="0066283F"/>
    <w:rsid w:val="006633CF"/>
    <w:rsid w:val="00664EA9"/>
    <w:rsid w:val="00666B1F"/>
    <w:rsid w:val="00667610"/>
    <w:rsid w:val="00667C70"/>
    <w:rsid w:val="00670E50"/>
    <w:rsid w:val="00672EAD"/>
    <w:rsid w:val="00673DD9"/>
    <w:rsid w:val="00674B34"/>
    <w:rsid w:val="00674B47"/>
    <w:rsid w:val="00674F2D"/>
    <w:rsid w:val="0067526C"/>
    <w:rsid w:val="00676BD3"/>
    <w:rsid w:val="00680878"/>
    <w:rsid w:val="0068156D"/>
    <w:rsid w:val="006821E7"/>
    <w:rsid w:val="00682F3F"/>
    <w:rsid w:val="006833D8"/>
    <w:rsid w:val="00684206"/>
    <w:rsid w:val="00685ED2"/>
    <w:rsid w:val="00691649"/>
    <w:rsid w:val="00694085"/>
    <w:rsid w:val="006A03DB"/>
    <w:rsid w:val="006A0732"/>
    <w:rsid w:val="006A1EF1"/>
    <w:rsid w:val="006A2B88"/>
    <w:rsid w:val="006A2FB1"/>
    <w:rsid w:val="006A3F27"/>
    <w:rsid w:val="006A50B6"/>
    <w:rsid w:val="006A5179"/>
    <w:rsid w:val="006A5832"/>
    <w:rsid w:val="006A5833"/>
    <w:rsid w:val="006A61B5"/>
    <w:rsid w:val="006B0404"/>
    <w:rsid w:val="006B23AE"/>
    <w:rsid w:val="006B45AA"/>
    <w:rsid w:val="006B4B7C"/>
    <w:rsid w:val="006B5639"/>
    <w:rsid w:val="006B6AC2"/>
    <w:rsid w:val="006C277F"/>
    <w:rsid w:val="006C3900"/>
    <w:rsid w:val="006C43DB"/>
    <w:rsid w:val="006C4B1C"/>
    <w:rsid w:val="006C5240"/>
    <w:rsid w:val="006C63DE"/>
    <w:rsid w:val="006D0E5A"/>
    <w:rsid w:val="006D17D9"/>
    <w:rsid w:val="006D2501"/>
    <w:rsid w:val="006D5756"/>
    <w:rsid w:val="006E044A"/>
    <w:rsid w:val="006E044F"/>
    <w:rsid w:val="006E0E94"/>
    <w:rsid w:val="006E1922"/>
    <w:rsid w:val="006E1F33"/>
    <w:rsid w:val="006E1F36"/>
    <w:rsid w:val="006E241C"/>
    <w:rsid w:val="006E2820"/>
    <w:rsid w:val="006E3D56"/>
    <w:rsid w:val="006E3E41"/>
    <w:rsid w:val="006E4BD7"/>
    <w:rsid w:val="006E4F96"/>
    <w:rsid w:val="006E7BBF"/>
    <w:rsid w:val="006F26BB"/>
    <w:rsid w:val="006F37FD"/>
    <w:rsid w:val="00700433"/>
    <w:rsid w:val="007006DC"/>
    <w:rsid w:val="00701B60"/>
    <w:rsid w:val="00701BCF"/>
    <w:rsid w:val="00701D7A"/>
    <w:rsid w:val="007042B2"/>
    <w:rsid w:val="0070582D"/>
    <w:rsid w:val="007069A8"/>
    <w:rsid w:val="0071063E"/>
    <w:rsid w:val="00713490"/>
    <w:rsid w:val="00713C74"/>
    <w:rsid w:val="00714772"/>
    <w:rsid w:val="007147C2"/>
    <w:rsid w:val="0071546F"/>
    <w:rsid w:val="00715A2B"/>
    <w:rsid w:val="0072013E"/>
    <w:rsid w:val="00722F66"/>
    <w:rsid w:val="00723990"/>
    <w:rsid w:val="0072717E"/>
    <w:rsid w:val="007272E7"/>
    <w:rsid w:val="00727D1A"/>
    <w:rsid w:val="007303EE"/>
    <w:rsid w:val="0073138F"/>
    <w:rsid w:val="00731535"/>
    <w:rsid w:val="007320A6"/>
    <w:rsid w:val="0073275E"/>
    <w:rsid w:val="00733486"/>
    <w:rsid w:val="0073352C"/>
    <w:rsid w:val="00736EC9"/>
    <w:rsid w:val="00741112"/>
    <w:rsid w:val="00741B25"/>
    <w:rsid w:val="00742106"/>
    <w:rsid w:val="00742C45"/>
    <w:rsid w:val="00742FB5"/>
    <w:rsid w:val="00745027"/>
    <w:rsid w:val="00747EA4"/>
    <w:rsid w:val="0075011B"/>
    <w:rsid w:val="007519C5"/>
    <w:rsid w:val="00751E08"/>
    <w:rsid w:val="00751E0B"/>
    <w:rsid w:val="007543FE"/>
    <w:rsid w:val="00756BD7"/>
    <w:rsid w:val="00760198"/>
    <w:rsid w:val="00762F54"/>
    <w:rsid w:val="00762F7F"/>
    <w:rsid w:val="00763044"/>
    <w:rsid w:val="007642A6"/>
    <w:rsid w:val="00764BA7"/>
    <w:rsid w:val="007656DD"/>
    <w:rsid w:val="00767DF3"/>
    <w:rsid w:val="00771662"/>
    <w:rsid w:val="00772611"/>
    <w:rsid w:val="00773E61"/>
    <w:rsid w:val="00775237"/>
    <w:rsid w:val="00775AE9"/>
    <w:rsid w:val="00776031"/>
    <w:rsid w:val="00776743"/>
    <w:rsid w:val="00777D23"/>
    <w:rsid w:val="00780B79"/>
    <w:rsid w:val="0078126D"/>
    <w:rsid w:val="00781C81"/>
    <w:rsid w:val="00782154"/>
    <w:rsid w:val="007823BD"/>
    <w:rsid w:val="007825F9"/>
    <w:rsid w:val="0078470A"/>
    <w:rsid w:val="007848E5"/>
    <w:rsid w:val="00786E6C"/>
    <w:rsid w:val="0078790F"/>
    <w:rsid w:val="00787EC2"/>
    <w:rsid w:val="00790923"/>
    <w:rsid w:val="0079317D"/>
    <w:rsid w:val="0079487C"/>
    <w:rsid w:val="00795198"/>
    <w:rsid w:val="00795A61"/>
    <w:rsid w:val="00796A0B"/>
    <w:rsid w:val="007A0B60"/>
    <w:rsid w:val="007A31B8"/>
    <w:rsid w:val="007A3B65"/>
    <w:rsid w:val="007A424C"/>
    <w:rsid w:val="007B07F8"/>
    <w:rsid w:val="007B26C0"/>
    <w:rsid w:val="007B289A"/>
    <w:rsid w:val="007B435D"/>
    <w:rsid w:val="007B4A97"/>
    <w:rsid w:val="007B61F6"/>
    <w:rsid w:val="007B739A"/>
    <w:rsid w:val="007C085F"/>
    <w:rsid w:val="007C18D1"/>
    <w:rsid w:val="007C275E"/>
    <w:rsid w:val="007C6854"/>
    <w:rsid w:val="007D050B"/>
    <w:rsid w:val="007D0910"/>
    <w:rsid w:val="007D0AEE"/>
    <w:rsid w:val="007D2FCB"/>
    <w:rsid w:val="007D31D0"/>
    <w:rsid w:val="007E0F60"/>
    <w:rsid w:val="007E1AD4"/>
    <w:rsid w:val="007E400E"/>
    <w:rsid w:val="007E4403"/>
    <w:rsid w:val="007E48B5"/>
    <w:rsid w:val="007E609E"/>
    <w:rsid w:val="007F008A"/>
    <w:rsid w:val="007F0865"/>
    <w:rsid w:val="007F4DC7"/>
    <w:rsid w:val="007F578B"/>
    <w:rsid w:val="007F6300"/>
    <w:rsid w:val="008001DD"/>
    <w:rsid w:val="00801E47"/>
    <w:rsid w:val="008029CA"/>
    <w:rsid w:val="00804120"/>
    <w:rsid w:val="00804347"/>
    <w:rsid w:val="00805494"/>
    <w:rsid w:val="0080587E"/>
    <w:rsid w:val="00807A57"/>
    <w:rsid w:val="00810D23"/>
    <w:rsid w:val="008110FF"/>
    <w:rsid w:val="0081208F"/>
    <w:rsid w:val="00812ABE"/>
    <w:rsid w:val="008153A2"/>
    <w:rsid w:val="0081707F"/>
    <w:rsid w:val="00824FE8"/>
    <w:rsid w:val="0083195A"/>
    <w:rsid w:val="008338AC"/>
    <w:rsid w:val="00834059"/>
    <w:rsid w:val="00835298"/>
    <w:rsid w:val="008352AC"/>
    <w:rsid w:val="00836211"/>
    <w:rsid w:val="00837930"/>
    <w:rsid w:val="0084042A"/>
    <w:rsid w:val="00841887"/>
    <w:rsid w:val="00841C32"/>
    <w:rsid w:val="00841FD1"/>
    <w:rsid w:val="008445A0"/>
    <w:rsid w:val="00846E56"/>
    <w:rsid w:val="00847E30"/>
    <w:rsid w:val="00850303"/>
    <w:rsid w:val="00851D00"/>
    <w:rsid w:val="00851DB7"/>
    <w:rsid w:val="00854568"/>
    <w:rsid w:val="008601DD"/>
    <w:rsid w:val="00860788"/>
    <w:rsid w:val="00860D97"/>
    <w:rsid w:val="0086103D"/>
    <w:rsid w:val="00861CFC"/>
    <w:rsid w:val="00861F86"/>
    <w:rsid w:val="00862057"/>
    <w:rsid w:val="008707FF"/>
    <w:rsid w:val="00870DAF"/>
    <w:rsid w:val="00872CA2"/>
    <w:rsid w:val="00872F29"/>
    <w:rsid w:val="008765A0"/>
    <w:rsid w:val="0087777A"/>
    <w:rsid w:val="00877802"/>
    <w:rsid w:val="00880451"/>
    <w:rsid w:val="008804D6"/>
    <w:rsid w:val="00881479"/>
    <w:rsid w:val="008849C6"/>
    <w:rsid w:val="00885149"/>
    <w:rsid w:val="00886662"/>
    <w:rsid w:val="00891F36"/>
    <w:rsid w:val="00893665"/>
    <w:rsid w:val="00894F64"/>
    <w:rsid w:val="008959A0"/>
    <w:rsid w:val="00895BEE"/>
    <w:rsid w:val="00895C7D"/>
    <w:rsid w:val="00896B6F"/>
    <w:rsid w:val="0089737C"/>
    <w:rsid w:val="008A0449"/>
    <w:rsid w:val="008A4172"/>
    <w:rsid w:val="008A4884"/>
    <w:rsid w:val="008A66DD"/>
    <w:rsid w:val="008B209D"/>
    <w:rsid w:val="008B22FF"/>
    <w:rsid w:val="008B2303"/>
    <w:rsid w:val="008B2A5B"/>
    <w:rsid w:val="008B3D6F"/>
    <w:rsid w:val="008B3F60"/>
    <w:rsid w:val="008B40A5"/>
    <w:rsid w:val="008B5449"/>
    <w:rsid w:val="008B64BF"/>
    <w:rsid w:val="008B77F4"/>
    <w:rsid w:val="008C22D7"/>
    <w:rsid w:val="008C3739"/>
    <w:rsid w:val="008C48F6"/>
    <w:rsid w:val="008C7352"/>
    <w:rsid w:val="008D116B"/>
    <w:rsid w:val="008D5B52"/>
    <w:rsid w:val="008D5DFD"/>
    <w:rsid w:val="008D60DC"/>
    <w:rsid w:val="008D6B4F"/>
    <w:rsid w:val="008E2067"/>
    <w:rsid w:val="008E27F4"/>
    <w:rsid w:val="008E2E6B"/>
    <w:rsid w:val="008E4377"/>
    <w:rsid w:val="008E47A1"/>
    <w:rsid w:val="008E6E74"/>
    <w:rsid w:val="008E6E88"/>
    <w:rsid w:val="008F00BF"/>
    <w:rsid w:val="008F0694"/>
    <w:rsid w:val="008F2D60"/>
    <w:rsid w:val="008F3563"/>
    <w:rsid w:val="008F5F39"/>
    <w:rsid w:val="00902A18"/>
    <w:rsid w:val="00903527"/>
    <w:rsid w:val="00904443"/>
    <w:rsid w:val="0090690A"/>
    <w:rsid w:val="00906B49"/>
    <w:rsid w:val="00907B8A"/>
    <w:rsid w:val="00907D46"/>
    <w:rsid w:val="009104B0"/>
    <w:rsid w:val="0091357B"/>
    <w:rsid w:val="00914FB3"/>
    <w:rsid w:val="00916299"/>
    <w:rsid w:val="009178F7"/>
    <w:rsid w:val="00917DF8"/>
    <w:rsid w:val="00917E9A"/>
    <w:rsid w:val="00920876"/>
    <w:rsid w:val="00921FC9"/>
    <w:rsid w:val="00925D68"/>
    <w:rsid w:val="00927841"/>
    <w:rsid w:val="00930887"/>
    <w:rsid w:val="00932CDC"/>
    <w:rsid w:val="009334FA"/>
    <w:rsid w:val="009335AB"/>
    <w:rsid w:val="00934685"/>
    <w:rsid w:val="00934C7A"/>
    <w:rsid w:val="00935471"/>
    <w:rsid w:val="00935E67"/>
    <w:rsid w:val="00936B9F"/>
    <w:rsid w:val="00940565"/>
    <w:rsid w:val="00941A3A"/>
    <w:rsid w:val="00942321"/>
    <w:rsid w:val="00950355"/>
    <w:rsid w:val="0095136B"/>
    <w:rsid w:val="00952005"/>
    <w:rsid w:val="00954AAF"/>
    <w:rsid w:val="00955797"/>
    <w:rsid w:val="0096203C"/>
    <w:rsid w:val="00962DBE"/>
    <w:rsid w:val="009636F5"/>
    <w:rsid w:val="009643B6"/>
    <w:rsid w:val="0096511E"/>
    <w:rsid w:val="0096572F"/>
    <w:rsid w:val="00966BD9"/>
    <w:rsid w:val="009671F5"/>
    <w:rsid w:val="00967AE0"/>
    <w:rsid w:val="009709AF"/>
    <w:rsid w:val="00971FCB"/>
    <w:rsid w:val="00972C26"/>
    <w:rsid w:val="009768B2"/>
    <w:rsid w:val="00977629"/>
    <w:rsid w:val="009801E8"/>
    <w:rsid w:val="00980933"/>
    <w:rsid w:val="00980CA5"/>
    <w:rsid w:val="00982194"/>
    <w:rsid w:val="009823C8"/>
    <w:rsid w:val="009843B6"/>
    <w:rsid w:val="00984D4F"/>
    <w:rsid w:val="00987F62"/>
    <w:rsid w:val="009915AD"/>
    <w:rsid w:val="009947BF"/>
    <w:rsid w:val="009963CE"/>
    <w:rsid w:val="009A0F13"/>
    <w:rsid w:val="009A18AE"/>
    <w:rsid w:val="009A2337"/>
    <w:rsid w:val="009A24E9"/>
    <w:rsid w:val="009A355A"/>
    <w:rsid w:val="009A381C"/>
    <w:rsid w:val="009A3BC5"/>
    <w:rsid w:val="009A45CE"/>
    <w:rsid w:val="009A4B67"/>
    <w:rsid w:val="009A544D"/>
    <w:rsid w:val="009A7522"/>
    <w:rsid w:val="009B240F"/>
    <w:rsid w:val="009B2EAC"/>
    <w:rsid w:val="009B38F4"/>
    <w:rsid w:val="009B53A4"/>
    <w:rsid w:val="009B5D16"/>
    <w:rsid w:val="009B63F6"/>
    <w:rsid w:val="009B7148"/>
    <w:rsid w:val="009C4C10"/>
    <w:rsid w:val="009C5A68"/>
    <w:rsid w:val="009C65FA"/>
    <w:rsid w:val="009C6630"/>
    <w:rsid w:val="009C7831"/>
    <w:rsid w:val="009D34FE"/>
    <w:rsid w:val="009E0642"/>
    <w:rsid w:val="009E1176"/>
    <w:rsid w:val="009E13A1"/>
    <w:rsid w:val="009E2627"/>
    <w:rsid w:val="009E2927"/>
    <w:rsid w:val="009E3788"/>
    <w:rsid w:val="009E486C"/>
    <w:rsid w:val="009E5F0C"/>
    <w:rsid w:val="009E653D"/>
    <w:rsid w:val="009F674D"/>
    <w:rsid w:val="009F77D5"/>
    <w:rsid w:val="009F7EB8"/>
    <w:rsid w:val="00A00EA0"/>
    <w:rsid w:val="00A02976"/>
    <w:rsid w:val="00A04EB1"/>
    <w:rsid w:val="00A06490"/>
    <w:rsid w:val="00A1111F"/>
    <w:rsid w:val="00A118DC"/>
    <w:rsid w:val="00A1259E"/>
    <w:rsid w:val="00A12BA0"/>
    <w:rsid w:val="00A152ED"/>
    <w:rsid w:val="00A15FC6"/>
    <w:rsid w:val="00A16BB0"/>
    <w:rsid w:val="00A17B43"/>
    <w:rsid w:val="00A21FAD"/>
    <w:rsid w:val="00A23304"/>
    <w:rsid w:val="00A2413F"/>
    <w:rsid w:val="00A27B05"/>
    <w:rsid w:val="00A27B4E"/>
    <w:rsid w:val="00A33220"/>
    <w:rsid w:val="00A41A18"/>
    <w:rsid w:val="00A439B1"/>
    <w:rsid w:val="00A452C5"/>
    <w:rsid w:val="00A50523"/>
    <w:rsid w:val="00A5072B"/>
    <w:rsid w:val="00A510F2"/>
    <w:rsid w:val="00A5313D"/>
    <w:rsid w:val="00A54724"/>
    <w:rsid w:val="00A61038"/>
    <w:rsid w:val="00A621FC"/>
    <w:rsid w:val="00A63F7A"/>
    <w:rsid w:val="00A64418"/>
    <w:rsid w:val="00A644D8"/>
    <w:rsid w:val="00A64ADE"/>
    <w:rsid w:val="00A65237"/>
    <w:rsid w:val="00A65AEA"/>
    <w:rsid w:val="00A665CA"/>
    <w:rsid w:val="00A6745F"/>
    <w:rsid w:val="00A67BE3"/>
    <w:rsid w:val="00A7138F"/>
    <w:rsid w:val="00A726AC"/>
    <w:rsid w:val="00A74BDA"/>
    <w:rsid w:val="00A765F1"/>
    <w:rsid w:val="00A772EF"/>
    <w:rsid w:val="00A776A5"/>
    <w:rsid w:val="00A80343"/>
    <w:rsid w:val="00A80E16"/>
    <w:rsid w:val="00A83453"/>
    <w:rsid w:val="00A83610"/>
    <w:rsid w:val="00A8493B"/>
    <w:rsid w:val="00A84BF2"/>
    <w:rsid w:val="00A875DF"/>
    <w:rsid w:val="00A87622"/>
    <w:rsid w:val="00A87CD0"/>
    <w:rsid w:val="00A912B9"/>
    <w:rsid w:val="00A926CF"/>
    <w:rsid w:val="00A93AA0"/>
    <w:rsid w:val="00A95C19"/>
    <w:rsid w:val="00AA09FC"/>
    <w:rsid w:val="00AA211C"/>
    <w:rsid w:val="00AA2167"/>
    <w:rsid w:val="00AA35E6"/>
    <w:rsid w:val="00AA4B57"/>
    <w:rsid w:val="00AA6187"/>
    <w:rsid w:val="00AA7D6E"/>
    <w:rsid w:val="00AB22E6"/>
    <w:rsid w:val="00AB2422"/>
    <w:rsid w:val="00AB261D"/>
    <w:rsid w:val="00AB3D7F"/>
    <w:rsid w:val="00AB5480"/>
    <w:rsid w:val="00AB5667"/>
    <w:rsid w:val="00AB5A3F"/>
    <w:rsid w:val="00AC2FA0"/>
    <w:rsid w:val="00AC3F6A"/>
    <w:rsid w:val="00AC6AA0"/>
    <w:rsid w:val="00AD0FD1"/>
    <w:rsid w:val="00AD5366"/>
    <w:rsid w:val="00AD5A9D"/>
    <w:rsid w:val="00AD5BA5"/>
    <w:rsid w:val="00AD6998"/>
    <w:rsid w:val="00AD6C76"/>
    <w:rsid w:val="00AD7FB8"/>
    <w:rsid w:val="00AE051D"/>
    <w:rsid w:val="00AE17AA"/>
    <w:rsid w:val="00AE247F"/>
    <w:rsid w:val="00AE3737"/>
    <w:rsid w:val="00AE4EB7"/>
    <w:rsid w:val="00AE5112"/>
    <w:rsid w:val="00AE6315"/>
    <w:rsid w:val="00AE7041"/>
    <w:rsid w:val="00AE71E0"/>
    <w:rsid w:val="00AF2B42"/>
    <w:rsid w:val="00AF62E3"/>
    <w:rsid w:val="00AF6487"/>
    <w:rsid w:val="00AF6E24"/>
    <w:rsid w:val="00AF6ED8"/>
    <w:rsid w:val="00AF7023"/>
    <w:rsid w:val="00AF789C"/>
    <w:rsid w:val="00AF7F91"/>
    <w:rsid w:val="00B02CD7"/>
    <w:rsid w:val="00B03220"/>
    <w:rsid w:val="00B06E01"/>
    <w:rsid w:val="00B07B10"/>
    <w:rsid w:val="00B10943"/>
    <w:rsid w:val="00B112E6"/>
    <w:rsid w:val="00B113A5"/>
    <w:rsid w:val="00B12988"/>
    <w:rsid w:val="00B12ED0"/>
    <w:rsid w:val="00B137FA"/>
    <w:rsid w:val="00B13A9C"/>
    <w:rsid w:val="00B13E6F"/>
    <w:rsid w:val="00B147F7"/>
    <w:rsid w:val="00B14C85"/>
    <w:rsid w:val="00B15843"/>
    <w:rsid w:val="00B208A7"/>
    <w:rsid w:val="00B22FD3"/>
    <w:rsid w:val="00B23380"/>
    <w:rsid w:val="00B250E3"/>
    <w:rsid w:val="00B25A45"/>
    <w:rsid w:val="00B30CD9"/>
    <w:rsid w:val="00B318DD"/>
    <w:rsid w:val="00B3214E"/>
    <w:rsid w:val="00B3261C"/>
    <w:rsid w:val="00B3777C"/>
    <w:rsid w:val="00B40050"/>
    <w:rsid w:val="00B45BFD"/>
    <w:rsid w:val="00B46C16"/>
    <w:rsid w:val="00B46C3D"/>
    <w:rsid w:val="00B50FF4"/>
    <w:rsid w:val="00B51DD3"/>
    <w:rsid w:val="00B52E94"/>
    <w:rsid w:val="00B53398"/>
    <w:rsid w:val="00B53438"/>
    <w:rsid w:val="00B5409F"/>
    <w:rsid w:val="00B566F7"/>
    <w:rsid w:val="00B60B84"/>
    <w:rsid w:val="00B60F6A"/>
    <w:rsid w:val="00B611B4"/>
    <w:rsid w:val="00B61A53"/>
    <w:rsid w:val="00B62F43"/>
    <w:rsid w:val="00B708B4"/>
    <w:rsid w:val="00B71EA4"/>
    <w:rsid w:val="00B71F1E"/>
    <w:rsid w:val="00B7202B"/>
    <w:rsid w:val="00B73656"/>
    <w:rsid w:val="00B74399"/>
    <w:rsid w:val="00B74B9E"/>
    <w:rsid w:val="00B77BA6"/>
    <w:rsid w:val="00B80867"/>
    <w:rsid w:val="00B81195"/>
    <w:rsid w:val="00B82F85"/>
    <w:rsid w:val="00B84ED7"/>
    <w:rsid w:val="00B85850"/>
    <w:rsid w:val="00B86AB8"/>
    <w:rsid w:val="00B9058C"/>
    <w:rsid w:val="00B90FC7"/>
    <w:rsid w:val="00B92A3F"/>
    <w:rsid w:val="00B92DAB"/>
    <w:rsid w:val="00B935B4"/>
    <w:rsid w:val="00B93872"/>
    <w:rsid w:val="00B93D44"/>
    <w:rsid w:val="00B96837"/>
    <w:rsid w:val="00B96D69"/>
    <w:rsid w:val="00B979CA"/>
    <w:rsid w:val="00BA03A9"/>
    <w:rsid w:val="00BA3136"/>
    <w:rsid w:val="00BA3B0D"/>
    <w:rsid w:val="00BA3F0E"/>
    <w:rsid w:val="00BA75F7"/>
    <w:rsid w:val="00BB1573"/>
    <w:rsid w:val="00BB1931"/>
    <w:rsid w:val="00BB453A"/>
    <w:rsid w:val="00BB5735"/>
    <w:rsid w:val="00BB7FF5"/>
    <w:rsid w:val="00BC1A02"/>
    <w:rsid w:val="00BC46EA"/>
    <w:rsid w:val="00BC5693"/>
    <w:rsid w:val="00BC7DF2"/>
    <w:rsid w:val="00BD3C2E"/>
    <w:rsid w:val="00BD6596"/>
    <w:rsid w:val="00BD685C"/>
    <w:rsid w:val="00BE0768"/>
    <w:rsid w:val="00BE09ED"/>
    <w:rsid w:val="00BE1A9D"/>
    <w:rsid w:val="00BE40B7"/>
    <w:rsid w:val="00BE53FB"/>
    <w:rsid w:val="00BE6440"/>
    <w:rsid w:val="00BE7968"/>
    <w:rsid w:val="00BE7FFC"/>
    <w:rsid w:val="00BF1472"/>
    <w:rsid w:val="00BF51CE"/>
    <w:rsid w:val="00BF6449"/>
    <w:rsid w:val="00BF65A0"/>
    <w:rsid w:val="00BF740B"/>
    <w:rsid w:val="00C002A3"/>
    <w:rsid w:val="00C0251D"/>
    <w:rsid w:val="00C038CD"/>
    <w:rsid w:val="00C0441C"/>
    <w:rsid w:val="00C04A27"/>
    <w:rsid w:val="00C055D8"/>
    <w:rsid w:val="00C065A2"/>
    <w:rsid w:val="00C078DC"/>
    <w:rsid w:val="00C07CCC"/>
    <w:rsid w:val="00C07F51"/>
    <w:rsid w:val="00C1032A"/>
    <w:rsid w:val="00C1066A"/>
    <w:rsid w:val="00C10862"/>
    <w:rsid w:val="00C10DDA"/>
    <w:rsid w:val="00C10FFB"/>
    <w:rsid w:val="00C113FC"/>
    <w:rsid w:val="00C14594"/>
    <w:rsid w:val="00C1471B"/>
    <w:rsid w:val="00C14814"/>
    <w:rsid w:val="00C14940"/>
    <w:rsid w:val="00C149B3"/>
    <w:rsid w:val="00C14A44"/>
    <w:rsid w:val="00C15B7E"/>
    <w:rsid w:val="00C15DA2"/>
    <w:rsid w:val="00C16603"/>
    <w:rsid w:val="00C16F1A"/>
    <w:rsid w:val="00C1797A"/>
    <w:rsid w:val="00C20782"/>
    <w:rsid w:val="00C20D34"/>
    <w:rsid w:val="00C2273B"/>
    <w:rsid w:val="00C25153"/>
    <w:rsid w:val="00C27A9D"/>
    <w:rsid w:val="00C327CB"/>
    <w:rsid w:val="00C34ECC"/>
    <w:rsid w:val="00C34F16"/>
    <w:rsid w:val="00C362B4"/>
    <w:rsid w:val="00C46607"/>
    <w:rsid w:val="00C535C9"/>
    <w:rsid w:val="00C53B02"/>
    <w:rsid w:val="00C53BA4"/>
    <w:rsid w:val="00C5697C"/>
    <w:rsid w:val="00C57F63"/>
    <w:rsid w:val="00C6090F"/>
    <w:rsid w:val="00C614CF"/>
    <w:rsid w:val="00C61C1D"/>
    <w:rsid w:val="00C63345"/>
    <w:rsid w:val="00C64044"/>
    <w:rsid w:val="00C64F9B"/>
    <w:rsid w:val="00C70016"/>
    <w:rsid w:val="00C712D4"/>
    <w:rsid w:val="00C71A33"/>
    <w:rsid w:val="00C72A1B"/>
    <w:rsid w:val="00C72C97"/>
    <w:rsid w:val="00C72D09"/>
    <w:rsid w:val="00C74257"/>
    <w:rsid w:val="00C75D0E"/>
    <w:rsid w:val="00C76218"/>
    <w:rsid w:val="00C7629F"/>
    <w:rsid w:val="00C763EA"/>
    <w:rsid w:val="00C76B17"/>
    <w:rsid w:val="00C80F39"/>
    <w:rsid w:val="00C81B78"/>
    <w:rsid w:val="00C8288E"/>
    <w:rsid w:val="00C82F04"/>
    <w:rsid w:val="00C840CC"/>
    <w:rsid w:val="00C854B4"/>
    <w:rsid w:val="00C867D7"/>
    <w:rsid w:val="00C87AAD"/>
    <w:rsid w:val="00C932A1"/>
    <w:rsid w:val="00C93692"/>
    <w:rsid w:val="00C93ABD"/>
    <w:rsid w:val="00C95941"/>
    <w:rsid w:val="00C95A8E"/>
    <w:rsid w:val="00C95ED2"/>
    <w:rsid w:val="00CA2781"/>
    <w:rsid w:val="00CA3908"/>
    <w:rsid w:val="00CA39DA"/>
    <w:rsid w:val="00CA4DFD"/>
    <w:rsid w:val="00CA5306"/>
    <w:rsid w:val="00CA6F0A"/>
    <w:rsid w:val="00CB032D"/>
    <w:rsid w:val="00CB1030"/>
    <w:rsid w:val="00CB244C"/>
    <w:rsid w:val="00CB2552"/>
    <w:rsid w:val="00CB4A83"/>
    <w:rsid w:val="00CB4B8E"/>
    <w:rsid w:val="00CB56E5"/>
    <w:rsid w:val="00CB655C"/>
    <w:rsid w:val="00CB7E1A"/>
    <w:rsid w:val="00CC056B"/>
    <w:rsid w:val="00CC0CEE"/>
    <w:rsid w:val="00CC12D4"/>
    <w:rsid w:val="00CC2A9E"/>
    <w:rsid w:val="00CC4954"/>
    <w:rsid w:val="00CC63C8"/>
    <w:rsid w:val="00CD02C0"/>
    <w:rsid w:val="00CD4C13"/>
    <w:rsid w:val="00CD4FB8"/>
    <w:rsid w:val="00CD6CB7"/>
    <w:rsid w:val="00CE03FA"/>
    <w:rsid w:val="00CE1893"/>
    <w:rsid w:val="00CE26E5"/>
    <w:rsid w:val="00CE381D"/>
    <w:rsid w:val="00CE49A9"/>
    <w:rsid w:val="00CE64B8"/>
    <w:rsid w:val="00CE6D41"/>
    <w:rsid w:val="00CE6EFB"/>
    <w:rsid w:val="00CF0BED"/>
    <w:rsid w:val="00CF1969"/>
    <w:rsid w:val="00CF1B7B"/>
    <w:rsid w:val="00CF2A87"/>
    <w:rsid w:val="00CF2C81"/>
    <w:rsid w:val="00CF4F9A"/>
    <w:rsid w:val="00CF62C1"/>
    <w:rsid w:val="00D015C0"/>
    <w:rsid w:val="00D01FE3"/>
    <w:rsid w:val="00D02328"/>
    <w:rsid w:val="00D02A06"/>
    <w:rsid w:val="00D05CB2"/>
    <w:rsid w:val="00D06CB3"/>
    <w:rsid w:val="00D112C3"/>
    <w:rsid w:val="00D11909"/>
    <w:rsid w:val="00D12A5E"/>
    <w:rsid w:val="00D12C41"/>
    <w:rsid w:val="00D12C8A"/>
    <w:rsid w:val="00D1576A"/>
    <w:rsid w:val="00D166A4"/>
    <w:rsid w:val="00D22405"/>
    <w:rsid w:val="00D228A7"/>
    <w:rsid w:val="00D31237"/>
    <w:rsid w:val="00D31797"/>
    <w:rsid w:val="00D3198F"/>
    <w:rsid w:val="00D32030"/>
    <w:rsid w:val="00D336EB"/>
    <w:rsid w:val="00D415EC"/>
    <w:rsid w:val="00D42748"/>
    <w:rsid w:val="00D45491"/>
    <w:rsid w:val="00D45CEB"/>
    <w:rsid w:val="00D46EF1"/>
    <w:rsid w:val="00D479D0"/>
    <w:rsid w:val="00D5334D"/>
    <w:rsid w:val="00D54828"/>
    <w:rsid w:val="00D5686A"/>
    <w:rsid w:val="00D57949"/>
    <w:rsid w:val="00D63334"/>
    <w:rsid w:val="00D6390B"/>
    <w:rsid w:val="00D63E05"/>
    <w:rsid w:val="00D655B9"/>
    <w:rsid w:val="00D71831"/>
    <w:rsid w:val="00D72C79"/>
    <w:rsid w:val="00D72D80"/>
    <w:rsid w:val="00D7366B"/>
    <w:rsid w:val="00D73BB7"/>
    <w:rsid w:val="00D76224"/>
    <w:rsid w:val="00D77282"/>
    <w:rsid w:val="00D77370"/>
    <w:rsid w:val="00D7793F"/>
    <w:rsid w:val="00D80899"/>
    <w:rsid w:val="00D80BAC"/>
    <w:rsid w:val="00D81D0C"/>
    <w:rsid w:val="00D8351E"/>
    <w:rsid w:val="00D85202"/>
    <w:rsid w:val="00D8602E"/>
    <w:rsid w:val="00D8613D"/>
    <w:rsid w:val="00D87C69"/>
    <w:rsid w:val="00D90342"/>
    <w:rsid w:val="00D90830"/>
    <w:rsid w:val="00D90ACF"/>
    <w:rsid w:val="00D91BF1"/>
    <w:rsid w:val="00D92292"/>
    <w:rsid w:val="00D925D4"/>
    <w:rsid w:val="00D92A3D"/>
    <w:rsid w:val="00D933ED"/>
    <w:rsid w:val="00D94ABF"/>
    <w:rsid w:val="00D95211"/>
    <w:rsid w:val="00D96BAA"/>
    <w:rsid w:val="00D96E9B"/>
    <w:rsid w:val="00DA0DF2"/>
    <w:rsid w:val="00DA1301"/>
    <w:rsid w:val="00DA1DBF"/>
    <w:rsid w:val="00DA23A7"/>
    <w:rsid w:val="00DA4FDB"/>
    <w:rsid w:val="00DA568F"/>
    <w:rsid w:val="00DB0459"/>
    <w:rsid w:val="00DB37B8"/>
    <w:rsid w:val="00DB44B6"/>
    <w:rsid w:val="00DB4C55"/>
    <w:rsid w:val="00DC129E"/>
    <w:rsid w:val="00DC12B2"/>
    <w:rsid w:val="00DC1FA3"/>
    <w:rsid w:val="00DC2152"/>
    <w:rsid w:val="00DC2A37"/>
    <w:rsid w:val="00DC2FEF"/>
    <w:rsid w:val="00DC3B43"/>
    <w:rsid w:val="00DC3FC0"/>
    <w:rsid w:val="00DC475C"/>
    <w:rsid w:val="00DC4D9A"/>
    <w:rsid w:val="00DC52A3"/>
    <w:rsid w:val="00DD2E77"/>
    <w:rsid w:val="00DD33FB"/>
    <w:rsid w:val="00DD52A4"/>
    <w:rsid w:val="00DD6D77"/>
    <w:rsid w:val="00DD7B11"/>
    <w:rsid w:val="00DE038D"/>
    <w:rsid w:val="00DE0650"/>
    <w:rsid w:val="00DE180E"/>
    <w:rsid w:val="00DE2DCE"/>
    <w:rsid w:val="00DE3F52"/>
    <w:rsid w:val="00DE42DD"/>
    <w:rsid w:val="00DE5F55"/>
    <w:rsid w:val="00DE6BE1"/>
    <w:rsid w:val="00DE7F4B"/>
    <w:rsid w:val="00DF0DC1"/>
    <w:rsid w:val="00DF1066"/>
    <w:rsid w:val="00DF1724"/>
    <w:rsid w:val="00DF2096"/>
    <w:rsid w:val="00DF3541"/>
    <w:rsid w:val="00DF3F06"/>
    <w:rsid w:val="00DF4FA1"/>
    <w:rsid w:val="00DF5523"/>
    <w:rsid w:val="00DF69E1"/>
    <w:rsid w:val="00DF709F"/>
    <w:rsid w:val="00DF7252"/>
    <w:rsid w:val="00E02AFF"/>
    <w:rsid w:val="00E03CE5"/>
    <w:rsid w:val="00E044F3"/>
    <w:rsid w:val="00E04525"/>
    <w:rsid w:val="00E06F7C"/>
    <w:rsid w:val="00E11FD9"/>
    <w:rsid w:val="00E120A9"/>
    <w:rsid w:val="00E120BC"/>
    <w:rsid w:val="00E12A75"/>
    <w:rsid w:val="00E14F00"/>
    <w:rsid w:val="00E2063E"/>
    <w:rsid w:val="00E20A59"/>
    <w:rsid w:val="00E21CE2"/>
    <w:rsid w:val="00E22280"/>
    <w:rsid w:val="00E229B2"/>
    <w:rsid w:val="00E25B0D"/>
    <w:rsid w:val="00E32707"/>
    <w:rsid w:val="00E33209"/>
    <w:rsid w:val="00E333BA"/>
    <w:rsid w:val="00E3539E"/>
    <w:rsid w:val="00E36212"/>
    <w:rsid w:val="00E37D90"/>
    <w:rsid w:val="00E37E9D"/>
    <w:rsid w:val="00E40DC5"/>
    <w:rsid w:val="00E4388C"/>
    <w:rsid w:val="00E4526B"/>
    <w:rsid w:val="00E45D68"/>
    <w:rsid w:val="00E45E60"/>
    <w:rsid w:val="00E45ED9"/>
    <w:rsid w:val="00E5030E"/>
    <w:rsid w:val="00E509EA"/>
    <w:rsid w:val="00E53998"/>
    <w:rsid w:val="00E54656"/>
    <w:rsid w:val="00E55B90"/>
    <w:rsid w:val="00E56FBD"/>
    <w:rsid w:val="00E60EAF"/>
    <w:rsid w:val="00E6138A"/>
    <w:rsid w:val="00E652F0"/>
    <w:rsid w:val="00E65618"/>
    <w:rsid w:val="00E660CA"/>
    <w:rsid w:val="00E734CC"/>
    <w:rsid w:val="00E73583"/>
    <w:rsid w:val="00E76AB5"/>
    <w:rsid w:val="00E7785A"/>
    <w:rsid w:val="00E81634"/>
    <w:rsid w:val="00E837A6"/>
    <w:rsid w:val="00E842BF"/>
    <w:rsid w:val="00E860CD"/>
    <w:rsid w:val="00E87467"/>
    <w:rsid w:val="00E905F8"/>
    <w:rsid w:val="00E92217"/>
    <w:rsid w:val="00E92BB1"/>
    <w:rsid w:val="00E9400B"/>
    <w:rsid w:val="00E94065"/>
    <w:rsid w:val="00E94476"/>
    <w:rsid w:val="00E95123"/>
    <w:rsid w:val="00E969C0"/>
    <w:rsid w:val="00E97101"/>
    <w:rsid w:val="00EA2E88"/>
    <w:rsid w:val="00EA4B2F"/>
    <w:rsid w:val="00EA537B"/>
    <w:rsid w:val="00EB207E"/>
    <w:rsid w:val="00EB25B5"/>
    <w:rsid w:val="00EB4272"/>
    <w:rsid w:val="00EB4459"/>
    <w:rsid w:val="00EB4879"/>
    <w:rsid w:val="00EB4BDA"/>
    <w:rsid w:val="00EB624C"/>
    <w:rsid w:val="00EB6880"/>
    <w:rsid w:val="00EB7ABF"/>
    <w:rsid w:val="00EC056E"/>
    <w:rsid w:val="00EC1C19"/>
    <w:rsid w:val="00EC2ACA"/>
    <w:rsid w:val="00EC39E6"/>
    <w:rsid w:val="00EC3BF5"/>
    <w:rsid w:val="00EC48B2"/>
    <w:rsid w:val="00EC5599"/>
    <w:rsid w:val="00EC5DA1"/>
    <w:rsid w:val="00EC6229"/>
    <w:rsid w:val="00EC62CB"/>
    <w:rsid w:val="00ED03F8"/>
    <w:rsid w:val="00ED0D22"/>
    <w:rsid w:val="00ED17DE"/>
    <w:rsid w:val="00ED2B3C"/>
    <w:rsid w:val="00ED37C4"/>
    <w:rsid w:val="00ED75F5"/>
    <w:rsid w:val="00EE1029"/>
    <w:rsid w:val="00EE1D0D"/>
    <w:rsid w:val="00EE2276"/>
    <w:rsid w:val="00EE3012"/>
    <w:rsid w:val="00EE6BD0"/>
    <w:rsid w:val="00EF0413"/>
    <w:rsid w:val="00EF0D63"/>
    <w:rsid w:val="00EF141B"/>
    <w:rsid w:val="00EF1844"/>
    <w:rsid w:val="00EF5C10"/>
    <w:rsid w:val="00EF6C8B"/>
    <w:rsid w:val="00EF7448"/>
    <w:rsid w:val="00F0144F"/>
    <w:rsid w:val="00F02962"/>
    <w:rsid w:val="00F0351B"/>
    <w:rsid w:val="00F04B3D"/>
    <w:rsid w:val="00F13BD9"/>
    <w:rsid w:val="00F141DD"/>
    <w:rsid w:val="00F159D2"/>
    <w:rsid w:val="00F16CD8"/>
    <w:rsid w:val="00F16F25"/>
    <w:rsid w:val="00F1795E"/>
    <w:rsid w:val="00F20A45"/>
    <w:rsid w:val="00F26758"/>
    <w:rsid w:val="00F26D06"/>
    <w:rsid w:val="00F27070"/>
    <w:rsid w:val="00F27C52"/>
    <w:rsid w:val="00F27D94"/>
    <w:rsid w:val="00F312AE"/>
    <w:rsid w:val="00F3213A"/>
    <w:rsid w:val="00F3248E"/>
    <w:rsid w:val="00F327CE"/>
    <w:rsid w:val="00F328DA"/>
    <w:rsid w:val="00F34038"/>
    <w:rsid w:val="00F342C3"/>
    <w:rsid w:val="00F35CE5"/>
    <w:rsid w:val="00F41657"/>
    <w:rsid w:val="00F421F9"/>
    <w:rsid w:val="00F4358C"/>
    <w:rsid w:val="00F46C72"/>
    <w:rsid w:val="00F46F8D"/>
    <w:rsid w:val="00F47337"/>
    <w:rsid w:val="00F47812"/>
    <w:rsid w:val="00F50263"/>
    <w:rsid w:val="00F50410"/>
    <w:rsid w:val="00F51F75"/>
    <w:rsid w:val="00F52E92"/>
    <w:rsid w:val="00F56FF7"/>
    <w:rsid w:val="00F57806"/>
    <w:rsid w:val="00F57AB4"/>
    <w:rsid w:val="00F6145E"/>
    <w:rsid w:val="00F64C38"/>
    <w:rsid w:val="00F64D35"/>
    <w:rsid w:val="00F66342"/>
    <w:rsid w:val="00F663EA"/>
    <w:rsid w:val="00F66925"/>
    <w:rsid w:val="00F70FA1"/>
    <w:rsid w:val="00F7106B"/>
    <w:rsid w:val="00F73797"/>
    <w:rsid w:val="00F748CA"/>
    <w:rsid w:val="00F771BE"/>
    <w:rsid w:val="00F77742"/>
    <w:rsid w:val="00F82A41"/>
    <w:rsid w:val="00F904FB"/>
    <w:rsid w:val="00F91B5F"/>
    <w:rsid w:val="00F92390"/>
    <w:rsid w:val="00F941C0"/>
    <w:rsid w:val="00F94F76"/>
    <w:rsid w:val="00F95F7D"/>
    <w:rsid w:val="00FA0248"/>
    <w:rsid w:val="00FA3A4B"/>
    <w:rsid w:val="00FA3E8D"/>
    <w:rsid w:val="00FB24A6"/>
    <w:rsid w:val="00FB26D5"/>
    <w:rsid w:val="00FB3D8E"/>
    <w:rsid w:val="00FB4915"/>
    <w:rsid w:val="00FB6092"/>
    <w:rsid w:val="00FB61D2"/>
    <w:rsid w:val="00FB7A42"/>
    <w:rsid w:val="00FC0A4E"/>
    <w:rsid w:val="00FC0C49"/>
    <w:rsid w:val="00FC1B64"/>
    <w:rsid w:val="00FC39F1"/>
    <w:rsid w:val="00FC408D"/>
    <w:rsid w:val="00FC4183"/>
    <w:rsid w:val="00FC4D7E"/>
    <w:rsid w:val="00FC5069"/>
    <w:rsid w:val="00FC69E5"/>
    <w:rsid w:val="00FC7257"/>
    <w:rsid w:val="00FD1097"/>
    <w:rsid w:val="00FD20E8"/>
    <w:rsid w:val="00FD3EEA"/>
    <w:rsid w:val="00FD4A0F"/>
    <w:rsid w:val="00FD5434"/>
    <w:rsid w:val="00FD584D"/>
    <w:rsid w:val="00FD6A67"/>
    <w:rsid w:val="00FD799B"/>
    <w:rsid w:val="00FE03A2"/>
    <w:rsid w:val="00FE285E"/>
    <w:rsid w:val="00FE3432"/>
    <w:rsid w:val="00FE5908"/>
    <w:rsid w:val="00FE5DE7"/>
    <w:rsid w:val="00FE706C"/>
    <w:rsid w:val="00FE73AC"/>
    <w:rsid w:val="00FF0089"/>
    <w:rsid w:val="00FF0DE1"/>
    <w:rsid w:val="00FF26B1"/>
    <w:rsid w:val="00FF3270"/>
    <w:rsid w:val="00FF47B1"/>
    <w:rsid w:val="00FF4ABA"/>
    <w:rsid w:val="00FF5D3D"/>
    <w:rsid w:val="00FF5F90"/>
    <w:rsid w:val="00FF6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CAC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60077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E2063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31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A83453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A8345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EE3012"/>
  </w:style>
  <w:style w:type="character" w:styleId="a6">
    <w:name w:val="Hyperlink"/>
    <w:uiPriority w:val="99"/>
    <w:unhideWhenUsed/>
    <w:rsid w:val="009636F5"/>
    <w:rPr>
      <w:color w:val="0000FF"/>
      <w:u w:val="single"/>
    </w:rPr>
  </w:style>
  <w:style w:type="paragraph" w:customStyle="1" w:styleId="Style2">
    <w:name w:val="Style2"/>
    <w:basedOn w:val="a"/>
    <w:uiPriority w:val="99"/>
    <w:rsid w:val="00BF1472"/>
    <w:pPr>
      <w:widowControl w:val="0"/>
      <w:autoSpaceDE w:val="0"/>
      <w:autoSpaceDN w:val="0"/>
      <w:adjustRightInd w:val="0"/>
      <w:spacing w:line="326" w:lineRule="exact"/>
      <w:jc w:val="center"/>
    </w:pPr>
  </w:style>
  <w:style w:type="paragraph" w:customStyle="1" w:styleId="Style3">
    <w:name w:val="Style3"/>
    <w:basedOn w:val="a"/>
    <w:uiPriority w:val="99"/>
    <w:rsid w:val="00BF1472"/>
    <w:pPr>
      <w:widowControl w:val="0"/>
      <w:autoSpaceDE w:val="0"/>
      <w:autoSpaceDN w:val="0"/>
      <w:adjustRightInd w:val="0"/>
      <w:spacing w:line="322" w:lineRule="exact"/>
      <w:ind w:firstLine="706"/>
      <w:jc w:val="both"/>
    </w:pPr>
  </w:style>
  <w:style w:type="paragraph" w:customStyle="1" w:styleId="Style4">
    <w:name w:val="Style4"/>
    <w:basedOn w:val="a"/>
    <w:uiPriority w:val="99"/>
    <w:rsid w:val="00BF1472"/>
    <w:pPr>
      <w:widowControl w:val="0"/>
      <w:autoSpaceDE w:val="0"/>
      <w:autoSpaceDN w:val="0"/>
      <w:adjustRightInd w:val="0"/>
      <w:spacing w:line="322" w:lineRule="exact"/>
      <w:ind w:firstLine="725"/>
      <w:jc w:val="both"/>
    </w:pPr>
  </w:style>
  <w:style w:type="paragraph" w:customStyle="1" w:styleId="Style5">
    <w:name w:val="Style5"/>
    <w:basedOn w:val="a"/>
    <w:uiPriority w:val="99"/>
    <w:rsid w:val="00BF1472"/>
    <w:pPr>
      <w:widowControl w:val="0"/>
      <w:autoSpaceDE w:val="0"/>
      <w:autoSpaceDN w:val="0"/>
      <w:adjustRightInd w:val="0"/>
      <w:spacing w:line="322" w:lineRule="exact"/>
      <w:ind w:firstLine="422"/>
      <w:jc w:val="both"/>
    </w:pPr>
  </w:style>
  <w:style w:type="paragraph" w:customStyle="1" w:styleId="Style6">
    <w:name w:val="Style6"/>
    <w:basedOn w:val="a"/>
    <w:uiPriority w:val="99"/>
    <w:rsid w:val="00BF1472"/>
    <w:pPr>
      <w:widowControl w:val="0"/>
      <w:autoSpaceDE w:val="0"/>
      <w:autoSpaceDN w:val="0"/>
      <w:adjustRightInd w:val="0"/>
      <w:spacing w:line="326" w:lineRule="exact"/>
    </w:pPr>
  </w:style>
  <w:style w:type="paragraph" w:customStyle="1" w:styleId="Style7">
    <w:name w:val="Style7"/>
    <w:basedOn w:val="a"/>
    <w:uiPriority w:val="99"/>
    <w:rsid w:val="00BF1472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"/>
    <w:uiPriority w:val="99"/>
    <w:rsid w:val="00BF1472"/>
    <w:pPr>
      <w:widowControl w:val="0"/>
      <w:autoSpaceDE w:val="0"/>
      <w:autoSpaceDN w:val="0"/>
      <w:adjustRightInd w:val="0"/>
      <w:spacing w:line="269" w:lineRule="exact"/>
      <w:jc w:val="center"/>
    </w:pPr>
  </w:style>
  <w:style w:type="paragraph" w:customStyle="1" w:styleId="Style9">
    <w:name w:val="Style9"/>
    <w:basedOn w:val="a"/>
    <w:uiPriority w:val="99"/>
    <w:rsid w:val="00BF1472"/>
    <w:pPr>
      <w:widowControl w:val="0"/>
      <w:autoSpaceDE w:val="0"/>
      <w:autoSpaceDN w:val="0"/>
      <w:adjustRightInd w:val="0"/>
      <w:spacing w:line="323" w:lineRule="exact"/>
      <w:jc w:val="center"/>
    </w:pPr>
  </w:style>
  <w:style w:type="paragraph" w:customStyle="1" w:styleId="Style10">
    <w:name w:val="Style10"/>
    <w:basedOn w:val="a"/>
    <w:uiPriority w:val="99"/>
    <w:rsid w:val="00BF1472"/>
    <w:pPr>
      <w:widowControl w:val="0"/>
      <w:autoSpaceDE w:val="0"/>
      <w:autoSpaceDN w:val="0"/>
      <w:adjustRightInd w:val="0"/>
    </w:pPr>
  </w:style>
  <w:style w:type="character" w:customStyle="1" w:styleId="FontStyle19">
    <w:name w:val="Font Style19"/>
    <w:uiPriority w:val="99"/>
    <w:rsid w:val="00BF1472"/>
    <w:rPr>
      <w:rFonts w:ascii="Times New Roman" w:hAnsi="Times New Roman" w:cs="Times New Roman"/>
      <w:sz w:val="26"/>
      <w:szCs w:val="26"/>
    </w:rPr>
  </w:style>
  <w:style w:type="character" w:customStyle="1" w:styleId="FontStyle20">
    <w:name w:val="Font Style20"/>
    <w:uiPriority w:val="99"/>
    <w:rsid w:val="00BF1472"/>
    <w:rPr>
      <w:rFonts w:ascii="Times New Roman" w:hAnsi="Times New Roman" w:cs="Times New Roman"/>
      <w:i/>
      <w:iCs/>
      <w:sz w:val="28"/>
      <w:szCs w:val="28"/>
    </w:rPr>
  </w:style>
  <w:style w:type="character" w:customStyle="1" w:styleId="FontStyle21">
    <w:name w:val="Font Style21"/>
    <w:uiPriority w:val="99"/>
    <w:rsid w:val="00BF147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2">
    <w:name w:val="Font Style22"/>
    <w:uiPriority w:val="99"/>
    <w:rsid w:val="00BF1472"/>
    <w:rPr>
      <w:rFonts w:ascii="Times New Roman" w:hAnsi="Times New Roman" w:cs="Times New Roman"/>
      <w:sz w:val="22"/>
      <w:szCs w:val="22"/>
    </w:rPr>
  </w:style>
  <w:style w:type="paragraph" w:styleId="a7">
    <w:name w:val="Normal (Web)"/>
    <w:basedOn w:val="a"/>
    <w:uiPriority w:val="99"/>
    <w:unhideWhenUsed/>
    <w:rsid w:val="0054324C"/>
    <w:pPr>
      <w:spacing w:before="100" w:beforeAutospacing="1" w:after="100" w:afterAutospacing="1"/>
    </w:pPr>
  </w:style>
  <w:style w:type="character" w:styleId="a8">
    <w:name w:val="Strong"/>
    <w:uiPriority w:val="22"/>
    <w:qFormat/>
    <w:rsid w:val="0054324C"/>
    <w:rPr>
      <w:b/>
      <w:bCs/>
    </w:rPr>
  </w:style>
  <w:style w:type="character" w:customStyle="1" w:styleId="hps">
    <w:name w:val="hps"/>
    <w:rsid w:val="008E47A1"/>
  </w:style>
  <w:style w:type="paragraph" w:styleId="a9">
    <w:name w:val="List Paragraph"/>
    <w:basedOn w:val="a"/>
    <w:uiPriority w:val="34"/>
    <w:qFormat/>
    <w:rsid w:val="001B1346"/>
    <w:pPr>
      <w:ind w:left="720"/>
      <w:contextualSpacing/>
    </w:pPr>
  </w:style>
  <w:style w:type="character" w:customStyle="1" w:styleId="Bodytext2">
    <w:name w:val="Body text (2)_"/>
    <w:link w:val="Bodytext20"/>
    <w:uiPriority w:val="99"/>
    <w:locked/>
    <w:rsid w:val="00AB5667"/>
    <w:rPr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AB5667"/>
    <w:pPr>
      <w:widowControl w:val="0"/>
      <w:shd w:val="clear" w:color="auto" w:fill="FFFFFF"/>
      <w:spacing w:before="420" w:line="414" w:lineRule="exact"/>
      <w:jc w:val="both"/>
    </w:pPr>
    <w:rPr>
      <w:sz w:val="20"/>
      <w:szCs w:val="20"/>
    </w:rPr>
  </w:style>
  <w:style w:type="character" w:customStyle="1" w:styleId="Bodytext3">
    <w:name w:val="Body text (3)_"/>
    <w:link w:val="Bodytext30"/>
    <w:uiPriority w:val="99"/>
    <w:locked/>
    <w:rsid w:val="00AB5667"/>
    <w:rPr>
      <w:b/>
      <w:bCs/>
      <w:sz w:val="18"/>
      <w:szCs w:val="18"/>
      <w:shd w:val="clear" w:color="auto" w:fill="FFFFFF"/>
    </w:rPr>
  </w:style>
  <w:style w:type="paragraph" w:customStyle="1" w:styleId="Bodytext30">
    <w:name w:val="Body text (3)"/>
    <w:basedOn w:val="a"/>
    <w:link w:val="Bodytext3"/>
    <w:uiPriority w:val="99"/>
    <w:rsid w:val="00AB5667"/>
    <w:pPr>
      <w:widowControl w:val="0"/>
      <w:shd w:val="clear" w:color="auto" w:fill="FFFFFF"/>
      <w:spacing w:line="310" w:lineRule="exact"/>
    </w:pPr>
    <w:rPr>
      <w:b/>
      <w:bCs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E2063E"/>
    <w:rPr>
      <w:b/>
      <w:bCs/>
      <w:sz w:val="27"/>
      <w:szCs w:val="27"/>
    </w:rPr>
  </w:style>
  <w:style w:type="paragraph" w:styleId="aa">
    <w:name w:val="No Spacing"/>
    <w:uiPriority w:val="1"/>
    <w:qFormat/>
    <w:rsid w:val="008F3563"/>
    <w:rPr>
      <w:rFonts w:eastAsia="Calibri"/>
      <w:sz w:val="28"/>
      <w:szCs w:val="28"/>
      <w:lang w:eastAsia="en-US"/>
    </w:rPr>
  </w:style>
  <w:style w:type="character" w:styleId="ab">
    <w:name w:val="Emphasis"/>
    <w:basedOn w:val="a0"/>
    <w:uiPriority w:val="20"/>
    <w:qFormat/>
    <w:rsid w:val="00DF1724"/>
    <w:rPr>
      <w:i/>
      <w:iCs/>
    </w:rPr>
  </w:style>
  <w:style w:type="character" w:customStyle="1" w:styleId="20">
    <w:name w:val="Заголовок 2 Знак"/>
    <w:basedOn w:val="a0"/>
    <w:link w:val="2"/>
    <w:semiHidden/>
    <w:rsid w:val="006007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Body Text Indent 3"/>
    <w:basedOn w:val="a"/>
    <w:link w:val="32"/>
    <w:rsid w:val="00B22FD3"/>
    <w:pPr>
      <w:ind w:left="708"/>
      <w:jc w:val="both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rsid w:val="00B22FD3"/>
    <w:rPr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CAC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60077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E2063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31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A83453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A8345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EE3012"/>
  </w:style>
  <w:style w:type="character" w:styleId="a6">
    <w:name w:val="Hyperlink"/>
    <w:uiPriority w:val="99"/>
    <w:unhideWhenUsed/>
    <w:rsid w:val="009636F5"/>
    <w:rPr>
      <w:color w:val="0000FF"/>
      <w:u w:val="single"/>
    </w:rPr>
  </w:style>
  <w:style w:type="paragraph" w:customStyle="1" w:styleId="Style2">
    <w:name w:val="Style2"/>
    <w:basedOn w:val="a"/>
    <w:uiPriority w:val="99"/>
    <w:rsid w:val="00BF1472"/>
    <w:pPr>
      <w:widowControl w:val="0"/>
      <w:autoSpaceDE w:val="0"/>
      <w:autoSpaceDN w:val="0"/>
      <w:adjustRightInd w:val="0"/>
      <w:spacing w:line="326" w:lineRule="exact"/>
      <w:jc w:val="center"/>
    </w:pPr>
  </w:style>
  <w:style w:type="paragraph" w:customStyle="1" w:styleId="Style3">
    <w:name w:val="Style3"/>
    <w:basedOn w:val="a"/>
    <w:uiPriority w:val="99"/>
    <w:rsid w:val="00BF1472"/>
    <w:pPr>
      <w:widowControl w:val="0"/>
      <w:autoSpaceDE w:val="0"/>
      <w:autoSpaceDN w:val="0"/>
      <w:adjustRightInd w:val="0"/>
      <w:spacing w:line="322" w:lineRule="exact"/>
      <w:ind w:firstLine="706"/>
      <w:jc w:val="both"/>
    </w:pPr>
  </w:style>
  <w:style w:type="paragraph" w:customStyle="1" w:styleId="Style4">
    <w:name w:val="Style4"/>
    <w:basedOn w:val="a"/>
    <w:uiPriority w:val="99"/>
    <w:rsid w:val="00BF1472"/>
    <w:pPr>
      <w:widowControl w:val="0"/>
      <w:autoSpaceDE w:val="0"/>
      <w:autoSpaceDN w:val="0"/>
      <w:adjustRightInd w:val="0"/>
      <w:spacing w:line="322" w:lineRule="exact"/>
      <w:ind w:firstLine="725"/>
      <w:jc w:val="both"/>
    </w:pPr>
  </w:style>
  <w:style w:type="paragraph" w:customStyle="1" w:styleId="Style5">
    <w:name w:val="Style5"/>
    <w:basedOn w:val="a"/>
    <w:uiPriority w:val="99"/>
    <w:rsid w:val="00BF1472"/>
    <w:pPr>
      <w:widowControl w:val="0"/>
      <w:autoSpaceDE w:val="0"/>
      <w:autoSpaceDN w:val="0"/>
      <w:adjustRightInd w:val="0"/>
      <w:spacing w:line="322" w:lineRule="exact"/>
      <w:ind w:firstLine="422"/>
      <w:jc w:val="both"/>
    </w:pPr>
  </w:style>
  <w:style w:type="paragraph" w:customStyle="1" w:styleId="Style6">
    <w:name w:val="Style6"/>
    <w:basedOn w:val="a"/>
    <w:uiPriority w:val="99"/>
    <w:rsid w:val="00BF1472"/>
    <w:pPr>
      <w:widowControl w:val="0"/>
      <w:autoSpaceDE w:val="0"/>
      <w:autoSpaceDN w:val="0"/>
      <w:adjustRightInd w:val="0"/>
      <w:spacing w:line="326" w:lineRule="exact"/>
    </w:pPr>
  </w:style>
  <w:style w:type="paragraph" w:customStyle="1" w:styleId="Style7">
    <w:name w:val="Style7"/>
    <w:basedOn w:val="a"/>
    <w:uiPriority w:val="99"/>
    <w:rsid w:val="00BF1472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"/>
    <w:uiPriority w:val="99"/>
    <w:rsid w:val="00BF1472"/>
    <w:pPr>
      <w:widowControl w:val="0"/>
      <w:autoSpaceDE w:val="0"/>
      <w:autoSpaceDN w:val="0"/>
      <w:adjustRightInd w:val="0"/>
      <w:spacing w:line="269" w:lineRule="exact"/>
      <w:jc w:val="center"/>
    </w:pPr>
  </w:style>
  <w:style w:type="paragraph" w:customStyle="1" w:styleId="Style9">
    <w:name w:val="Style9"/>
    <w:basedOn w:val="a"/>
    <w:uiPriority w:val="99"/>
    <w:rsid w:val="00BF1472"/>
    <w:pPr>
      <w:widowControl w:val="0"/>
      <w:autoSpaceDE w:val="0"/>
      <w:autoSpaceDN w:val="0"/>
      <w:adjustRightInd w:val="0"/>
      <w:spacing w:line="323" w:lineRule="exact"/>
      <w:jc w:val="center"/>
    </w:pPr>
  </w:style>
  <w:style w:type="paragraph" w:customStyle="1" w:styleId="Style10">
    <w:name w:val="Style10"/>
    <w:basedOn w:val="a"/>
    <w:uiPriority w:val="99"/>
    <w:rsid w:val="00BF1472"/>
    <w:pPr>
      <w:widowControl w:val="0"/>
      <w:autoSpaceDE w:val="0"/>
      <w:autoSpaceDN w:val="0"/>
      <w:adjustRightInd w:val="0"/>
    </w:pPr>
  </w:style>
  <w:style w:type="character" w:customStyle="1" w:styleId="FontStyle19">
    <w:name w:val="Font Style19"/>
    <w:uiPriority w:val="99"/>
    <w:rsid w:val="00BF1472"/>
    <w:rPr>
      <w:rFonts w:ascii="Times New Roman" w:hAnsi="Times New Roman" w:cs="Times New Roman"/>
      <w:sz w:val="26"/>
      <w:szCs w:val="26"/>
    </w:rPr>
  </w:style>
  <w:style w:type="character" w:customStyle="1" w:styleId="FontStyle20">
    <w:name w:val="Font Style20"/>
    <w:uiPriority w:val="99"/>
    <w:rsid w:val="00BF1472"/>
    <w:rPr>
      <w:rFonts w:ascii="Times New Roman" w:hAnsi="Times New Roman" w:cs="Times New Roman"/>
      <w:i/>
      <w:iCs/>
      <w:sz w:val="28"/>
      <w:szCs w:val="28"/>
    </w:rPr>
  </w:style>
  <w:style w:type="character" w:customStyle="1" w:styleId="FontStyle21">
    <w:name w:val="Font Style21"/>
    <w:uiPriority w:val="99"/>
    <w:rsid w:val="00BF147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2">
    <w:name w:val="Font Style22"/>
    <w:uiPriority w:val="99"/>
    <w:rsid w:val="00BF1472"/>
    <w:rPr>
      <w:rFonts w:ascii="Times New Roman" w:hAnsi="Times New Roman" w:cs="Times New Roman"/>
      <w:sz w:val="22"/>
      <w:szCs w:val="22"/>
    </w:rPr>
  </w:style>
  <w:style w:type="paragraph" w:styleId="a7">
    <w:name w:val="Normal (Web)"/>
    <w:basedOn w:val="a"/>
    <w:uiPriority w:val="99"/>
    <w:unhideWhenUsed/>
    <w:rsid w:val="0054324C"/>
    <w:pPr>
      <w:spacing w:before="100" w:beforeAutospacing="1" w:after="100" w:afterAutospacing="1"/>
    </w:pPr>
  </w:style>
  <w:style w:type="character" w:styleId="a8">
    <w:name w:val="Strong"/>
    <w:uiPriority w:val="22"/>
    <w:qFormat/>
    <w:rsid w:val="0054324C"/>
    <w:rPr>
      <w:b/>
      <w:bCs/>
    </w:rPr>
  </w:style>
  <w:style w:type="character" w:customStyle="1" w:styleId="hps">
    <w:name w:val="hps"/>
    <w:rsid w:val="008E47A1"/>
  </w:style>
  <w:style w:type="paragraph" w:styleId="a9">
    <w:name w:val="List Paragraph"/>
    <w:basedOn w:val="a"/>
    <w:uiPriority w:val="34"/>
    <w:qFormat/>
    <w:rsid w:val="001B1346"/>
    <w:pPr>
      <w:ind w:left="720"/>
      <w:contextualSpacing/>
    </w:pPr>
  </w:style>
  <w:style w:type="character" w:customStyle="1" w:styleId="Bodytext2">
    <w:name w:val="Body text (2)_"/>
    <w:link w:val="Bodytext20"/>
    <w:uiPriority w:val="99"/>
    <w:locked/>
    <w:rsid w:val="00AB5667"/>
    <w:rPr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AB5667"/>
    <w:pPr>
      <w:widowControl w:val="0"/>
      <w:shd w:val="clear" w:color="auto" w:fill="FFFFFF"/>
      <w:spacing w:before="420" w:line="414" w:lineRule="exact"/>
      <w:jc w:val="both"/>
    </w:pPr>
    <w:rPr>
      <w:sz w:val="20"/>
      <w:szCs w:val="20"/>
    </w:rPr>
  </w:style>
  <w:style w:type="character" w:customStyle="1" w:styleId="Bodytext3">
    <w:name w:val="Body text (3)_"/>
    <w:link w:val="Bodytext30"/>
    <w:uiPriority w:val="99"/>
    <w:locked/>
    <w:rsid w:val="00AB5667"/>
    <w:rPr>
      <w:b/>
      <w:bCs/>
      <w:sz w:val="18"/>
      <w:szCs w:val="18"/>
      <w:shd w:val="clear" w:color="auto" w:fill="FFFFFF"/>
    </w:rPr>
  </w:style>
  <w:style w:type="paragraph" w:customStyle="1" w:styleId="Bodytext30">
    <w:name w:val="Body text (3)"/>
    <w:basedOn w:val="a"/>
    <w:link w:val="Bodytext3"/>
    <w:uiPriority w:val="99"/>
    <w:rsid w:val="00AB5667"/>
    <w:pPr>
      <w:widowControl w:val="0"/>
      <w:shd w:val="clear" w:color="auto" w:fill="FFFFFF"/>
      <w:spacing w:line="310" w:lineRule="exact"/>
    </w:pPr>
    <w:rPr>
      <w:b/>
      <w:bCs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E2063E"/>
    <w:rPr>
      <w:b/>
      <w:bCs/>
      <w:sz w:val="27"/>
      <w:szCs w:val="27"/>
    </w:rPr>
  </w:style>
  <w:style w:type="paragraph" w:styleId="aa">
    <w:name w:val="No Spacing"/>
    <w:uiPriority w:val="1"/>
    <w:qFormat/>
    <w:rsid w:val="008F3563"/>
    <w:rPr>
      <w:rFonts w:eastAsia="Calibri"/>
      <w:sz w:val="28"/>
      <w:szCs w:val="28"/>
      <w:lang w:eastAsia="en-US"/>
    </w:rPr>
  </w:style>
  <w:style w:type="character" w:styleId="ab">
    <w:name w:val="Emphasis"/>
    <w:basedOn w:val="a0"/>
    <w:uiPriority w:val="20"/>
    <w:qFormat/>
    <w:rsid w:val="00DF1724"/>
    <w:rPr>
      <w:i/>
      <w:iCs/>
    </w:rPr>
  </w:style>
  <w:style w:type="character" w:customStyle="1" w:styleId="20">
    <w:name w:val="Заголовок 2 Знак"/>
    <w:basedOn w:val="a0"/>
    <w:link w:val="2"/>
    <w:semiHidden/>
    <w:rsid w:val="006007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Body Text Indent 3"/>
    <w:basedOn w:val="a"/>
    <w:link w:val="32"/>
    <w:rsid w:val="00B22FD3"/>
    <w:pPr>
      <w:ind w:left="708"/>
      <w:jc w:val="both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rsid w:val="00B22FD3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0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6C7B71-1EAA-46C2-AF30-8AF822E76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3</Pages>
  <Words>946</Words>
  <Characters>5393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OMR</Company>
  <LinksUpToDate>false</LinksUpToDate>
  <CharactersWithSpaces>6327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sov4</dc:creator>
  <cp:lastModifiedBy>Sov6</cp:lastModifiedBy>
  <cp:revision>23</cp:revision>
  <cp:lastPrinted>2020-02-05T07:47:00Z</cp:lastPrinted>
  <dcterms:created xsi:type="dcterms:W3CDTF">2020-01-29T14:26:00Z</dcterms:created>
  <dcterms:modified xsi:type="dcterms:W3CDTF">2020-02-07T14:27:00Z</dcterms:modified>
</cp:coreProperties>
</file>