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26" w:rsidRPr="00242C76" w:rsidRDefault="00B22826" w:rsidP="00242C76">
      <w:pPr>
        <w:spacing w:after="0" w:line="240" w:lineRule="auto"/>
        <w:jc w:val="both"/>
        <w:rPr>
          <w:b/>
          <w:sz w:val="28"/>
          <w:szCs w:val="28"/>
        </w:rPr>
      </w:pPr>
    </w:p>
    <w:p w:rsidR="00B22826" w:rsidRPr="00242C76" w:rsidRDefault="00F73CCA" w:rsidP="00242C76">
      <w:pPr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  <w:r w:rsidRPr="00242C76">
        <w:rPr>
          <w:b/>
          <w:sz w:val="28"/>
          <w:szCs w:val="28"/>
        </w:rPr>
        <w:t>Отчёт</w:t>
      </w:r>
    </w:p>
    <w:p w:rsidR="00B22826" w:rsidRPr="00242C76" w:rsidRDefault="00F73CCA" w:rsidP="00242C76">
      <w:pPr>
        <w:spacing w:after="0" w:line="240" w:lineRule="auto"/>
        <w:jc w:val="center"/>
        <w:rPr>
          <w:b/>
          <w:sz w:val="28"/>
          <w:szCs w:val="28"/>
        </w:rPr>
      </w:pPr>
      <w:r w:rsidRPr="00242C76">
        <w:rPr>
          <w:b/>
          <w:sz w:val="28"/>
          <w:szCs w:val="28"/>
        </w:rPr>
        <w:t>о проделанной работе депутата Одесского городского совета</w:t>
      </w:r>
    </w:p>
    <w:p w:rsidR="00B22826" w:rsidRPr="00242C76" w:rsidRDefault="00F73CCA" w:rsidP="00242C76">
      <w:pPr>
        <w:spacing w:after="0" w:line="240" w:lineRule="auto"/>
        <w:jc w:val="center"/>
        <w:rPr>
          <w:b/>
          <w:sz w:val="28"/>
          <w:szCs w:val="28"/>
        </w:rPr>
      </w:pPr>
      <w:r w:rsidRPr="00242C76">
        <w:rPr>
          <w:b/>
          <w:sz w:val="28"/>
          <w:szCs w:val="28"/>
          <w:shd w:val="clear" w:color="auto" w:fill="FFFFFF"/>
        </w:rPr>
        <w:t>VI</w:t>
      </w:r>
      <w:r w:rsidRPr="00242C76">
        <w:rPr>
          <w:b/>
          <w:sz w:val="28"/>
          <w:szCs w:val="28"/>
          <w:shd w:val="clear" w:color="auto" w:fill="FFFFFF"/>
          <w:lang w:val="uk-UA"/>
        </w:rPr>
        <w:t>І</w:t>
      </w:r>
      <w:r w:rsidRPr="00242C76">
        <w:rPr>
          <w:b/>
          <w:sz w:val="28"/>
          <w:szCs w:val="28"/>
          <w:shd w:val="clear" w:color="auto" w:fill="FFFFFF"/>
        </w:rPr>
        <w:t xml:space="preserve"> созыва</w:t>
      </w:r>
      <w:r w:rsidR="00242C76">
        <w:rPr>
          <w:b/>
          <w:sz w:val="28"/>
          <w:szCs w:val="28"/>
          <w:shd w:val="clear" w:color="auto" w:fill="FFFFFF"/>
        </w:rPr>
        <w:t>,</w:t>
      </w:r>
      <w:r w:rsidRPr="00242C76">
        <w:rPr>
          <w:b/>
          <w:sz w:val="28"/>
          <w:szCs w:val="28"/>
        </w:rPr>
        <w:t xml:space="preserve"> </w:t>
      </w:r>
      <w:r w:rsidR="00242C76">
        <w:rPr>
          <w:b/>
          <w:sz w:val="28"/>
          <w:szCs w:val="28"/>
        </w:rPr>
        <w:t>члена</w:t>
      </w:r>
      <w:r w:rsidRPr="00242C76">
        <w:rPr>
          <w:b/>
          <w:sz w:val="28"/>
          <w:szCs w:val="28"/>
        </w:rPr>
        <w:t xml:space="preserve"> </w:t>
      </w:r>
      <w:r w:rsidR="00242C76">
        <w:rPr>
          <w:b/>
          <w:sz w:val="28"/>
          <w:szCs w:val="28"/>
        </w:rPr>
        <w:t>д</w:t>
      </w:r>
      <w:r w:rsidRPr="00242C76">
        <w:rPr>
          <w:b/>
          <w:sz w:val="28"/>
          <w:szCs w:val="28"/>
        </w:rPr>
        <w:t>епутатской фракции «Доверяй Делам»</w:t>
      </w:r>
    </w:p>
    <w:p w:rsidR="00B22826" w:rsidRPr="00242C76" w:rsidRDefault="00F73CCA" w:rsidP="00242C76">
      <w:pPr>
        <w:spacing w:after="0" w:line="240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242C76">
        <w:rPr>
          <w:b/>
          <w:sz w:val="28"/>
          <w:szCs w:val="28"/>
          <w:shd w:val="clear" w:color="auto" w:fill="FFFFFF"/>
          <w:lang w:val="uk-UA"/>
        </w:rPr>
        <w:t>Куценко Ирины Игоревны</w:t>
      </w:r>
    </w:p>
    <w:p w:rsidR="00B22826" w:rsidRPr="00242C76" w:rsidRDefault="00F73CCA" w:rsidP="00242C76">
      <w:pPr>
        <w:spacing w:after="0" w:line="240" w:lineRule="auto"/>
        <w:jc w:val="center"/>
        <w:rPr>
          <w:b/>
          <w:sz w:val="28"/>
          <w:szCs w:val="28"/>
        </w:rPr>
      </w:pPr>
      <w:r w:rsidRPr="00242C76">
        <w:rPr>
          <w:b/>
          <w:sz w:val="28"/>
          <w:szCs w:val="28"/>
        </w:rPr>
        <w:t>по мажоритарному одномандатному избирательному округу</w:t>
      </w:r>
    </w:p>
    <w:p w:rsidR="00B22826" w:rsidRPr="00242C76" w:rsidRDefault="00F73CCA" w:rsidP="00242C76">
      <w:pPr>
        <w:spacing w:after="0" w:line="240" w:lineRule="auto"/>
        <w:jc w:val="center"/>
        <w:rPr>
          <w:b/>
          <w:sz w:val="28"/>
          <w:szCs w:val="28"/>
        </w:rPr>
      </w:pPr>
      <w:r w:rsidRPr="00242C76">
        <w:rPr>
          <w:b/>
          <w:sz w:val="28"/>
          <w:szCs w:val="28"/>
        </w:rPr>
        <w:t xml:space="preserve">№ </w:t>
      </w:r>
      <w:r w:rsidRPr="00242C76">
        <w:rPr>
          <w:b/>
          <w:sz w:val="28"/>
          <w:szCs w:val="28"/>
          <w:lang w:val="uk-UA"/>
        </w:rPr>
        <w:t>52</w:t>
      </w:r>
      <w:r w:rsidRPr="00242C76">
        <w:rPr>
          <w:b/>
          <w:sz w:val="28"/>
          <w:szCs w:val="28"/>
        </w:rPr>
        <w:t xml:space="preserve"> за 20</w:t>
      </w:r>
      <w:r w:rsidR="00242C76">
        <w:rPr>
          <w:b/>
          <w:sz w:val="28"/>
          <w:szCs w:val="28"/>
        </w:rPr>
        <w:t>18 год</w:t>
      </w:r>
    </w:p>
    <w:p w:rsidR="00242C76" w:rsidRDefault="00242C76" w:rsidP="00242C76">
      <w:pPr>
        <w:pStyle w:val="a7"/>
        <w:spacing w:before="0" w:beforeAutospacing="0" w:after="0" w:afterAutospacing="0" w:line="240" w:lineRule="auto"/>
        <w:ind w:firstLine="700"/>
        <w:jc w:val="both"/>
        <w:rPr>
          <w:sz w:val="28"/>
          <w:szCs w:val="28"/>
          <w:shd w:val="clear" w:color="auto" w:fill="FFFFFF"/>
        </w:rPr>
      </w:pPr>
    </w:p>
    <w:p w:rsidR="00B22826" w:rsidRDefault="00F73CCA" w:rsidP="00242C76">
      <w:pPr>
        <w:pStyle w:val="a7"/>
        <w:spacing w:before="0" w:beforeAutospacing="0" w:after="0" w:afterAutospacing="0" w:line="240" w:lineRule="auto"/>
        <w:ind w:firstLine="700"/>
        <w:jc w:val="both"/>
        <w:rPr>
          <w:sz w:val="28"/>
          <w:szCs w:val="28"/>
          <w:shd w:val="clear" w:color="auto" w:fill="FFFFFF"/>
        </w:rPr>
      </w:pPr>
      <w:r w:rsidRPr="00242C76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="00242C76">
        <w:rPr>
          <w:sz w:val="28"/>
          <w:szCs w:val="28"/>
          <w:shd w:val="clear" w:color="auto" w:fill="FFFFFF"/>
        </w:rPr>
        <w:t>з</w:t>
      </w:r>
      <w:r w:rsidRPr="00242C76">
        <w:rPr>
          <w:sz w:val="28"/>
          <w:szCs w:val="28"/>
          <w:shd w:val="clear" w:color="auto" w:fill="FFFFFF"/>
        </w:rPr>
        <w:t xml:space="preserve">аконов Украины «О местном самоуправлении» и «О статусе депутатов местных советов» </w:t>
      </w:r>
      <w:proofErr w:type="gramStart"/>
      <w:r w:rsidRPr="00242C76">
        <w:rPr>
          <w:sz w:val="28"/>
          <w:szCs w:val="28"/>
          <w:shd w:val="clear" w:color="auto" w:fill="FFFFFF"/>
        </w:rPr>
        <w:t>предоставляю отчёт</w:t>
      </w:r>
      <w:proofErr w:type="gramEnd"/>
      <w:r w:rsidRPr="00242C76">
        <w:rPr>
          <w:sz w:val="28"/>
          <w:szCs w:val="28"/>
          <w:shd w:val="clear" w:color="auto" w:fill="FFFFFF"/>
        </w:rPr>
        <w:t xml:space="preserve"> о </w:t>
      </w:r>
      <w:r w:rsidR="00242C76">
        <w:rPr>
          <w:sz w:val="28"/>
          <w:szCs w:val="28"/>
          <w:shd w:val="clear" w:color="auto" w:fill="FFFFFF"/>
        </w:rPr>
        <w:t xml:space="preserve">проделанной </w:t>
      </w:r>
      <w:r w:rsidRPr="00242C76">
        <w:rPr>
          <w:sz w:val="28"/>
          <w:szCs w:val="28"/>
          <w:shd w:val="clear" w:color="auto" w:fill="FFFFFF"/>
        </w:rPr>
        <w:t>работе за период с 30.11. 201</w:t>
      </w:r>
      <w:r w:rsidR="00242C76">
        <w:rPr>
          <w:sz w:val="28"/>
          <w:szCs w:val="28"/>
          <w:shd w:val="clear" w:color="auto" w:fill="FFFFFF"/>
        </w:rPr>
        <w:t xml:space="preserve">7 </w:t>
      </w:r>
      <w:r w:rsidRPr="00242C76">
        <w:rPr>
          <w:sz w:val="28"/>
          <w:szCs w:val="28"/>
          <w:shd w:val="clear" w:color="auto" w:fill="FFFFFF"/>
        </w:rPr>
        <w:t>года по 30.11.201</w:t>
      </w:r>
      <w:r w:rsidR="00242C76">
        <w:rPr>
          <w:sz w:val="28"/>
          <w:szCs w:val="28"/>
          <w:shd w:val="clear" w:color="auto" w:fill="FFFFFF"/>
        </w:rPr>
        <w:t>8 года.</w:t>
      </w:r>
    </w:p>
    <w:p w:rsidR="00242C76" w:rsidRDefault="00242C76" w:rsidP="00242C76">
      <w:pPr>
        <w:pStyle w:val="a7"/>
        <w:spacing w:before="0" w:beforeAutospacing="0" w:after="0" w:afterAutospacing="0" w:line="240" w:lineRule="auto"/>
        <w:ind w:firstLine="700"/>
        <w:jc w:val="both"/>
        <w:rPr>
          <w:sz w:val="28"/>
          <w:szCs w:val="28"/>
          <w:shd w:val="clear" w:color="auto" w:fill="FFFFFF"/>
        </w:rPr>
      </w:pPr>
    </w:p>
    <w:p w:rsidR="00B22826" w:rsidRDefault="00242C76" w:rsidP="00242C76">
      <w:pPr>
        <w:pStyle w:val="a7"/>
        <w:spacing w:before="0" w:beforeAutospacing="0" w:after="0" w:afterAutospacing="0" w:line="240" w:lineRule="auto"/>
        <w:ind w:firstLine="7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отчетный период</w:t>
      </w:r>
      <w:r w:rsidR="00F73CCA" w:rsidRPr="00242C76">
        <w:rPr>
          <w:sz w:val="28"/>
          <w:szCs w:val="28"/>
          <w:shd w:val="clear" w:color="auto" w:fill="FFFFFF"/>
        </w:rPr>
        <w:t xml:space="preserve"> </w:t>
      </w:r>
      <w:r w:rsidR="00D15135">
        <w:rPr>
          <w:sz w:val="28"/>
          <w:szCs w:val="28"/>
          <w:shd w:val="clear" w:color="auto" w:fill="FFFFFF"/>
        </w:rPr>
        <w:t xml:space="preserve">мною проводилась работа </w:t>
      </w:r>
      <w:r>
        <w:rPr>
          <w:sz w:val="28"/>
          <w:szCs w:val="28"/>
          <w:shd w:val="clear" w:color="auto" w:fill="FFFFFF"/>
        </w:rPr>
        <w:t>в соответствии с полномочиями депутата Одесского городского совета, члена постоянной комиссии Одесского городского совета по вопро</w:t>
      </w:r>
      <w:r w:rsidR="00D15135">
        <w:rPr>
          <w:sz w:val="28"/>
          <w:szCs w:val="28"/>
          <w:shd w:val="clear" w:color="auto" w:fill="FFFFFF"/>
        </w:rPr>
        <w:t>сам социальной политики и труда.</w:t>
      </w:r>
    </w:p>
    <w:p w:rsidR="00D15135" w:rsidRPr="00242C76" w:rsidRDefault="00D15135" w:rsidP="00242C76">
      <w:pPr>
        <w:pStyle w:val="a7"/>
        <w:spacing w:before="0" w:beforeAutospacing="0" w:after="0" w:afterAutospacing="0" w:line="240" w:lineRule="auto"/>
        <w:ind w:firstLine="700"/>
        <w:jc w:val="both"/>
        <w:rPr>
          <w:sz w:val="28"/>
          <w:szCs w:val="28"/>
          <w:shd w:val="clear" w:color="auto" w:fill="FFFFFF"/>
        </w:rPr>
      </w:pPr>
    </w:p>
    <w:p w:rsidR="00B22826" w:rsidRPr="00242C76" w:rsidRDefault="00F73CCA" w:rsidP="00242C76">
      <w:pPr>
        <w:pStyle w:val="a7"/>
        <w:spacing w:before="0" w:beforeAutospacing="0" w:after="0" w:afterAutospacing="0" w:line="24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242C76">
        <w:rPr>
          <w:b/>
          <w:sz w:val="28"/>
          <w:szCs w:val="28"/>
          <w:shd w:val="clear" w:color="auto" w:fill="FFFFFF"/>
        </w:rPr>
        <w:t>1. Работа на избирательном мажоритарном округе №</w:t>
      </w:r>
      <w:r w:rsidRPr="00242C76">
        <w:rPr>
          <w:b/>
          <w:sz w:val="28"/>
          <w:szCs w:val="28"/>
          <w:shd w:val="clear" w:color="auto" w:fill="FFFFFF"/>
          <w:lang w:val="uk-UA"/>
        </w:rPr>
        <w:t xml:space="preserve"> 52</w:t>
      </w:r>
    </w:p>
    <w:p w:rsidR="007320EB" w:rsidRDefault="007320EB" w:rsidP="00242C76">
      <w:pPr>
        <w:pStyle w:val="a7"/>
        <w:spacing w:before="0" w:beforeAutospacing="0" w:after="0" w:afterAutospacing="0" w:line="240" w:lineRule="auto"/>
        <w:ind w:firstLine="700"/>
        <w:contextualSpacing/>
        <w:jc w:val="both"/>
        <w:rPr>
          <w:bCs/>
          <w:sz w:val="28"/>
          <w:szCs w:val="28"/>
          <w:shd w:val="clear" w:color="auto" w:fill="FFFFFF"/>
        </w:rPr>
      </w:pPr>
    </w:p>
    <w:p w:rsidR="00E12C6A" w:rsidRDefault="00F73CCA" w:rsidP="00242C76">
      <w:pPr>
        <w:pStyle w:val="a7"/>
        <w:spacing w:before="0" w:beforeAutospacing="0" w:after="0" w:afterAutospacing="0" w:line="240" w:lineRule="auto"/>
        <w:ind w:firstLine="70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42C76">
        <w:rPr>
          <w:bCs/>
          <w:sz w:val="28"/>
          <w:szCs w:val="28"/>
          <w:shd w:val="clear" w:color="auto" w:fill="FFFFFF"/>
        </w:rPr>
        <w:t>Для обеспечения связи с избирателями</w:t>
      </w:r>
      <w:r w:rsidR="00E12C6A">
        <w:rPr>
          <w:bCs/>
          <w:sz w:val="28"/>
          <w:szCs w:val="28"/>
          <w:shd w:val="clear" w:color="auto" w:fill="FFFFFF"/>
        </w:rPr>
        <w:t>:</w:t>
      </w:r>
    </w:p>
    <w:p w:rsidR="00E12C6A" w:rsidRDefault="00E12C6A" w:rsidP="00242C76">
      <w:pPr>
        <w:pStyle w:val="a7"/>
        <w:spacing w:before="0" w:beforeAutospacing="0" w:after="0" w:afterAutospacing="0" w:line="240" w:lineRule="auto"/>
        <w:ind w:firstLine="70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F73CCA" w:rsidRPr="00242C76">
        <w:rPr>
          <w:bCs/>
          <w:sz w:val="28"/>
          <w:szCs w:val="28"/>
          <w:shd w:val="clear" w:color="auto" w:fill="FFFFFF"/>
        </w:rPr>
        <w:t xml:space="preserve"> организована работа</w:t>
      </w:r>
      <w:r w:rsidR="00F73CCA" w:rsidRPr="00242C76">
        <w:rPr>
          <w:b/>
          <w:sz w:val="28"/>
          <w:szCs w:val="28"/>
          <w:shd w:val="clear" w:color="auto" w:fill="FFFFFF"/>
        </w:rPr>
        <w:t xml:space="preserve"> </w:t>
      </w:r>
      <w:r w:rsidR="00F73CCA" w:rsidRPr="00242C76">
        <w:rPr>
          <w:sz w:val="28"/>
          <w:szCs w:val="28"/>
          <w:shd w:val="clear" w:color="auto" w:fill="FFFFFF"/>
        </w:rPr>
        <w:t>Общественной</w:t>
      </w:r>
      <w:r w:rsidR="00F73CCA" w:rsidRPr="00242C76">
        <w:rPr>
          <w:b/>
          <w:sz w:val="28"/>
          <w:szCs w:val="28"/>
          <w:shd w:val="clear" w:color="auto" w:fill="FFFFFF"/>
        </w:rPr>
        <w:t xml:space="preserve"> </w:t>
      </w:r>
      <w:r w:rsidR="00F73CCA" w:rsidRPr="00242C76">
        <w:rPr>
          <w:sz w:val="28"/>
          <w:szCs w:val="28"/>
        </w:rPr>
        <w:t xml:space="preserve">депутатской приёмной  по адресу: г. Одесса, ул. Екатерининская 8/10, тел. </w:t>
      </w:r>
      <w:r w:rsidR="00F73CCA" w:rsidRPr="00242C76">
        <w:rPr>
          <w:sz w:val="28"/>
          <w:szCs w:val="28"/>
          <w:lang w:val="uk-UA"/>
        </w:rPr>
        <w:t>722-33-39</w:t>
      </w:r>
      <w:r>
        <w:rPr>
          <w:sz w:val="28"/>
          <w:szCs w:val="28"/>
        </w:rPr>
        <w:t>;</w:t>
      </w:r>
    </w:p>
    <w:p w:rsidR="00B22826" w:rsidRDefault="00E12C6A" w:rsidP="00242C76">
      <w:pPr>
        <w:pStyle w:val="a7"/>
        <w:spacing w:before="0" w:beforeAutospacing="0" w:after="0" w:afterAutospacing="0" w:line="240" w:lineRule="auto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3CCA" w:rsidRPr="00242C76">
        <w:rPr>
          <w:sz w:val="28"/>
          <w:szCs w:val="28"/>
        </w:rPr>
        <w:t xml:space="preserve"> обеспечена возможность подачи обращений по электронной почте:  </w:t>
      </w:r>
      <w:hyperlink r:id="rId7" w:history="1">
        <w:r w:rsidR="00F73CCA" w:rsidRPr="00242C76">
          <w:rPr>
            <w:rStyle w:val="a9"/>
            <w:color w:val="auto"/>
            <w:sz w:val="28"/>
            <w:szCs w:val="28"/>
            <w:u w:val="none"/>
          </w:rPr>
          <w:t>sayana_777@ukr.net</w:t>
        </w:r>
      </w:hyperlink>
      <w:r>
        <w:rPr>
          <w:sz w:val="28"/>
          <w:szCs w:val="28"/>
        </w:rPr>
        <w:t>;</w:t>
      </w:r>
    </w:p>
    <w:p w:rsidR="00E12C6A" w:rsidRPr="00242C76" w:rsidRDefault="00E12C6A" w:rsidP="00242C76">
      <w:pPr>
        <w:pStyle w:val="a7"/>
        <w:spacing w:before="0" w:beforeAutospacing="0" w:after="0" w:afterAutospacing="0" w:line="240" w:lineRule="auto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CCA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 xml:space="preserve">интерактивная приемная </w:t>
      </w:r>
      <w:r w:rsidR="00F73CCA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Депутатский портал</w:t>
      </w:r>
      <w:r w:rsidR="00F73CCA">
        <w:rPr>
          <w:sz w:val="28"/>
          <w:szCs w:val="28"/>
        </w:rPr>
        <w:t xml:space="preserve"> «Твой депутат Одесского городского совета». </w:t>
      </w:r>
    </w:p>
    <w:p w:rsidR="00B22826" w:rsidRPr="00242C76" w:rsidRDefault="00F73CCA" w:rsidP="00242C76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242C76">
        <w:rPr>
          <w:sz w:val="28"/>
          <w:szCs w:val="28"/>
        </w:rPr>
        <w:tab/>
      </w:r>
      <w:r w:rsidRPr="00242C76">
        <w:rPr>
          <w:sz w:val="28"/>
          <w:szCs w:val="28"/>
        </w:rPr>
        <w:tab/>
        <w:t xml:space="preserve">За </w:t>
      </w:r>
      <w:r>
        <w:rPr>
          <w:sz w:val="28"/>
          <w:szCs w:val="28"/>
        </w:rPr>
        <w:t xml:space="preserve">отчетный </w:t>
      </w:r>
      <w:r w:rsidRPr="00242C76">
        <w:rPr>
          <w:sz w:val="28"/>
          <w:szCs w:val="28"/>
        </w:rPr>
        <w:t xml:space="preserve">период поступило </w:t>
      </w:r>
      <w:r w:rsidR="000B51BC" w:rsidRPr="000B51BC">
        <w:rPr>
          <w:sz w:val="28"/>
          <w:szCs w:val="28"/>
        </w:rPr>
        <w:t>150</w:t>
      </w:r>
      <w:r w:rsidRPr="00242C76">
        <w:rPr>
          <w:sz w:val="28"/>
          <w:szCs w:val="28"/>
        </w:rPr>
        <w:t xml:space="preserve"> </w:t>
      </w:r>
      <w:r w:rsidR="009C2661">
        <w:rPr>
          <w:sz w:val="28"/>
          <w:szCs w:val="28"/>
        </w:rPr>
        <w:t xml:space="preserve"> </w:t>
      </w:r>
      <w:r w:rsidRPr="00242C76">
        <w:rPr>
          <w:sz w:val="28"/>
          <w:szCs w:val="28"/>
        </w:rPr>
        <w:t xml:space="preserve">письменных, устных и электронных обращений, которые были рассмотрены в соответствии с требованиями Закона Украины «Об обращениях граждан». По данным обращениям направлено </w:t>
      </w:r>
      <w:r w:rsidRPr="000B51BC">
        <w:rPr>
          <w:sz w:val="28"/>
          <w:szCs w:val="28"/>
        </w:rPr>
        <w:t>25</w:t>
      </w:r>
      <w:r w:rsidRPr="00242C76">
        <w:rPr>
          <w:sz w:val="28"/>
          <w:szCs w:val="28"/>
        </w:rPr>
        <w:t xml:space="preserve"> депутатских обращений в исполнительные органы Одесского городского совета, органы государственной власти, организации и учреждения различной формы собственности. </w:t>
      </w:r>
    </w:p>
    <w:p w:rsidR="00B22826" w:rsidRPr="00242C76" w:rsidRDefault="00F73CCA" w:rsidP="00242C76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242C76">
        <w:rPr>
          <w:sz w:val="28"/>
          <w:szCs w:val="28"/>
        </w:rPr>
        <w:tab/>
      </w:r>
      <w:r w:rsidRPr="00242C76">
        <w:rPr>
          <w:sz w:val="28"/>
          <w:szCs w:val="28"/>
        </w:rPr>
        <w:tab/>
        <w:t xml:space="preserve">По результатам рассмотрения обращений: решено позитивно - </w:t>
      </w:r>
      <w:r w:rsidR="000B51BC" w:rsidRPr="000B51BC">
        <w:rPr>
          <w:sz w:val="28"/>
          <w:szCs w:val="28"/>
        </w:rPr>
        <w:t>10</w:t>
      </w:r>
      <w:r w:rsidRPr="000B51BC">
        <w:rPr>
          <w:sz w:val="28"/>
          <w:szCs w:val="28"/>
        </w:rPr>
        <w:t>4</w:t>
      </w:r>
      <w:r w:rsidRPr="00242C76">
        <w:rPr>
          <w:sz w:val="28"/>
          <w:szCs w:val="28"/>
        </w:rPr>
        <w:t xml:space="preserve">; предоставлена консультативная помощь и даны разъяснения действующего законодательства - </w:t>
      </w:r>
      <w:r w:rsidRPr="000B51BC">
        <w:rPr>
          <w:sz w:val="28"/>
          <w:szCs w:val="28"/>
        </w:rPr>
        <w:t>46</w:t>
      </w:r>
      <w:r w:rsidRPr="00D15135">
        <w:rPr>
          <w:color w:val="FF0000"/>
          <w:sz w:val="28"/>
          <w:szCs w:val="28"/>
        </w:rPr>
        <w:t>.</w:t>
      </w:r>
      <w:r w:rsidRPr="00242C76">
        <w:rPr>
          <w:sz w:val="28"/>
          <w:szCs w:val="28"/>
        </w:rPr>
        <w:t xml:space="preserve">  </w:t>
      </w:r>
    </w:p>
    <w:p w:rsidR="00B22826" w:rsidRPr="00242C76" w:rsidRDefault="00F73CCA" w:rsidP="00242C76">
      <w:pPr>
        <w:tabs>
          <w:tab w:val="left" w:pos="360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242C76">
        <w:rPr>
          <w:sz w:val="28"/>
          <w:szCs w:val="28"/>
        </w:rPr>
        <w:tab/>
      </w:r>
      <w:r w:rsidRPr="00242C76">
        <w:rPr>
          <w:sz w:val="28"/>
          <w:szCs w:val="28"/>
        </w:rPr>
        <w:tab/>
      </w:r>
      <w:r w:rsidR="00D15135">
        <w:rPr>
          <w:sz w:val="28"/>
          <w:szCs w:val="28"/>
          <w:shd w:val="clear" w:color="auto" w:fill="FFFFFF"/>
        </w:rPr>
        <w:t>По результатам</w:t>
      </w:r>
      <w:r w:rsidRPr="00242C76">
        <w:rPr>
          <w:sz w:val="28"/>
          <w:szCs w:val="28"/>
          <w:shd w:val="clear" w:color="auto" w:fill="FFFFFF"/>
        </w:rPr>
        <w:t xml:space="preserve"> депутатской деятельности жителям округа </w:t>
      </w:r>
      <w:r w:rsidR="00D15135">
        <w:rPr>
          <w:sz w:val="28"/>
          <w:szCs w:val="28"/>
          <w:shd w:val="clear" w:color="auto" w:fill="FFFFFF"/>
        </w:rPr>
        <w:t>предоставлены правовая и консультативная</w:t>
      </w:r>
      <w:r w:rsidRPr="00242C76">
        <w:rPr>
          <w:sz w:val="28"/>
          <w:szCs w:val="28"/>
          <w:shd w:val="clear" w:color="auto" w:fill="FFFFFF"/>
        </w:rPr>
        <w:t xml:space="preserve"> помощь</w:t>
      </w:r>
      <w:r w:rsidR="00D15135">
        <w:rPr>
          <w:sz w:val="28"/>
          <w:szCs w:val="28"/>
          <w:shd w:val="clear" w:color="auto" w:fill="FFFFFF"/>
        </w:rPr>
        <w:t>;</w:t>
      </w:r>
      <w:r w:rsidRPr="00242C76">
        <w:rPr>
          <w:sz w:val="28"/>
          <w:szCs w:val="28"/>
          <w:shd w:val="clear" w:color="auto" w:fill="FFFFFF"/>
        </w:rPr>
        <w:t xml:space="preserve"> </w:t>
      </w:r>
      <w:r w:rsidR="00D15135">
        <w:rPr>
          <w:sz w:val="28"/>
          <w:szCs w:val="28"/>
          <w:shd w:val="clear" w:color="auto" w:fill="FFFFFF"/>
        </w:rPr>
        <w:t xml:space="preserve">оказано </w:t>
      </w:r>
      <w:r w:rsidRPr="00242C76">
        <w:rPr>
          <w:sz w:val="28"/>
          <w:szCs w:val="28"/>
          <w:shd w:val="clear" w:color="auto" w:fill="FFFFFF"/>
        </w:rPr>
        <w:t xml:space="preserve">содействие в решении различных </w:t>
      </w:r>
      <w:r w:rsidR="00D15135">
        <w:rPr>
          <w:sz w:val="28"/>
          <w:szCs w:val="28"/>
          <w:shd w:val="clear" w:color="auto" w:fill="FFFFFF"/>
        </w:rPr>
        <w:t>социально-</w:t>
      </w:r>
      <w:r w:rsidRPr="00242C76">
        <w:rPr>
          <w:sz w:val="28"/>
          <w:szCs w:val="28"/>
          <w:shd w:val="clear" w:color="auto" w:fill="FFFFFF"/>
        </w:rPr>
        <w:t xml:space="preserve">бытовых и </w:t>
      </w:r>
      <w:r w:rsidR="00D15135">
        <w:rPr>
          <w:sz w:val="28"/>
          <w:szCs w:val="28"/>
          <w:shd w:val="clear" w:color="auto" w:fill="FFFFFF"/>
        </w:rPr>
        <w:t>жилищно-коммунальных</w:t>
      </w:r>
      <w:r w:rsidRPr="00242C76">
        <w:rPr>
          <w:sz w:val="28"/>
          <w:szCs w:val="28"/>
          <w:shd w:val="clear" w:color="auto" w:fill="FFFFFF"/>
        </w:rPr>
        <w:t xml:space="preserve"> проблем. </w:t>
      </w:r>
    </w:p>
    <w:p w:rsidR="00B22826" w:rsidRPr="00242C76" w:rsidRDefault="00F73CCA" w:rsidP="00242C76">
      <w:pPr>
        <w:tabs>
          <w:tab w:val="left" w:pos="360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242C76">
        <w:rPr>
          <w:sz w:val="28"/>
          <w:szCs w:val="28"/>
          <w:shd w:val="clear" w:color="auto" w:fill="FFFFFF"/>
        </w:rPr>
        <w:tab/>
      </w:r>
      <w:r w:rsidRPr="00242C76">
        <w:rPr>
          <w:sz w:val="28"/>
          <w:szCs w:val="28"/>
          <w:shd w:val="clear" w:color="auto" w:fill="FFFFFF"/>
        </w:rPr>
        <w:tab/>
        <w:t xml:space="preserve">По результатам рассмотрения обращений избирателей на территории избирательного округа был проведён ряд мероприятий и работ, имеющих важное социальное значение для  жителей, в том числе: </w:t>
      </w:r>
    </w:p>
    <w:p w:rsidR="00B22826" w:rsidRPr="000B51BC" w:rsidRDefault="00F73CCA" w:rsidP="00242C76">
      <w:pPr>
        <w:pStyle w:val="a7"/>
        <w:numPr>
          <w:ilvl w:val="0"/>
          <w:numId w:val="1"/>
        </w:numPr>
        <w:spacing w:before="0" w:beforeAutospacing="0" w:after="0" w:afterAutospacing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0B51BC">
        <w:rPr>
          <w:sz w:val="28"/>
          <w:szCs w:val="28"/>
          <w:shd w:val="clear" w:color="auto" w:fill="FFFFFF"/>
        </w:rPr>
        <w:t>Работы по благоустройству, уборка территории и вывоз мусора, обрезка деревьев.</w:t>
      </w:r>
    </w:p>
    <w:p w:rsidR="00B22826" w:rsidRPr="000B51BC" w:rsidRDefault="00F73CCA" w:rsidP="00242C76">
      <w:pPr>
        <w:pStyle w:val="a7"/>
        <w:numPr>
          <w:ilvl w:val="0"/>
          <w:numId w:val="1"/>
        </w:numPr>
        <w:spacing w:before="0" w:beforeAutospacing="0" w:after="0" w:afterAutospacing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0B51BC">
        <w:rPr>
          <w:sz w:val="28"/>
          <w:szCs w:val="28"/>
          <w:shd w:val="clear" w:color="auto" w:fill="FFFFFF"/>
        </w:rPr>
        <w:t>Ремонт кровли и подъездов, асфальтирование пешеходных дорожек и дорожного полотна.</w:t>
      </w:r>
    </w:p>
    <w:p w:rsidR="00B22826" w:rsidRPr="000B51BC" w:rsidRDefault="009C2661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0B51BC">
        <w:rPr>
          <w:sz w:val="28"/>
          <w:szCs w:val="28"/>
          <w:shd w:val="clear" w:color="auto" w:fill="FFFFFF"/>
        </w:rPr>
        <w:t xml:space="preserve">3.Оборудована детская спортивная площадка по адресу </w:t>
      </w:r>
      <w:proofErr w:type="spellStart"/>
      <w:r w:rsidRPr="000B51BC">
        <w:rPr>
          <w:sz w:val="28"/>
          <w:szCs w:val="28"/>
          <w:shd w:val="clear" w:color="auto" w:fill="FFFFFF"/>
        </w:rPr>
        <w:t>ул</w:t>
      </w:r>
      <w:proofErr w:type="gramStart"/>
      <w:r w:rsidRPr="000B51BC">
        <w:rPr>
          <w:sz w:val="28"/>
          <w:szCs w:val="28"/>
          <w:shd w:val="clear" w:color="auto" w:fill="FFFFFF"/>
        </w:rPr>
        <w:t>.Д</w:t>
      </w:r>
      <w:proofErr w:type="gramEnd"/>
      <w:r w:rsidRPr="000B51BC">
        <w:rPr>
          <w:sz w:val="28"/>
          <w:szCs w:val="28"/>
          <w:shd w:val="clear" w:color="auto" w:fill="FFFFFF"/>
        </w:rPr>
        <w:t>обровольского</w:t>
      </w:r>
      <w:proofErr w:type="spellEnd"/>
      <w:r w:rsidRPr="000B51BC">
        <w:rPr>
          <w:sz w:val="28"/>
          <w:szCs w:val="28"/>
          <w:shd w:val="clear" w:color="auto" w:fill="FFFFFF"/>
        </w:rPr>
        <w:t>, 55 из средств Депутатского фонда.</w:t>
      </w:r>
    </w:p>
    <w:p w:rsidR="00B22826" w:rsidRPr="000B51BC" w:rsidRDefault="00F73CCA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0B51BC">
        <w:rPr>
          <w:sz w:val="28"/>
          <w:szCs w:val="28"/>
          <w:shd w:val="clear" w:color="auto" w:fill="FFFFFF"/>
        </w:rPr>
        <w:lastRenderedPageBreak/>
        <w:t>4.Оказание адресной помощи лицам с инвалидностью, малообеспеченным гражданам и семьям на приобретение лекарств, проведение лечения и  операций.</w:t>
      </w:r>
    </w:p>
    <w:p w:rsidR="00B22826" w:rsidRPr="000B51BC" w:rsidRDefault="00F73CCA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0B51BC">
        <w:rPr>
          <w:sz w:val="28"/>
          <w:szCs w:val="28"/>
        </w:rPr>
        <w:t>5. Оказание помощи ветеранам войны, нуждающимся пенсионерам и людям преклонного возраста на решение социально-бытовых проблем, организация бесплатного горячего питания.</w:t>
      </w:r>
    </w:p>
    <w:p w:rsidR="00B22826" w:rsidRPr="000B51BC" w:rsidRDefault="00F73CCA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0B51BC">
        <w:rPr>
          <w:sz w:val="28"/>
          <w:szCs w:val="28"/>
        </w:rPr>
        <w:t xml:space="preserve">6. Налажено тесное взаимодействие и оказание помощи в решении уставных задач общественных организаций ветеранов, инвалидов, детей и молодёжи, действующих на территории избирательного округа. Проведены праздничные мероприятия для ветеранов войны, труда и инвалидов с концертной программой и вручением подарочных наборов. Для детей и молодёжи проведены вчера отдыха и различные спортивно-массовые мероприятия, посещение дельфинария. </w:t>
      </w:r>
    </w:p>
    <w:p w:rsidR="00B22826" w:rsidRPr="000B51BC" w:rsidRDefault="00F73CCA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0B51BC">
        <w:rPr>
          <w:sz w:val="28"/>
          <w:szCs w:val="28"/>
        </w:rPr>
        <w:t>7. Организовано тесное взаимодействие  с органом самоорганизации населения СОН «Лузановка» и СОН «</w:t>
      </w:r>
      <w:proofErr w:type="spellStart"/>
      <w:r w:rsidRPr="000B51BC">
        <w:rPr>
          <w:sz w:val="28"/>
          <w:szCs w:val="28"/>
        </w:rPr>
        <w:t>Куяльницкий</w:t>
      </w:r>
      <w:proofErr w:type="spellEnd"/>
      <w:r w:rsidRPr="000B51BC">
        <w:rPr>
          <w:sz w:val="28"/>
          <w:szCs w:val="28"/>
        </w:rPr>
        <w:t>» по решению проблем жителей  данных микрорайонов.</w:t>
      </w:r>
    </w:p>
    <w:p w:rsidR="00752F51" w:rsidRPr="000B51BC" w:rsidRDefault="001470C6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0B51BC">
        <w:rPr>
          <w:sz w:val="28"/>
          <w:szCs w:val="28"/>
        </w:rPr>
        <w:t>8. Выделены средства из депутатского фонда на ремонт крыши Общеобразовательной школы №48</w:t>
      </w:r>
    </w:p>
    <w:p w:rsidR="00B22826" w:rsidRPr="000B51BC" w:rsidRDefault="00B54C24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0B51BC">
        <w:rPr>
          <w:sz w:val="28"/>
          <w:szCs w:val="28"/>
        </w:rPr>
        <w:t xml:space="preserve"> </w:t>
      </w:r>
      <w:r w:rsidR="00752F51">
        <w:rPr>
          <w:sz w:val="28"/>
          <w:szCs w:val="28"/>
        </w:rPr>
        <w:t>9</w:t>
      </w:r>
      <w:r w:rsidR="00F73CCA" w:rsidRPr="000B51BC">
        <w:rPr>
          <w:sz w:val="28"/>
          <w:szCs w:val="28"/>
        </w:rPr>
        <w:t>. В рамках реализации Городской целевой программы по стимулированию создания и деятельности объединений совладельцев многоквартирных домов в г. Одессе на 2016 - 2018 годы оказана консультативная, юридическая и организационная помощь в создании ОСМД, в решении проблем  получения ними необходимой технической документации, взаимодействия с коммунальными службами городского совета.</w:t>
      </w:r>
    </w:p>
    <w:p w:rsidR="00B22826" w:rsidRDefault="00752F51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3CCA" w:rsidRPr="000B51BC">
        <w:rPr>
          <w:sz w:val="28"/>
          <w:szCs w:val="28"/>
        </w:rPr>
        <w:t>.Внедрена практика проведения встреч с жителями, активными гражданами, представителями общественных объединений непосредственно  в местах проживания с участием должностных лиц Суворовской районной администрации, профильных департаментов, управлений служб и организаций городского совета, в ходе которых решаются наиболее острые проблемные вопросы избирателей.</w:t>
      </w:r>
    </w:p>
    <w:p w:rsidR="003D46BC" w:rsidRPr="000B51BC" w:rsidRDefault="003D46BC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11.Проведена замена труб теплоснабжения за счет Депутатского фонда в  Одесском дошкольном учреждении 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№21» Одесского городского совета.</w:t>
      </w:r>
      <w:bookmarkStart w:id="0" w:name="_GoBack"/>
      <w:bookmarkEnd w:id="0"/>
    </w:p>
    <w:p w:rsidR="00B22826" w:rsidRPr="000B51BC" w:rsidRDefault="00B22826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</w:p>
    <w:p w:rsidR="00B22826" w:rsidRPr="00242C76" w:rsidRDefault="00F73CCA" w:rsidP="00242C76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FEFEFE"/>
        </w:rPr>
      </w:pPr>
      <w:r w:rsidRPr="00242C76">
        <w:rPr>
          <w:b/>
          <w:sz w:val="28"/>
          <w:szCs w:val="28"/>
          <w:shd w:val="clear" w:color="auto" w:fill="FEFEFE"/>
        </w:rPr>
        <w:t xml:space="preserve">2. </w:t>
      </w:r>
      <w:r w:rsidR="00133682">
        <w:rPr>
          <w:b/>
          <w:sz w:val="28"/>
          <w:szCs w:val="28"/>
          <w:shd w:val="clear" w:color="auto" w:fill="FEFEFE"/>
        </w:rPr>
        <w:t xml:space="preserve">Деятельность </w:t>
      </w:r>
      <w:r w:rsidRPr="00242C76">
        <w:rPr>
          <w:b/>
          <w:sz w:val="28"/>
          <w:szCs w:val="28"/>
          <w:shd w:val="clear" w:color="auto" w:fill="FEFEFE"/>
        </w:rPr>
        <w:t xml:space="preserve"> в городском совете.</w:t>
      </w:r>
    </w:p>
    <w:p w:rsidR="007320EB" w:rsidRDefault="00F73CCA" w:rsidP="00242C76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EFEFE"/>
        </w:rPr>
      </w:pPr>
      <w:r w:rsidRPr="00242C76">
        <w:rPr>
          <w:b/>
          <w:sz w:val="28"/>
          <w:szCs w:val="28"/>
          <w:shd w:val="clear" w:color="auto" w:fill="FEFEFE"/>
        </w:rPr>
        <w:t>Участие в сессиях</w:t>
      </w:r>
      <w:r w:rsidRPr="00242C76">
        <w:rPr>
          <w:sz w:val="28"/>
          <w:szCs w:val="28"/>
          <w:shd w:val="clear" w:color="auto" w:fill="FEFEFE"/>
        </w:rPr>
        <w:t xml:space="preserve">. </w:t>
      </w:r>
      <w:r w:rsidR="007320EB">
        <w:rPr>
          <w:sz w:val="28"/>
          <w:szCs w:val="28"/>
          <w:shd w:val="clear" w:color="auto" w:fill="FEFEFE"/>
        </w:rPr>
        <w:t xml:space="preserve">За </w:t>
      </w:r>
      <w:r w:rsidRPr="00242C76">
        <w:rPr>
          <w:sz w:val="28"/>
          <w:szCs w:val="28"/>
          <w:shd w:val="clear" w:color="auto" w:fill="FEFEFE"/>
        </w:rPr>
        <w:t xml:space="preserve">отчётный период </w:t>
      </w:r>
      <w:r w:rsidR="00133682">
        <w:rPr>
          <w:sz w:val="28"/>
          <w:szCs w:val="28"/>
          <w:shd w:val="clear" w:color="auto" w:fill="FEFEFE"/>
        </w:rPr>
        <w:t xml:space="preserve">проведено </w:t>
      </w:r>
      <w:r w:rsidR="000B51BC" w:rsidRPr="000B51BC">
        <w:rPr>
          <w:sz w:val="28"/>
          <w:szCs w:val="28"/>
          <w:shd w:val="clear" w:color="auto" w:fill="FEFEFE"/>
        </w:rPr>
        <w:t>11</w:t>
      </w:r>
      <w:r w:rsidR="00133682">
        <w:rPr>
          <w:sz w:val="28"/>
          <w:szCs w:val="28"/>
          <w:shd w:val="clear" w:color="auto" w:fill="FEFEFE"/>
        </w:rPr>
        <w:t xml:space="preserve"> сессий</w:t>
      </w:r>
      <w:r w:rsidRPr="00242C76">
        <w:rPr>
          <w:sz w:val="28"/>
          <w:szCs w:val="28"/>
          <w:shd w:val="clear" w:color="auto" w:fill="FEFEFE"/>
        </w:rPr>
        <w:t xml:space="preserve"> </w:t>
      </w:r>
      <w:r w:rsidR="00133682" w:rsidRPr="00242C76">
        <w:rPr>
          <w:sz w:val="28"/>
          <w:szCs w:val="28"/>
          <w:shd w:val="clear" w:color="auto" w:fill="FEFEFE"/>
        </w:rPr>
        <w:t>Одесск</w:t>
      </w:r>
      <w:r w:rsidR="00133682">
        <w:rPr>
          <w:sz w:val="28"/>
          <w:szCs w:val="28"/>
          <w:shd w:val="clear" w:color="auto" w:fill="FEFEFE"/>
        </w:rPr>
        <w:t>ого</w:t>
      </w:r>
      <w:r w:rsidR="00133682" w:rsidRPr="00242C76">
        <w:rPr>
          <w:sz w:val="28"/>
          <w:szCs w:val="28"/>
          <w:shd w:val="clear" w:color="auto" w:fill="FEFEFE"/>
        </w:rPr>
        <w:t xml:space="preserve"> городск</w:t>
      </w:r>
      <w:r w:rsidR="00133682">
        <w:rPr>
          <w:sz w:val="28"/>
          <w:szCs w:val="28"/>
          <w:shd w:val="clear" w:color="auto" w:fill="FEFEFE"/>
        </w:rPr>
        <w:t>ого</w:t>
      </w:r>
      <w:r w:rsidR="00133682" w:rsidRPr="00242C76">
        <w:rPr>
          <w:sz w:val="28"/>
          <w:szCs w:val="28"/>
          <w:shd w:val="clear" w:color="auto" w:fill="FEFEFE"/>
        </w:rPr>
        <w:t xml:space="preserve"> совет</w:t>
      </w:r>
      <w:r w:rsidR="00133682">
        <w:rPr>
          <w:sz w:val="28"/>
          <w:szCs w:val="28"/>
          <w:shd w:val="clear" w:color="auto" w:fill="FEFEFE"/>
        </w:rPr>
        <w:t>а</w:t>
      </w:r>
      <w:r w:rsidRPr="00242C76">
        <w:rPr>
          <w:sz w:val="28"/>
          <w:szCs w:val="28"/>
          <w:shd w:val="clear" w:color="auto" w:fill="FEFEFE"/>
        </w:rPr>
        <w:t xml:space="preserve">. </w:t>
      </w:r>
    </w:p>
    <w:p w:rsidR="007320EB" w:rsidRDefault="00133682" w:rsidP="00242C76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П</w:t>
      </w:r>
      <w:r w:rsidR="00F73CCA" w:rsidRPr="00242C76">
        <w:rPr>
          <w:sz w:val="28"/>
          <w:szCs w:val="28"/>
          <w:shd w:val="clear" w:color="auto" w:fill="FEFEFE"/>
        </w:rPr>
        <w:t xml:space="preserve">риняла участие в </w:t>
      </w:r>
      <w:r w:rsidR="000B51BC" w:rsidRPr="000B51BC">
        <w:rPr>
          <w:sz w:val="28"/>
          <w:szCs w:val="28"/>
          <w:shd w:val="clear" w:color="auto" w:fill="FEFEFE"/>
        </w:rPr>
        <w:t>11</w:t>
      </w:r>
      <w:r>
        <w:rPr>
          <w:sz w:val="28"/>
          <w:szCs w:val="28"/>
          <w:shd w:val="clear" w:color="auto" w:fill="FEFEFE"/>
        </w:rPr>
        <w:t xml:space="preserve"> заседаний</w:t>
      </w:r>
      <w:r w:rsidR="00F73CCA" w:rsidRPr="00242C76">
        <w:rPr>
          <w:sz w:val="28"/>
          <w:szCs w:val="28"/>
          <w:shd w:val="clear" w:color="auto" w:fill="FEFEFE"/>
        </w:rPr>
        <w:t xml:space="preserve"> сессий Одесского городского совета. </w:t>
      </w:r>
    </w:p>
    <w:p w:rsidR="007320EB" w:rsidRDefault="00133682" w:rsidP="00242C76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Приняла участие в разработке проекта и</w:t>
      </w:r>
      <w:r w:rsidR="007320EB">
        <w:rPr>
          <w:sz w:val="28"/>
          <w:szCs w:val="28"/>
          <w:shd w:val="clear" w:color="auto" w:fill="FEFEFE"/>
        </w:rPr>
        <w:t xml:space="preserve"> инициирова</w:t>
      </w:r>
      <w:r>
        <w:rPr>
          <w:sz w:val="28"/>
          <w:szCs w:val="28"/>
          <w:shd w:val="clear" w:color="auto" w:fill="FEFEFE"/>
        </w:rPr>
        <w:t>ла</w:t>
      </w:r>
      <w:r w:rsidR="007320EB">
        <w:rPr>
          <w:sz w:val="28"/>
          <w:szCs w:val="28"/>
          <w:shd w:val="clear" w:color="auto" w:fill="FEFEFE"/>
        </w:rPr>
        <w:t xml:space="preserve"> рассмотрение и утверждение «Городской целевой программы противодействия ВИЧ-инфекции/СПИДу, гепатитам, туберкулезу и наркомании </w:t>
      </w:r>
      <w:r>
        <w:rPr>
          <w:sz w:val="28"/>
          <w:szCs w:val="28"/>
          <w:shd w:val="clear" w:color="auto" w:fill="FEFEFE"/>
        </w:rPr>
        <w:t>в городе Одессе «Ускоренный ответ Одесса» на 2018 – 2020 годы».</w:t>
      </w:r>
    </w:p>
    <w:p w:rsidR="00B22826" w:rsidRDefault="00F73CCA" w:rsidP="00242C76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EFEFE"/>
        </w:rPr>
      </w:pPr>
      <w:r w:rsidRPr="00242C76">
        <w:rPr>
          <w:sz w:val="28"/>
          <w:szCs w:val="28"/>
          <w:shd w:val="clear" w:color="auto" w:fill="FEFEFE"/>
        </w:rPr>
        <w:t xml:space="preserve">Подано </w:t>
      </w:r>
      <w:r w:rsidR="000B51BC" w:rsidRPr="000B51BC">
        <w:rPr>
          <w:sz w:val="28"/>
          <w:szCs w:val="28"/>
          <w:shd w:val="clear" w:color="auto" w:fill="FEFEFE"/>
        </w:rPr>
        <w:t>13</w:t>
      </w:r>
      <w:r w:rsidR="000B51BC">
        <w:rPr>
          <w:color w:val="FF0000"/>
          <w:sz w:val="28"/>
          <w:szCs w:val="28"/>
          <w:shd w:val="clear" w:color="auto" w:fill="FEFEFE"/>
        </w:rPr>
        <w:t xml:space="preserve"> </w:t>
      </w:r>
      <w:r w:rsidRPr="00242C76">
        <w:rPr>
          <w:sz w:val="28"/>
          <w:szCs w:val="28"/>
          <w:shd w:val="clear" w:color="auto" w:fill="FEFEFE"/>
        </w:rPr>
        <w:t>поправок, дополнений и изменений к проектам решений городского совета</w:t>
      </w:r>
      <w:r w:rsidR="00133682">
        <w:rPr>
          <w:sz w:val="28"/>
          <w:szCs w:val="28"/>
          <w:shd w:val="clear" w:color="auto" w:fill="FEFEFE"/>
        </w:rPr>
        <w:t>.</w:t>
      </w:r>
    </w:p>
    <w:p w:rsidR="00133682" w:rsidRPr="00242C76" w:rsidRDefault="00133682" w:rsidP="00242C76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Выступила на </w:t>
      </w:r>
      <w:r w:rsidR="000B51BC" w:rsidRPr="000B51BC">
        <w:rPr>
          <w:sz w:val="28"/>
          <w:szCs w:val="28"/>
          <w:shd w:val="clear" w:color="auto" w:fill="FEFEFE"/>
        </w:rPr>
        <w:t>7</w:t>
      </w:r>
      <w:r>
        <w:rPr>
          <w:sz w:val="28"/>
          <w:szCs w:val="28"/>
          <w:shd w:val="clear" w:color="auto" w:fill="FEFEFE"/>
        </w:rPr>
        <w:t xml:space="preserve"> заседаниях городского совета</w:t>
      </w:r>
    </w:p>
    <w:p w:rsidR="00B22826" w:rsidRPr="00242C76" w:rsidRDefault="00F73CCA" w:rsidP="00242C76">
      <w:pPr>
        <w:pStyle w:val="a7"/>
        <w:spacing w:before="0" w:beforeAutospacing="0" w:after="0" w:afterAutospacing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242C76">
        <w:rPr>
          <w:b/>
          <w:sz w:val="28"/>
          <w:szCs w:val="28"/>
          <w:shd w:val="clear" w:color="auto" w:fill="FFFFFF"/>
        </w:rPr>
        <w:t xml:space="preserve"> </w:t>
      </w:r>
    </w:p>
    <w:p w:rsidR="00B22826" w:rsidRPr="00242C76" w:rsidRDefault="00F73CCA" w:rsidP="00242C76">
      <w:pPr>
        <w:pStyle w:val="a7"/>
        <w:spacing w:before="0" w:beforeAutospacing="0" w:after="0" w:afterAutospacing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242C76">
        <w:rPr>
          <w:b/>
          <w:sz w:val="28"/>
          <w:szCs w:val="28"/>
          <w:shd w:val="clear" w:color="auto" w:fill="FFFFFF"/>
        </w:rPr>
        <w:t xml:space="preserve">3. Работа в постоянной комиссии Одесского городского совета.       </w:t>
      </w:r>
    </w:p>
    <w:p w:rsidR="00B22826" w:rsidRPr="00242C76" w:rsidRDefault="00F73CCA" w:rsidP="00242C76">
      <w:pPr>
        <w:pStyle w:val="a7"/>
        <w:spacing w:before="0" w:beforeAutospacing="0" w:after="0" w:afterAutospacing="0" w:line="240" w:lineRule="auto"/>
        <w:ind w:firstLine="700"/>
        <w:contextualSpacing/>
        <w:jc w:val="both"/>
        <w:rPr>
          <w:sz w:val="28"/>
          <w:szCs w:val="28"/>
          <w:shd w:val="clear" w:color="auto" w:fill="FFFFFF"/>
        </w:rPr>
      </w:pPr>
      <w:r w:rsidRPr="00242C76">
        <w:rPr>
          <w:sz w:val="28"/>
          <w:szCs w:val="28"/>
          <w:shd w:val="clear" w:color="auto" w:fill="FFFFFF"/>
        </w:rPr>
        <w:t xml:space="preserve">За </w:t>
      </w:r>
      <w:r w:rsidR="00F3476D">
        <w:rPr>
          <w:sz w:val="28"/>
          <w:szCs w:val="28"/>
          <w:shd w:val="clear" w:color="auto" w:fill="FFFFFF"/>
        </w:rPr>
        <w:t xml:space="preserve">отчетный </w:t>
      </w:r>
      <w:r w:rsidRPr="00242C76">
        <w:rPr>
          <w:sz w:val="28"/>
          <w:szCs w:val="28"/>
          <w:shd w:val="clear" w:color="auto" w:fill="FFFFFF"/>
        </w:rPr>
        <w:t xml:space="preserve">период состоялось </w:t>
      </w:r>
      <w:r w:rsidR="000B51BC">
        <w:rPr>
          <w:sz w:val="28"/>
          <w:szCs w:val="28"/>
          <w:shd w:val="clear" w:color="auto" w:fill="FFFFFF"/>
        </w:rPr>
        <w:t>14</w:t>
      </w:r>
      <w:r w:rsidRPr="00133682">
        <w:rPr>
          <w:color w:val="FF0000"/>
          <w:sz w:val="28"/>
          <w:szCs w:val="28"/>
          <w:shd w:val="clear" w:color="auto" w:fill="FFFFFF"/>
        </w:rPr>
        <w:t> </w:t>
      </w:r>
      <w:r w:rsidRPr="00242C76">
        <w:rPr>
          <w:sz w:val="28"/>
          <w:szCs w:val="28"/>
          <w:shd w:val="clear" w:color="auto" w:fill="FFFFFF"/>
        </w:rPr>
        <w:t>заседаний постоянной комиссии Одесского городского совета по вопросам социальной политики и труда.</w:t>
      </w:r>
    </w:p>
    <w:p w:rsidR="00B22826" w:rsidRPr="00242C76" w:rsidRDefault="00F73CCA" w:rsidP="00242C76">
      <w:pPr>
        <w:pStyle w:val="a7"/>
        <w:spacing w:before="0" w:beforeAutospacing="0" w:after="0" w:afterAutospacing="0" w:line="240" w:lineRule="auto"/>
        <w:ind w:firstLine="700"/>
        <w:contextualSpacing/>
        <w:jc w:val="both"/>
        <w:rPr>
          <w:sz w:val="28"/>
          <w:szCs w:val="28"/>
          <w:shd w:val="clear" w:color="auto" w:fill="FFFFFF"/>
        </w:rPr>
      </w:pPr>
      <w:r w:rsidRPr="00242C76">
        <w:rPr>
          <w:sz w:val="28"/>
          <w:szCs w:val="28"/>
          <w:shd w:val="clear" w:color="auto" w:fill="FFFFFF"/>
        </w:rPr>
        <w:lastRenderedPageBreak/>
        <w:t xml:space="preserve">Выполняя обязанности члена комиссии, во взаимодействии с Департаментом труда и социальной политики, Службой по делам детей, Одесским городским центром социальных служб для семьи, детей и молодёжи, Центром социально-психологической реабилитации детей Одесского городского совета, осуществляла депутатский </w:t>
      </w:r>
      <w:proofErr w:type="gramStart"/>
      <w:r w:rsidRPr="00242C76">
        <w:rPr>
          <w:sz w:val="28"/>
          <w:szCs w:val="28"/>
          <w:shd w:val="clear" w:color="auto" w:fill="FFFFFF"/>
        </w:rPr>
        <w:t>контроль за</w:t>
      </w:r>
      <w:proofErr w:type="gramEnd"/>
      <w:r w:rsidRPr="00242C76">
        <w:rPr>
          <w:sz w:val="28"/>
          <w:szCs w:val="28"/>
          <w:shd w:val="clear" w:color="auto" w:fill="FFFFFF"/>
        </w:rPr>
        <w:t xml:space="preserve"> ходом выполнения городских программ в социальной сфере.</w:t>
      </w:r>
    </w:p>
    <w:p w:rsidR="00B22826" w:rsidRPr="00242C76" w:rsidRDefault="00F73CCA" w:rsidP="00242C76">
      <w:pPr>
        <w:pStyle w:val="a7"/>
        <w:spacing w:before="0" w:beforeAutospacing="0" w:after="0" w:afterAutospacing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242C76">
        <w:rPr>
          <w:sz w:val="28"/>
          <w:szCs w:val="28"/>
          <w:shd w:val="clear" w:color="auto" w:fill="FFFFFF"/>
        </w:rPr>
        <w:t xml:space="preserve"> </w:t>
      </w:r>
      <w:r w:rsidRPr="00242C76">
        <w:rPr>
          <w:sz w:val="28"/>
          <w:szCs w:val="28"/>
          <w:shd w:val="clear" w:color="auto" w:fill="FFFFFF"/>
        </w:rPr>
        <w:tab/>
        <w:t>Под постоянным контролем комиссии находится реализация социально значимых программ, направленных на решение наи</w:t>
      </w:r>
      <w:r w:rsidR="00F3476D">
        <w:rPr>
          <w:sz w:val="28"/>
          <w:szCs w:val="28"/>
          <w:shd w:val="clear" w:color="auto" w:fill="FFFFFF"/>
        </w:rPr>
        <w:t>более острых социальных проблем:</w:t>
      </w:r>
    </w:p>
    <w:p w:rsidR="00B22826" w:rsidRPr="00242C76" w:rsidRDefault="00F3476D" w:rsidP="00242C76">
      <w:pPr>
        <w:pStyle w:val="a7"/>
        <w:spacing w:before="0" w:beforeAutospacing="0" w:after="0" w:afterAutospacing="0" w:line="24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F73CCA" w:rsidRPr="00242C76">
        <w:rPr>
          <w:bCs/>
          <w:sz w:val="28"/>
          <w:szCs w:val="28"/>
          <w:shd w:val="clear" w:color="auto" w:fill="FFFFFF"/>
        </w:rPr>
        <w:t>Программа предоставления социальных услуг и других видов помощи незащищённым слоям населения города Одессы на 201</w:t>
      </w:r>
      <w:r w:rsidR="00133682">
        <w:rPr>
          <w:bCs/>
          <w:sz w:val="28"/>
          <w:szCs w:val="28"/>
          <w:shd w:val="clear" w:color="auto" w:fill="FFFFFF"/>
        </w:rPr>
        <w:t>8</w:t>
      </w:r>
      <w:r w:rsidR="00F73CCA" w:rsidRPr="00242C76">
        <w:rPr>
          <w:bCs/>
          <w:sz w:val="28"/>
          <w:szCs w:val="28"/>
          <w:shd w:val="clear" w:color="auto" w:fill="FFFFFF"/>
        </w:rPr>
        <w:t xml:space="preserve"> - 20</w:t>
      </w:r>
      <w:r w:rsidR="00133682">
        <w:rPr>
          <w:bCs/>
          <w:sz w:val="28"/>
          <w:szCs w:val="28"/>
          <w:shd w:val="clear" w:color="auto" w:fill="FFFFFF"/>
        </w:rPr>
        <w:t>20</w:t>
      </w:r>
      <w:r w:rsidR="00F73CCA" w:rsidRPr="00242C76">
        <w:rPr>
          <w:bCs/>
          <w:sz w:val="28"/>
          <w:szCs w:val="28"/>
          <w:shd w:val="clear" w:color="auto" w:fill="FFFFFF"/>
        </w:rPr>
        <w:t xml:space="preserve"> годы</w:t>
      </w:r>
      <w:r>
        <w:rPr>
          <w:bCs/>
          <w:sz w:val="28"/>
          <w:szCs w:val="28"/>
          <w:shd w:val="clear" w:color="auto" w:fill="FFFFFF"/>
        </w:rPr>
        <w:t>;</w:t>
      </w:r>
    </w:p>
    <w:p w:rsidR="00B22826" w:rsidRPr="00242C76" w:rsidRDefault="00F73CCA" w:rsidP="00F3476D">
      <w:pPr>
        <w:pStyle w:val="a7"/>
        <w:spacing w:before="0" w:beforeAutospacing="0" w:after="0" w:afterAutospacing="0" w:line="24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42C76">
        <w:rPr>
          <w:bCs/>
          <w:sz w:val="28"/>
          <w:szCs w:val="28"/>
          <w:shd w:val="clear" w:color="auto" w:fill="FFFFFF"/>
        </w:rPr>
        <w:t>Программа «Равенство» на 2016 - 2019 годы</w:t>
      </w:r>
    </w:p>
    <w:p w:rsidR="00B22826" w:rsidRPr="00242C76" w:rsidRDefault="00F73CCA" w:rsidP="00F3476D">
      <w:pPr>
        <w:pStyle w:val="a7"/>
        <w:spacing w:before="0" w:beforeAutospacing="0" w:after="0" w:afterAutospacing="0" w:line="24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42C76">
        <w:rPr>
          <w:bCs/>
          <w:sz w:val="28"/>
          <w:szCs w:val="28"/>
          <w:shd w:val="clear" w:color="auto" w:fill="FFFFFF"/>
        </w:rPr>
        <w:t>Программа обеспечения жильём детей-сирот, лишённых родительской опеки, а также лиц из их числа</w:t>
      </w:r>
      <w:r w:rsidR="00F3476D">
        <w:rPr>
          <w:bCs/>
          <w:sz w:val="28"/>
          <w:szCs w:val="28"/>
          <w:shd w:val="clear" w:color="auto" w:fill="FFFFFF"/>
        </w:rPr>
        <w:t>;</w:t>
      </w:r>
    </w:p>
    <w:p w:rsidR="00B22826" w:rsidRPr="00242C76" w:rsidRDefault="00F73CCA" w:rsidP="00F3476D">
      <w:pPr>
        <w:pStyle w:val="a7"/>
        <w:spacing w:before="0" w:beforeAutospacing="0" w:after="0" w:afterAutospacing="0" w:line="24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42C76">
        <w:rPr>
          <w:bCs/>
          <w:sz w:val="28"/>
          <w:szCs w:val="28"/>
          <w:shd w:val="clear" w:color="auto" w:fill="FFFFFF"/>
        </w:rPr>
        <w:t>Программа решения приоритетных социальных проблем г. Одессы в 201</w:t>
      </w:r>
      <w:r w:rsidR="007320EB">
        <w:rPr>
          <w:bCs/>
          <w:sz w:val="28"/>
          <w:szCs w:val="28"/>
          <w:shd w:val="clear" w:color="auto" w:fill="FFFFFF"/>
        </w:rPr>
        <w:t>8</w:t>
      </w:r>
      <w:r w:rsidRPr="00242C76">
        <w:rPr>
          <w:bCs/>
          <w:sz w:val="28"/>
          <w:szCs w:val="28"/>
          <w:shd w:val="clear" w:color="auto" w:fill="FFFFFF"/>
        </w:rPr>
        <w:t xml:space="preserve"> году</w:t>
      </w:r>
      <w:r w:rsidR="00F3476D">
        <w:rPr>
          <w:bCs/>
          <w:sz w:val="28"/>
          <w:szCs w:val="28"/>
          <w:shd w:val="clear" w:color="auto" w:fill="FFFFFF"/>
        </w:rPr>
        <w:t>.</w:t>
      </w:r>
    </w:p>
    <w:p w:rsidR="00F3476D" w:rsidRDefault="00F3476D" w:rsidP="00F3476D">
      <w:pPr>
        <w:pStyle w:val="a7"/>
        <w:spacing w:before="0" w:beforeAutospacing="0" w:after="0" w:afterAutospacing="0" w:line="24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</w:p>
    <w:p w:rsidR="00F3476D" w:rsidRPr="00242C76" w:rsidRDefault="00F3476D" w:rsidP="00F3476D">
      <w:pPr>
        <w:pStyle w:val="a7"/>
        <w:spacing w:before="0" w:beforeAutospacing="0" w:after="0" w:afterAutospacing="0" w:line="24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Организована и проведена встреча с членами семей погибших (умерших) ветеранов войны в ходе боевых действий на Востоке Украины. По результатам встречи обобщена информация по социально-бытовым и другим проблемам каждой семьи и намечены пути их разрешения.</w:t>
      </w:r>
    </w:p>
    <w:p w:rsidR="007C1AC3" w:rsidRDefault="00F3476D" w:rsidP="00F3476D">
      <w:pPr>
        <w:pStyle w:val="a7"/>
        <w:spacing w:before="0" w:beforeAutospacing="0" w:after="0" w:afterAutospacing="0" w:line="24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>4</w:t>
      </w:r>
      <w:r w:rsidRPr="00242C76">
        <w:rPr>
          <w:b/>
          <w:sz w:val="28"/>
          <w:szCs w:val="28"/>
          <w:shd w:val="clear" w:color="auto" w:fill="FFFFFF"/>
        </w:rPr>
        <w:t xml:space="preserve">. </w:t>
      </w:r>
      <w:r w:rsidR="007C1AC3" w:rsidRPr="007C1AC3">
        <w:rPr>
          <w:sz w:val="28"/>
          <w:szCs w:val="28"/>
          <w:shd w:val="clear" w:color="auto" w:fill="FFFFFF"/>
        </w:rPr>
        <w:t>Оказана помощь и содействие</w:t>
      </w:r>
      <w:r w:rsidR="00503C3C">
        <w:rPr>
          <w:sz w:val="28"/>
          <w:szCs w:val="28"/>
          <w:shd w:val="clear" w:color="auto" w:fill="FFFFFF"/>
        </w:rPr>
        <w:t xml:space="preserve"> общественным организациям</w:t>
      </w:r>
      <w:r w:rsidR="007C1AC3" w:rsidRPr="007C1AC3">
        <w:rPr>
          <w:sz w:val="28"/>
          <w:szCs w:val="28"/>
          <w:shd w:val="clear" w:color="auto" w:fill="FFFFFF"/>
        </w:rPr>
        <w:t xml:space="preserve"> в подготовке и проведении  </w:t>
      </w:r>
      <w:r w:rsidR="007C1AC3" w:rsidRPr="007C1AC3">
        <w:rPr>
          <w:sz w:val="28"/>
          <w:szCs w:val="28"/>
          <w:shd w:val="clear" w:color="auto" w:fill="FFFFFF"/>
        </w:rPr>
        <w:t>следующих</w:t>
      </w:r>
      <w:r w:rsidR="003B3E32">
        <w:rPr>
          <w:sz w:val="28"/>
          <w:szCs w:val="28"/>
          <w:shd w:val="clear" w:color="auto" w:fill="FFFFFF"/>
        </w:rPr>
        <w:t xml:space="preserve"> публичных мероприятий</w:t>
      </w:r>
      <w:proofErr w:type="gramStart"/>
      <w:r w:rsidR="007C1AC3">
        <w:rPr>
          <w:sz w:val="28"/>
          <w:szCs w:val="28"/>
          <w:shd w:val="clear" w:color="auto" w:fill="FFFFFF"/>
        </w:rPr>
        <w:t xml:space="preserve"> :</w:t>
      </w:r>
      <w:proofErr w:type="gramEnd"/>
    </w:p>
    <w:p w:rsidR="005F2B2F" w:rsidRPr="0053152D" w:rsidRDefault="005F2B2F" w:rsidP="00F3476D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 w:rsidRPr="0053152D">
        <w:rPr>
          <w:sz w:val="28"/>
          <w:szCs w:val="28"/>
          <w:shd w:val="clear" w:color="auto" w:fill="FFFFFF"/>
        </w:rPr>
        <w:t xml:space="preserve">- 1 декабря 2017 проведена акция  на Думской площади и Привокзальной </w:t>
      </w:r>
      <w:r w:rsidR="003B3E32">
        <w:rPr>
          <w:sz w:val="28"/>
          <w:szCs w:val="28"/>
          <w:shd w:val="clear" w:color="auto" w:fill="FFFFFF"/>
        </w:rPr>
        <w:t xml:space="preserve">посвященная </w:t>
      </w:r>
      <w:r w:rsidRPr="0053152D">
        <w:rPr>
          <w:sz w:val="28"/>
          <w:szCs w:val="28"/>
          <w:shd w:val="clear" w:color="auto" w:fill="FFFFFF"/>
        </w:rPr>
        <w:t xml:space="preserve"> Всемирному дню борьбы с ВИЧ/СПИДом. </w:t>
      </w:r>
    </w:p>
    <w:p w:rsidR="00B60302" w:rsidRPr="0053152D" w:rsidRDefault="00B60302" w:rsidP="00F3476D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 w:rsidRPr="0053152D">
        <w:rPr>
          <w:sz w:val="28"/>
          <w:szCs w:val="28"/>
          <w:shd w:val="clear" w:color="auto" w:fill="FFFFFF"/>
        </w:rPr>
        <w:t xml:space="preserve">- 25 марта 2018 </w:t>
      </w:r>
      <w:r w:rsidR="004C364E" w:rsidRPr="0053152D">
        <w:rPr>
          <w:sz w:val="28"/>
          <w:szCs w:val="28"/>
          <w:shd w:val="clear" w:color="auto" w:fill="FFFFFF"/>
        </w:rPr>
        <w:t>проведена</w:t>
      </w:r>
      <w:r w:rsidR="003B3E32">
        <w:rPr>
          <w:sz w:val="28"/>
          <w:szCs w:val="28"/>
          <w:shd w:val="clear" w:color="auto" w:fill="FFFFFF"/>
        </w:rPr>
        <w:t xml:space="preserve"> социальная </w:t>
      </w:r>
      <w:proofErr w:type="gramStart"/>
      <w:r w:rsidR="003B3E32">
        <w:rPr>
          <w:sz w:val="28"/>
          <w:szCs w:val="28"/>
          <w:shd w:val="clear" w:color="auto" w:fill="FFFFFF"/>
        </w:rPr>
        <w:t>акция</w:t>
      </w:r>
      <w:proofErr w:type="gramEnd"/>
      <w:r w:rsidR="003B3E32">
        <w:rPr>
          <w:sz w:val="28"/>
          <w:szCs w:val="28"/>
          <w:shd w:val="clear" w:color="auto" w:fill="FFFFFF"/>
        </w:rPr>
        <w:t xml:space="preserve"> посвященная</w:t>
      </w:r>
      <w:r w:rsidRPr="0053152D">
        <w:rPr>
          <w:sz w:val="28"/>
          <w:szCs w:val="28"/>
          <w:shd w:val="clear" w:color="auto" w:fill="FFFFFF"/>
        </w:rPr>
        <w:t xml:space="preserve"> Всемирному дню борьбы с туберкулезом.</w:t>
      </w:r>
    </w:p>
    <w:p w:rsidR="00B60302" w:rsidRDefault="00B60302" w:rsidP="00F3476D">
      <w:pPr>
        <w:pStyle w:val="a7"/>
        <w:spacing w:before="0" w:beforeAutospacing="0" w:after="0" w:afterAutospacing="0" w:line="240" w:lineRule="auto"/>
        <w:jc w:val="both"/>
        <w:rPr>
          <w:color w:val="1B1D1F"/>
          <w:sz w:val="28"/>
          <w:szCs w:val="28"/>
          <w:shd w:val="clear" w:color="auto" w:fill="F9F9F9"/>
        </w:rPr>
      </w:pPr>
      <w:r w:rsidRPr="0053152D">
        <w:rPr>
          <w:sz w:val="28"/>
          <w:szCs w:val="28"/>
          <w:shd w:val="clear" w:color="auto" w:fill="FFFFFF"/>
        </w:rPr>
        <w:t xml:space="preserve">- </w:t>
      </w:r>
      <w:r w:rsidRPr="0053152D">
        <w:rPr>
          <w:color w:val="1B1D1F"/>
          <w:sz w:val="28"/>
          <w:szCs w:val="28"/>
          <w:shd w:val="clear" w:color="auto" w:fill="F9F9F9"/>
        </w:rPr>
        <w:t xml:space="preserve"> М</w:t>
      </w:r>
      <w:r w:rsidRPr="0053152D">
        <w:rPr>
          <w:color w:val="1B1D1F"/>
          <w:sz w:val="28"/>
          <w:szCs w:val="28"/>
          <w:shd w:val="clear" w:color="auto" w:fill="F9F9F9"/>
        </w:rPr>
        <w:t>арафон памяти</w:t>
      </w:r>
      <w:r w:rsidRPr="0053152D">
        <w:rPr>
          <w:color w:val="1B1D1F"/>
          <w:sz w:val="28"/>
          <w:szCs w:val="28"/>
          <w:shd w:val="clear" w:color="auto" w:fill="F9F9F9"/>
        </w:rPr>
        <w:t xml:space="preserve">  (</w:t>
      </w:r>
      <w:r w:rsidRPr="0053152D">
        <w:rPr>
          <w:color w:val="1B1D1F"/>
          <w:sz w:val="28"/>
          <w:szCs w:val="28"/>
          <w:shd w:val="clear" w:color="auto" w:fill="F9F9F9"/>
        </w:rPr>
        <w:tab/>
        <w:t>забег по Трассе здоровья, дистанция 9 км)</w:t>
      </w:r>
      <w:proofErr w:type="gramStart"/>
      <w:r w:rsidRPr="0053152D">
        <w:rPr>
          <w:color w:val="1B1D1F"/>
          <w:sz w:val="28"/>
          <w:szCs w:val="28"/>
          <w:shd w:val="clear" w:color="auto" w:fill="F9F9F9"/>
        </w:rPr>
        <w:t>,п</w:t>
      </w:r>
      <w:proofErr w:type="gramEnd"/>
      <w:r w:rsidRPr="0053152D">
        <w:rPr>
          <w:color w:val="1B1D1F"/>
          <w:sz w:val="28"/>
          <w:szCs w:val="28"/>
          <w:shd w:val="clear" w:color="auto" w:fill="F9F9F9"/>
        </w:rPr>
        <w:t>освященный Дню памяти и примирения и в честь 73-й годовщины победы над нацизмом в Второй мировой войне.</w:t>
      </w:r>
    </w:p>
    <w:p w:rsidR="003B3E32" w:rsidRPr="0053152D" w:rsidRDefault="003B3E32" w:rsidP="00F3476D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color w:val="1B1D1F"/>
          <w:sz w:val="28"/>
          <w:szCs w:val="28"/>
          <w:shd w:val="clear" w:color="auto" w:fill="F9F9F9"/>
        </w:rPr>
        <w:t xml:space="preserve">- </w:t>
      </w:r>
      <w:r w:rsidRPr="0053152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</w:t>
      </w:r>
      <w:r w:rsidRPr="0053152D">
        <w:rPr>
          <w:color w:val="000000"/>
          <w:sz w:val="28"/>
          <w:szCs w:val="28"/>
          <w:shd w:val="clear" w:color="auto" w:fill="FFFFFF"/>
        </w:rPr>
        <w:t>низован</w:t>
      </w:r>
      <w:proofErr w:type="gramEnd"/>
      <w:r w:rsidRPr="0053152D">
        <w:rPr>
          <w:color w:val="000000"/>
          <w:sz w:val="28"/>
          <w:szCs w:val="28"/>
          <w:shd w:val="clear" w:color="auto" w:fill="FFFFFF"/>
        </w:rPr>
        <w:t xml:space="preserve">  танцевальный </w:t>
      </w:r>
      <w:proofErr w:type="spellStart"/>
      <w:r w:rsidRPr="0053152D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53152D">
        <w:rPr>
          <w:color w:val="000000"/>
          <w:sz w:val="28"/>
          <w:szCs w:val="28"/>
          <w:shd w:val="clear" w:color="auto" w:fill="FFFFFF"/>
        </w:rPr>
        <w:t xml:space="preserve"> совместно со студентами Одесского национального медицинского университета в рамках празднования Всемирного дня Медицинского работника</w:t>
      </w:r>
    </w:p>
    <w:p w:rsidR="00752F51" w:rsidRPr="0053152D" w:rsidRDefault="00752F51" w:rsidP="00F3476D">
      <w:pPr>
        <w:pStyle w:val="a7"/>
        <w:spacing w:before="0" w:beforeAutospacing="0" w:after="0" w:afterAutospacing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152D">
        <w:rPr>
          <w:sz w:val="28"/>
          <w:szCs w:val="28"/>
          <w:shd w:val="clear" w:color="auto" w:fill="FFFFFF"/>
        </w:rPr>
        <w:t>-</w:t>
      </w:r>
      <w:r w:rsidRPr="0053152D">
        <w:rPr>
          <w:color w:val="000000"/>
          <w:sz w:val="28"/>
          <w:szCs w:val="28"/>
          <w:shd w:val="clear" w:color="auto" w:fill="FFFFFF"/>
        </w:rPr>
        <w:t xml:space="preserve"> </w:t>
      </w:r>
      <w:r w:rsidRPr="0053152D">
        <w:rPr>
          <w:color w:val="000000"/>
          <w:sz w:val="28"/>
          <w:szCs w:val="28"/>
          <w:shd w:val="clear" w:color="auto" w:fill="FFFFFF"/>
        </w:rPr>
        <w:t>17 мая 2018 </w:t>
      </w:r>
      <w:r w:rsidRPr="0053152D">
        <w:rPr>
          <w:color w:val="000000"/>
          <w:sz w:val="28"/>
          <w:szCs w:val="28"/>
          <w:shd w:val="clear" w:color="auto" w:fill="FFFFFF"/>
        </w:rPr>
        <w:t xml:space="preserve">в </w:t>
      </w:r>
      <w:r w:rsidRPr="0053152D">
        <w:rPr>
          <w:color w:val="000000"/>
          <w:sz w:val="28"/>
          <w:szCs w:val="28"/>
          <w:shd w:val="clear" w:color="auto" w:fill="FFFFFF"/>
        </w:rPr>
        <w:t>Оде</w:t>
      </w:r>
      <w:r w:rsidRPr="0053152D">
        <w:rPr>
          <w:color w:val="000000"/>
          <w:sz w:val="28"/>
          <w:szCs w:val="28"/>
          <w:shd w:val="clear" w:color="auto" w:fill="FFFFFF"/>
        </w:rPr>
        <w:t>сском городском сове</w:t>
      </w:r>
      <w:r w:rsidR="00B95559" w:rsidRPr="0053152D">
        <w:rPr>
          <w:color w:val="000000"/>
          <w:sz w:val="28"/>
          <w:szCs w:val="28"/>
          <w:shd w:val="clear" w:color="auto" w:fill="FFFFFF"/>
        </w:rPr>
        <w:t>те приняла участие в презентаци</w:t>
      </w:r>
      <w:r w:rsidRPr="0053152D">
        <w:rPr>
          <w:color w:val="000000"/>
          <w:sz w:val="28"/>
          <w:szCs w:val="28"/>
          <w:shd w:val="clear" w:color="auto" w:fill="FFFFFF"/>
        </w:rPr>
        <w:t xml:space="preserve">и </w:t>
      </w:r>
      <w:r w:rsidRPr="0053152D">
        <w:rPr>
          <w:color w:val="000000"/>
          <w:sz w:val="28"/>
          <w:szCs w:val="28"/>
          <w:shd w:val="clear" w:color="auto" w:fill="FFFFFF"/>
        </w:rPr>
        <w:t>«Исландской Модели предупреждения употребления веще</w:t>
      </w:r>
      <w:proofErr w:type="gramStart"/>
      <w:r w:rsidRPr="0053152D">
        <w:rPr>
          <w:color w:val="000000"/>
          <w:sz w:val="28"/>
          <w:szCs w:val="28"/>
          <w:shd w:val="clear" w:color="auto" w:fill="FFFFFF"/>
        </w:rPr>
        <w:t>ств ср</w:t>
      </w:r>
      <w:proofErr w:type="gramEnd"/>
      <w:r w:rsidRPr="0053152D">
        <w:rPr>
          <w:color w:val="000000"/>
          <w:sz w:val="28"/>
          <w:szCs w:val="28"/>
          <w:shd w:val="clear" w:color="auto" w:fill="FFFFFF"/>
        </w:rPr>
        <w:t>еди Молодежи" под названием "Планета молодежи! (</w:t>
      </w:r>
      <w:proofErr w:type="spellStart"/>
      <w:r w:rsidRPr="0053152D">
        <w:rPr>
          <w:color w:val="000000"/>
          <w:sz w:val="28"/>
          <w:szCs w:val="28"/>
          <w:shd w:val="clear" w:color="auto" w:fill="FFFFFF"/>
        </w:rPr>
        <w:t>Planet</w:t>
      </w:r>
      <w:proofErr w:type="spellEnd"/>
      <w:r w:rsidRPr="0053152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152D">
        <w:rPr>
          <w:color w:val="000000"/>
          <w:sz w:val="28"/>
          <w:szCs w:val="28"/>
          <w:shd w:val="clear" w:color="auto" w:fill="FFFFFF"/>
        </w:rPr>
        <w:t>Yo</w:t>
      </w:r>
      <w:r w:rsidRPr="0053152D">
        <w:rPr>
          <w:color w:val="000000"/>
          <w:sz w:val="28"/>
          <w:szCs w:val="28"/>
          <w:shd w:val="clear" w:color="auto" w:fill="FFFFFF"/>
        </w:rPr>
        <w:t>uth</w:t>
      </w:r>
      <w:proofErr w:type="spellEnd"/>
      <w:r w:rsidRPr="0053152D">
        <w:rPr>
          <w:color w:val="000000"/>
          <w:sz w:val="28"/>
          <w:szCs w:val="28"/>
          <w:shd w:val="clear" w:color="auto" w:fill="FFFFFF"/>
        </w:rPr>
        <w:t xml:space="preserve"> (далее IM / PY) и обсуждении</w:t>
      </w:r>
      <w:r w:rsidRPr="0053152D">
        <w:rPr>
          <w:color w:val="000000"/>
          <w:sz w:val="28"/>
          <w:szCs w:val="28"/>
          <w:shd w:val="clear" w:color="auto" w:fill="FFFFFF"/>
        </w:rPr>
        <w:t xml:space="preserve"> е</w:t>
      </w:r>
      <w:r w:rsidRPr="0053152D">
        <w:rPr>
          <w:color w:val="000000"/>
          <w:sz w:val="28"/>
          <w:szCs w:val="28"/>
          <w:shd w:val="clear" w:color="auto" w:fill="FFFFFF"/>
        </w:rPr>
        <w:t xml:space="preserve">е практического внедрения в </w:t>
      </w:r>
      <w:proofErr w:type="spellStart"/>
      <w:r w:rsidRPr="0053152D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53152D">
        <w:rPr>
          <w:color w:val="000000"/>
          <w:sz w:val="28"/>
          <w:szCs w:val="28"/>
          <w:shd w:val="clear" w:color="auto" w:fill="FFFFFF"/>
        </w:rPr>
        <w:t>.</w:t>
      </w:r>
      <w:r w:rsidRPr="0053152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53152D">
        <w:rPr>
          <w:color w:val="000000"/>
          <w:sz w:val="28"/>
          <w:szCs w:val="28"/>
          <w:shd w:val="clear" w:color="auto" w:fill="FFFFFF"/>
        </w:rPr>
        <w:t>дессе</w:t>
      </w:r>
      <w:proofErr w:type="spellEnd"/>
      <w:r w:rsidRPr="0053152D">
        <w:rPr>
          <w:color w:val="000000"/>
          <w:sz w:val="28"/>
          <w:szCs w:val="28"/>
          <w:shd w:val="clear" w:color="auto" w:fill="FFFFFF"/>
        </w:rPr>
        <w:t>.</w:t>
      </w:r>
    </w:p>
    <w:p w:rsidR="00B60302" w:rsidRPr="0053152D" w:rsidRDefault="00B60302" w:rsidP="00F3476D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 w:rsidRPr="005315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2F51" w:rsidRDefault="003B3E32" w:rsidP="00F3476D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Организована партнерская зона для общественных организаций</w:t>
      </w:r>
      <w:r w:rsidR="00752F51" w:rsidRPr="0053152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 рамках проведении 7-й </w:t>
      </w:r>
      <w:r w:rsidR="00752F51" w:rsidRPr="0053152D">
        <w:rPr>
          <w:sz w:val="28"/>
          <w:szCs w:val="28"/>
          <w:shd w:val="clear" w:color="auto" w:fill="FFFFFF"/>
        </w:rPr>
        <w:t xml:space="preserve"> Международной конференции «Здоровье в городе» в регионе Восточной Европы и Центральной Азии</w:t>
      </w:r>
      <w:proofErr w:type="gramStart"/>
      <w:r w:rsidR="00752F51" w:rsidRPr="0053152D">
        <w:rPr>
          <w:sz w:val="28"/>
          <w:szCs w:val="28"/>
          <w:shd w:val="clear" w:color="auto" w:fill="FFFFFF"/>
        </w:rPr>
        <w:t>.(</w:t>
      </w:r>
      <w:proofErr w:type="gramEnd"/>
      <w:r w:rsidR="00752F51" w:rsidRPr="0053152D">
        <w:rPr>
          <w:sz w:val="28"/>
          <w:szCs w:val="28"/>
          <w:shd w:val="clear" w:color="auto" w:fill="FFFFFF"/>
        </w:rPr>
        <w:t xml:space="preserve"> Одесса,13-14 сентября 2018)</w:t>
      </w:r>
      <w:r>
        <w:rPr>
          <w:sz w:val="28"/>
          <w:szCs w:val="28"/>
          <w:shd w:val="clear" w:color="auto" w:fill="FFFFFF"/>
        </w:rPr>
        <w:t>.</w:t>
      </w:r>
    </w:p>
    <w:p w:rsidR="003B3E32" w:rsidRDefault="003B3E32" w:rsidP="00F3476D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</w:p>
    <w:p w:rsidR="003B3E32" w:rsidRDefault="003B3E32" w:rsidP="00F3476D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 целью реализации задач Парижской декларации « Ускоренный ответ противодействия с ВИЧ</w:t>
      </w:r>
      <w:r w:rsidRPr="003B3E32">
        <w:rPr>
          <w:sz w:val="28"/>
          <w:szCs w:val="28"/>
          <w:shd w:val="clear" w:color="auto" w:fill="FFFFFF"/>
        </w:rPr>
        <w:t>/</w:t>
      </w:r>
      <w:proofErr w:type="spellStart"/>
      <w:r>
        <w:rPr>
          <w:sz w:val="28"/>
          <w:szCs w:val="28"/>
          <w:shd w:val="clear" w:color="auto" w:fill="FFFFFF"/>
        </w:rPr>
        <w:t>СПИДом</w:t>
      </w:r>
      <w:proofErr w:type="gramStart"/>
      <w:r>
        <w:rPr>
          <w:sz w:val="28"/>
          <w:szCs w:val="28"/>
          <w:shd w:val="clear" w:color="auto" w:fill="FFFFFF"/>
        </w:rPr>
        <w:t>,т</w:t>
      </w:r>
      <w:proofErr w:type="gramEnd"/>
      <w:r>
        <w:rPr>
          <w:sz w:val="28"/>
          <w:szCs w:val="28"/>
          <w:shd w:val="clear" w:color="auto" w:fill="FFFFFF"/>
        </w:rPr>
        <w:t>уберкулезом</w:t>
      </w:r>
      <w:proofErr w:type="spellEnd"/>
      <w:r>
        <w:rPr>
          <w:sz w:val="28"/>
          <w:szCs w:val="28"/>
          <w:shd w:val="clear" w:color="auto" w:fill="FFFFFF"/>
        </w:rPr>
        <w:t xml:space="preserve"> и гепатитами»</w:t>
      </w:r>
      <w:r w:rsidR="008B093A">
        <w:rPr>
          <w:sz w:val="28"/>
          <w:szCs w:val="28"/>
          <w:shd w:val="clear" w:color="auto" w:fill="FFFFFF"/>
        </w:rPr>
        <w:t xml:space="preserve"> и Декларации  «</w:t>
      </w:r>
      <w:r w:rsidR="008B093A">
        <w:rPr>
          <w:sz w:val="28"/>
          <w:szCs w:val="28"/>
          <w:shd w:val="clear" w:color="auto" w:fill="FFFFFF"/>
          <w:lang w:val="en-US"/>
        </w:rPr>
        <w:t>ZERO</w:t>
      </w:r>
      <w:r w:rsidR="008B093A" w:rsidRPr="008B093A">
        <w:rPr>
          <w:sz w:val="28"/>
          <w:szCs w:val="28"/>
          <w:shd w:val="clear" w:color="auto" w:fill="FFFFFF"/>
        </w:rPr>
        <w:t xml:space="preserve"> </w:t>
      </w:r>
      <w:r w:rsidR="008B093A">
        <w:rPr>
          <w:sz w:val="28"/>
          <w:szCs w:val="28"/>
          <w:shd w:val="clear" w:color="auto" w:fill="FFFFFF"/>
          <w:lang w:val="en-US"/>
        </w:rPr>
        <w:t>TB</w:t>
      </w:r>
      <w:r w:rsidR="008B093A" w:rsidRPr="008B093A">
        <w:rPr>
          <w:sz w:val="28"/>
          <w:szCs w:val="28"/>
          <w:shd w:val="clear" w:color="auto" w:fill="FFFFFF"/>
        </w:rPr>
        <w:t xml:space="preserve"> </w:t>
      </w:r>
      <w:r w:rsidR="008B093A">
        <w:rPr>
          <w:sz w:val="28"/>
          <w:szCs w:val="28"/>
          <w:shd w:val="clear" w:color="auto" w:fill="FFFFFF"/>
          <w:lang w:val="en-US"/>
        </w:rPr>
        <w:t>Cities</w:t>
      </w:r>
      <w:r w:rsidR="008B093A" w:rsidRPr="008B093A">
        <w:rPr>
          <w:sz w:val="28"/>
          <w:szCs w:val="28"/>
          <w:shd w:val="clear" w:color="auto" w:fill="FFFFFF"/>
        </w:rPr>
        <w:t xml:space="preserve"> </w:t>
      </w:r>
      <w:r w:rsidR="008B093A">
        <w:rPr>
          <w:sz w:val="28"/>
          <w:szCs w:val="28"/>
          <w:shd w:val="clear" w:color="auto" w:fill="FFFFFF"/>
        </w:rPr>
        <w:t>по противодействию туберкулезу» по моей инициативе создана Рабочая группа  по вопросам ВИЧ</w:t>
      </w:r>
      <w:r w:rsidR="008B093A" w:rsidRPr="008B093A">
        <w:rPr>
          <w:sz w:val="28"/>
          <w:szCs w:val="28"/>
          <w:shd w:val="clear" w:color="auto" w:fill="FFFFFF"/>
        </w:rPr>
        <w:t>/</w:t>
      </w:r>
      <w:r w:rsidR="008B093A">
        <w:rPr>
          <w:sz w:val="28"/>
          <w:szCs w:val="28"/>
          <w:shd w:val="clear" w:color="auto" w:fill="FFFFFF"/>
        </w:rPr>
        <w:t xml:space="preserve">СПИДа, туберкулеза, наркомании и гепатитам, в которую входят представители неправительственных </w:t>
      </w:r>
      <w:r w:rsidR="008B093A">
        <w:rPr>
          <w:sz w:val="28"/>
          <w:szCs w:val="28"/>
          <w:shd w:val="clear" w:color="auto" w:fill="FFFFFF"/>
        </w:rPr>
        <w:lastRenderedPageBreak/>
        <w:t xml:space="preserve">организаций, Департамента здравоохранения, Национальной полиции Украины в Одесской области. </w:t>
      </w:r>
    </w:p>
    <w:p w:rsidR="008B093A" w:rsidRPr="008B093A" w:rsidRDefault="008B093A" w:rsidP="00F3476D">
      <w:pPr>
        <w:pStyle w:val="a7"/>
        <w:spacing w:before="0" w:beforeAutospacing="0" w:after="0" w:afterAutospacing="0" w:line="24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За отчетный период было проведено 10 заседаний Рабочей группы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1F104A">
        <w:rPr>
          <w:sz w:val="28"/>
          <w:szCs w:val="28"/>
          <w:shd w:val="clear" w:color="auto" w:fill="FFFFFF"/>
        </w:rPr>
        <w:t>В результате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которых</w:t>
      </w:r>
      <w:proofErr w:type="gramEnd"/>
      <w:r>
        <w:rPr>
          <w:sz w:val="28"/>
          <w:szCs w:val="28"/>
          <w:shd w:val="clear" w:color="auto" w:fill="FFFFFF"/>
        </w:rPr>
        <w:t>, налажено тесное взаимодействие между Одесским городским советом, Национальной полиции Украины в Одесской области и неправительственными организациями</w:t>
      </w:r>
      <w:r w:rsidR="001F104A">
        <w:rPr>
          <w:sz w:val="28"/>
          <w:szCs w:val="28"/>
          <w:shd w:val="clear" w:color="auto" w:fill="FFFFFF"/>
        </w:rPr>
        <w:t>.</w:t>
      </w:r>
    </w:p>
    <w:p w:rsidR="00E12C6A" w:rsidRDefault="00E12C6A" w:rsidP="003B3E32">
      <w:pPr>
        <w:pStyle w:val="a7"/>
        <w:spacing w:before="0" w:beforeAutospacing="0" w:after="0" w:afterAutospacing="0" w:line="240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:rsidR="00E12C6A" w:rsidRPr="00E12C6A" w:rsidRDefault="00E12C6A" w:rsidP="00F3476D">
      <w:pPr>
        <w:pStyle w:val="a7"/>
        <w:spacing w:before="0" w:beforeAutospacing="0" w:after="0" w:afterAutospacing="0" w:line="240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:rsidR="00B22826" w:rsidRPr="00242C76" w:rsidRDefault="00E12C6A" w:rsidP="00242C76">
      <w:pPr>
        <w:pStyle w:val="a7"/>
        <w:spacing w:before="0" w:beforeAutospacing="0" w:after="0" w:afterAutospacing="0" w:line="24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</w:p>
    <w:p w:rsidR="00B22826" w:rsidRPr="00242C76" w:rsidRDefault="00F73CCA" w:rsidP="00242C7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42C76">
        <w:rPr>
          <w:b/>
          <w:sz w:val="28"/>
          <w:szCs w:val="28"/>
        </w:rPr>
        <w:t xml:space="preserve">     </w:t>
      </w:r>
    </w:p>
    <w:p w:rsidR="00F3476D" w:rsidRDefault="00F73CCA" w:rsidP="00242C76">
      <w:pPr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242C76">
        <w:rPr>
          <w:b/>
          <w:sz w:val="28"/>
          <w:szCs w:val="28"/>
        </w:rPr>
        <w:t>Депутат Одесского городского совета</w:t>
      </w:r>
      <w:r w:rsidR="00133682">
        <w:rPr>
          <w:b/>
          <w:sz w:val="28"/>
          <w:szCs w:val="28"/>
        </w:rPr>
        <w:t xml:space="preserve"> </w:t>
      </w:r>
      <w:r w:rsidRPr="00242C76">
        <w:rPr>
          <w:b/>
          <w:sz w:val="28"/>
          <w:szCs w:val="28"/>
          <w:shd w:val="clear" w:color="auto" w:fill="FFFFFF"/>
        </w:rPr>
        <w:t>VIІ созыва</w:t>
      </w:r>
    </w:p>
    <w:p w:rsidR="00F3476D" w:rsidRDefault="00F3476D" w:rsidP="00242C76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член</w:t>
      </w:r>
      <w:r w:rsidR="00F73CCA" w:rsidRPr="00242C76">
        <w:rPr>
          <w:b/>
          <w:sz w:val="28"/>
          <w:szCs w:val="28"/>
        </w:rPr>
        <w:t xml:space="preserve"> Депутатской </w:t>
      </w:r>
      <w:proofErr w:type="spellStart"/>
      <w:r w:rsidR="00F73CCA" w:rsidRPr="00242C76">
        <w:rPr>
          <w:b/>
          <w:sz w:val="28"/>
          <w:szCs w:val="28"/>
          <w:lang w:val="uk-UA"/>
        </w:rPr>
        <w:t>фракции</w:t>
      </w:r>
      <w:proofErr w:type="spellEnd"/>
      <w:r w:rsidR="00F73CCA" w:rsidRPr="00242C76">
        <w:rPr>
          <w:b/>
          <w:sz w:val="28"/>
          <w:szCs w:val="28"/>
        </w:rPr>
        <w:t xml:space="preserve"> «Доверяй Делам»</w:t>
      </w:r>
      <w:r>
        <w:rPr>
          <w:b/>
          <w:sz w:val="28"/>
          <w:szCs w:val="28"/>
          <w:lang w:val="uk-UA"/>
        </w:rPr>
        <w:t xml:space="preserve"> </w:t>
      </w:r>
    </w:p>
    <w:p w:rsidR="00F3476D" w:rsidRDefault="00F3476D" w:rsidP="00F3476D">
      <w:pPr>
        <w:spacing w:after="0" w:line="240" w:lineRule="auto"/>
        <w:ind w:left="3540" w:firstLine="708"/>
        <w:jc w:val="both"/>
        <w:rPr>
          <w:b/>
          <w:sz w:val="28"/>
          <w:szCs w:val="28"/>
          <w:lang w:val="uk-UA"/>
        </w:rPr>
      </w:pPr>
    </w:p>
    <w:p w:rsidR="00B22826" w:rsidRPr="00F3476D" w:rsidRDefault="00F73CCA" w:rsidP="00F3476D">
      <w:pPr>
        <w:spacing w:after="0" w:line="240" w:lineRule="auto"/>
        <w:ind w:left="5664"/>
        <w:jc w:val="both"/>
        <w:rPr>
          <w:b/>
          <w:sz w:val="28"/>
          <w:szCs w:val="28"/>
          <w:lang w:val="uk-UA"/>
        </w:rPr>
      </w:pPr>
      <w:r w:rsidRPr="00242C76">
        <w:rPr>
          <w:b/>
          <w:sz w:val="28"/>
          <w:szCs w:val="28"/>
          <w:lang w:val="uk-UA"/>
        </w:rPr>
        <w:t xml:space="preserve">Куценко </w:t>
      </w:r>
      <w:proofErr w:type="spellStart"/>
      <w:r w:rsidRPr="00242C76">
        <w:rPr>
          <w:b/>
          <w:sz w:val="28"/>
          <w:szCs w:val="28"/>
          <w:lang w:val="uk-UA"/>
        </w:rPr>
        <w:t>Ирина</w:t>
      </w:r>
      <w:proofErr w:type="spellEnd"/>
      <w:r w:rsidRPr="00242C76">
        <w:rPr>
          <w:b/>
          <w:sz w:val="28"/>
          <w:szCs w:val="28"/>
          <w:lang w:val="uk-UA"/>
        </w:rPr>
        <w:t xml:space="preserve"> </w:t>
      </w:r>
      <w:proofErr w:type="spellStart"/>
      <w:r w:rsidRPr="00242C76">
        <w:rPr>
          <w:b/>
          <w:sz w:val="28"/>
          <w:szCs w:val="28"/>
          <w:lang w:val="uk-UA"/>
        </w:rPr>
        <w:t>Игоревна</w:t>
      </w:r>
      <w:proofErr w:type="spellEnd"/>
    </w:p>
    <w:p w:rsidR="00B22826" w:rsidRPr="00242C76" w:rsidRDefault="00F73CCA" w:rsidP="00242C76">
      <w:pPr>
        <w:pStyle w:val="a7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 w:rsidRPr="00242C76">
        <w:rPr>
          <w:b/>
          <w:sz w:val="28"/>
          <w:szCs w:val="28"/>
          <w:shd w:val="clear" w:color="auto" w:fill="FFFFFF"/>
        </w:rPr>
        <w:t xml:space="preserve"> </w:t>
      </w:r>
      <w:r w:rsidR="00F3476D">
        <w:rPr>
          <w:b/>
          <w:sz w:val="28"/>
          <w:szCs w:val="28"/>
          <w:shd w:val="clear" w:color="auto" w:fill="FFFFFF"/>
        </w:rPr>
        <w:t xml:space="preserve"> </w:t>
      </w:r>
    </w:p>
    <w:p w:rsidR="00B22826" w:rsidRPr="00242C76" w:rsidRDefault="00F73CCA" w:rsidP="00242C76">
      <w:pPr>
        <w:spacing w:after="0" w:line="240" w:lineRule="auto"/>
        <w:jc w:val="both"/>
        <w:rPr>
          <w:sz w:val="28"/>
          <w:szCs w:val="28"/>
        </w:rPr>
      </w:pPr>
      <w:r w:rsidRPr="00242C76">
        <w:rPr>
          <w:sz w:val="28"/>
          <w:szCs w:val="28"/>
          <w:shd w:val="clear" w:color="auto" w:fill="FFFFFF"/>
        </w:rPr>
        <w:t xml:space="preserve">       </w:t>
      </w:r>
    </w:p>
    <w:p w:rsidR="00B22826" w:rsidRPr="00242C76" w:rsidRDefault="00F73CCA" w:rsidP="00242C76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242C76">
        <w:rPr>
          <w:sz w:val="28"/>
          <w:szCs w:val="28"/>
          <w:shd w:val="clear" w:color="auto" w:fill="FFFFFF"/>
        </w:rPr>
        <w:t xml:space="preserve"> </w:t>
      </w:r>
    </w:p>
    <w:sectPr w:rsidR="00B22826" w:rsidRPr="00242C76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51EC"/>
    <w:multiLevelType w:val="singleLevel"/>
    <w:tmpl w:val="5A2051E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04"/>
    <w:rsid w:val="00011F33"/>
    <w:rsid w:val="00012289"/>
    <w:rsid w:val="0002127A"/>
    <w:rsid w:val="00022497"/>
    <w:rsid w:val="00053217"/>
    <w:rsid w:val="00080AD4"/>
    <w:rsid w:val="000844FC"/>
    <w:rsid w:val="00087DD8"/>
    <w:rsid w:val="000927BD"/>
    <w:rsid w:val="000935F7"/>
    <w:rsid w:val="000B51BC"/>
    <w:rsid w:val="000C23A3"/>
    <w:rsid w:val="000C570B"/>
    <w:rsid w:val="000D5C73"/>
    <w:rsid w:val="000F0BE3"/>
    <w:rsid w:val="00100082"/>
    <w:rsid w:val="0010157E"/>
    <w:rsid w:val="00102DBE"/>
    <w:rsid w:val="00114C78"/>
    <w:rsid w:val="001201A0"/>
    <w:rsid w:val="0013352B"/>
    <w:rsid w:val="00133682"/>
    <w:rsid w:val="00135A04"/>
    <w:rsid w:val="00136B73"/>
    <w:rsid w:val="001470C6"/>
    <w:rsid w:val="00147E62"/>
    <w:rsid w:val="001820D7"/>
    <w:rsid w:val="00196695"/>
    <w:rsid w:val="001A00E5"/>
    <w:rsid w:val="001A59C0"/>
    <w:rsid w:val="001B083C"/>
    <w:rsid w:val="001B4197"/>
    <w:rsid w:val="001D1417"/>
    <w:rsid w:val="001E08F1"/>
    <w:rsid w:val="001E3860"/>
    <w:rsid w:val="001F104A"/>
    <w:rsid w:val="001F320F"/>
    <w:rsid w:val="001F7529"/>
    <w:rsid w:val="00206C6B"/>
    <w:rsid w:val="00222327"/>
    <w:rsid w:val="00226E62"/>
    <w:rsid w:val="00242C76"/>
    <w:rsid w:val="00244402"/>
    <w:rsid w:val="00244952"/>
    <w:rsid w:val="00267DD1"/>
    <w:rsid w:val="0027133D"/>
    <w:rsid w:val="00274CDA"/>
    <w:rsid w:val="00291904"/>
    <w:rsid w:val="002A03B6"/>
    <w:rsid w:val="002B632E"/>
    <w:rsid w:val="002C4DAF"/>
    <w:rsid w:val="002D0F89"/>
    <w:rsid w:val="002D20B9"/>
    <w:rsid w:val="00301333"/>
    <w:rsid w:val="003137A5"/>
    <w:rsid w:val="00331B37"/>
    <w:rsid w:val="00373D4A"/>
    <w:rsid w:val="00374F44"/>
    <w:rsid w:val="003A1BE7"/>
    <w:rsid w:val="003A376A"/>
    <w:rsid w:val="003B3E32"/>
    <w:rsid w:val="003C14AA"/>
    <w:rsid w:val="003C56AD"/>
    <w:rsid w:val="003C648D"/>
    <w:rsid w:val="003D46BC"/>
    <w:rsid w:val="003E4907"/>
    <w:rsid w:val="00406D23"/>
    <w:rsid w:val="00410D7F"/>
    <w:rsid w:val="0043350D"/>
    <w:rsid w:val="00435AB9"/>
    <w:rsid w:val="004422A2"/>
    <w:rsid w:val="0044327B"/>
    <w:rsid w:val="00455822"/>
    <w:rsid w:val="0046427F"/>
    <w:rsid w:val="00471148"/>
    <w:rsid w:val="00494891"/>
    <w:rsid w:val="00494A21"/>
    <w:rsid w:val="004C364E"/>
    <w:rsid w:val="004D73BA"/>
    <w:rsid w:val="004F08D5"/>
    <w:rsid w:val="004F548C"/>
    <w:rsid w:val="004F6AB2"/>
    <w:rsid w:val="00503C3C"/>
    <w:rsid w:val="005218C2"/>
    <w:rsid w:val="0053152D"/>
    <w:rsid w:val="005328B3"/>
    <w:rsid w:val="005427CA"/>
    <w:rsid w:val="00544F3F"/>
    <w:rsid w:val="0055123D"/>
    <w:rsid w:val="00560FDB"/>
    <w:rsid w:val="00563E94"/>
    <w:rsid w:val="00564A00"/>
    <w:rsid w:val="00565CA3"/>
    <w:rsid w:val="00583923"/>
    <w:rsid w:val="00592E97"/>
    <w:rsid w:val="00596F11"/>
    <w:rsid w:val="005A7F6C"/>
    <w:rsid w:val="005B1FF5"/>
    <w:rsid w:val="005B5DE1"/>
    <w:rsid w:val="005B6E70"/>
    <w:rsid w:val="005E6709"/>
    <w:rsid w:val="005F2B2F"/>
    <w:rsid w:val="00603A2A"/>
    <w:rsid w:val="00616439"/>
    <w:rsid w:val="00633AA4"/>
    <w:rsid w:val="00642CDE"/>
    <w:rsid w:val="006536B0"/>
    <w:rsid w:val="00664AE5"/>
    <w:rsid w:val="00686FC2"/>
    <w:rsid w:val="006A52E6"/>
    <w:rsid w:val="006B3A19"/>
    <w:rsid w:val="006D5E68"/>
    <w:rsid w:val="006E7793"/>
    <w:rsid w:val="007004CC"/>
    <w:rsid w:val="00702E06"/>
    <w:rsid w:val="00707212"/>
    <w:rsid w:val="00726B8B"/>
    <w:rsid w:val="007308CF"/>
    <w:rsid w:val="007320EB"/>
    <w:rsid w:val="007402DC"/>
    <w:rsid w:val="00741CEC"/>
    <w:rsid w:val="00746AED"/>
    <w:rsid w:val="00752F51"/>
    <w:rsid w:val="00777C16"/>
    <w:rsid w:val="00795FE6"/>
    <w:rsid w:val="007A7D21"/>
    <w:rsid w:val="007C0DBC"/>
    <w:rsid w:val="007C1AC3"/>
    <w:rsid w:val="007D63B0"/>
    <w:rsid w:val="007F0645"/>
    <w:rsid w:val="00807B37"/>
    <w:rsid w:val="00824107"/>
    <w:rsid w:val="008329FB"/>
    <w:rsid w:val="008634BF"/>
    <w:rsid w:val="008676DD"/>
    <w:rsid w:val="00883CFC"/>
    <w:rsid w:val="00890E31"/>
    <w:rsid w:val="008937DD"/>
    <w:rsid w:val="00893E62"/>
    <w:rsid w:val="008967CF"/>
    <w:rsid w:val="008A47B9"/>
    <w:rsid w:val="008A7332"/>
    <w:rsid w:val="008B093A"/>
    <w:rsid w:val="008C41EB"/>
    <w:rsid w:val="008D19EA"/>
    <w:rsid w:val="008D31D4"/>
    <w:rsid w:val="008E5849"/>
    <w:rsid w:val="008F6428"/>
    <w:rsid w:val="009132C4"/>
    <w:rsid w:val="00941476"/>
    <w:rsid w:val="00942F7A"/>
    <w:rsid w:val="00963B22"/>
    <w:rsid w:val="009656FF"/>
    <w:rsid w:val="00971A9D"/>
    <w:rsid w:val="00972550"/>
    <w:rsid w:val="00984C9A"/>
    <w:rsid w:val="009C0E71"/>
    <w:rsid w:val="009C2661"/>
    <w:rsid w:val="009E05D1"/>
    <w:rsid w:val="00A0539D"/>
    <w:rsid w:val="00A06254"/>
    <w:rsid w:val="00A14A48"/>
    <w:rsid w:val="00A31EB8"/>
    <w:rsid w:val="00A5056E"/>
    <w:rsid w:val="00A64D98"/>
    <w:rsid w:val="00A84CE1"/>
    <w:rsid w:val="00A85237"/>
    <w:rsid w:val="00A90DE9"/>
    <w:rsid w:val="00A97107"/>
    <w:rsid w:val="00AA70A4"/>
    <w:rsid w:val="00AB3E71"/>
    <w:rsid w:val="00AD2342"/>
    <w:rsid w:val="00AE315C"/>
    <w:rsid w:val="00AE5997"/>
    <w:rsid w:val="00AE6EDC"/>
    <w:rsid w:val="00AF5005"/>
    <w:rsid w:val="00B10F35"/>
    <w:rsid w:val="00B22826"/>
    <w:rsid w:val="00B34340"/>
    <w:rsid w:val="00B5315A"/>
    <w:rsid w:val="00B54C24"/>
    <w:rsid w:val="00B60302"/>
    <w:rsid w:val="00B77FB7"/>
    <w:rsid w:val="00B849A5"/>
    <w:rsid w:val="00B84E32"/>
    <w:rsid w:val="00B95559"/>
    <w:rsid w:val="00B96550"/>
    <w:rsid w:val="00BA40FA"/>
    <w:rsid w:val="00BA505B"/>
    <w:rsid w:val="00BB0DB4"/>
    <w:rsid w:val="00BC4F5C"/>
    <w:rsid w:val="00BD48CA"/>
    <w:rsid w:val="00BE3751"/>
    <w:rsid w:val="00BE6C7E"/>
    <w:rsid w:val="00C10CC9"/>
    <w:rsid w:val="00C14FBB"/>
    <w:rsid w:val="00C165A0"/>
    <w:rsid w:val="00C316BC"/>
    <w:rsid w:val="00C6083F"/>
    <w:rsid w:val="00C84926"/>
    <w:rsid w:val="00CB26CA"/>
    <w:rsid w:val="00CB7C90"/>
    <w:rsid w:val="00CF17C7"/>
    <w:rsid w:val="00CF40A6"/>
    <w:rsid w:val="00D051BD"/>
    <w:rsid w:val="00D15135"/>
    <w:rsid w:val="00D171E0"/>
    <w:rsid w:val="00D20F41"/>
    <w:rsid w:val="00D30091"/>
    <w:rsid w:val="00D3551E"/>
    <w:rsid w:val="00D45AB5"/>
    <w:rsid w:val="00D46340"/>
    <w:rsid w:val="00D538EC"/>
    <w:rsid w:val="00D57118"/>
    <w:rsid w:val="00D61B33"/>
    <w:rsid w:val="00D66A50"/>
    <w:rsid w:val="00D71BDD"/>
    <w:rsid w:val="00D8509F"/>
    <w:rsid w:val="00D92E64"/>
    <w:rsid w:val="00DA6A01"/>
    <w:rsid w:val="00E0132D"/>
    <w:rsid w:val="00E01DB5"/>
    <w:rsid w:val="00E061B4"/>
    <w:rsid w:val="00E07B3B"/>
    <w:rsid w:val="00E12C6A"/>
    <w:rsid w:val="00E42632"/>
    <w:rsid w:val="00E51CEF"/>
    <w:rsid w:val="00E5460D"/>
    <w:rsid w:val="00E5626E"/>
    <w:rsid w:val="00E565D0"/>
    <w:rsid w:val="00E83E09"/>
    <w:rsid w:val="00E90141"/>
    <w:rsid w:val="00E90E3E"/>
    <w:rsid w:val="00E949BF"/>
    <w:rsid w:val="00EA0986"/>
    <w:rsid w:val="00EA5097"/>
    <w:rsid w:val="00EB1C30"/>
    <w:rsid w:val="00EB3FB7"/>
    <w:rsid w:val="00EB737E"/>
    <w:rsid w:val="00EC48C8"/>
    <w:rsid w:val="00ED6DF7"/>
    <w:rsid w:val="00EE35BB"/>
    <w:rsid w:val="00F00F8B"/>
    <w:rsid w:val="00F04DBD"/>
    <w:rsid w:val="00F15A25"/>
    <w:rsid w:val="00F167AF"/>
    <w:rsid w:val="00F3476D"/>
    <w:rsid w:val="00F373F3"/>
    <w:rsid w:val="00F41817"/>
    <w:rsid w:val="00F4728A"/>
    <w:rsid w:val="00F56845"/>
    <w:rsid w:val="00F65B37"/>
    <w:rsid w:val="00F711DF"/>
    <w:rsid w:val="00F73CCA"/>
    <w:rsid w:val="00FB2294"/>
    <w:rsid w:val="00FC0066"/>
    <w:rsid w:val="00FC6BD9"/>
    <w:rsid w:val="00FD5926"/>
    <w:rsid w:val="00FE0F60"/>
    <w:rsid w:val="00FE2DA4"/>
    <w:rsid w:val="00FF4D5A"/>
    <w:rsid w:val="0BB42ED6"/>
    <w:rsid w:val="0F7D178A"/>
    <w:rsid w:val="1AAC2D7E"/>
    <w:rsid w:val="292D3B40"/>
    <w:rsid w:val="69601B50"/>
    <w:rsid w:val="78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8">
    <w:name w:val="Emphasis"/>
    <w:qFormat/>
    <w:rPr>
      <w:rFonts w:cs="Times New Roman"/>
      <w:i/>
      <w:iCs/>
    </w:r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rPr>
      <w:rFonts w:cs="Times New Roman"/>
    </w:rPr>
  </w:style>
  <w:style w:type="paragraph" w:customStyle="1" w:styleId="1">
    <w:name w:val="Абзац списка1"/>
    <w:basedOn w:val="a"/>
    <w:pPr>
      <w:ind w:left="720"/>
    </w:pPr>
    <w:rPr>
      <w:rFonts w:eastAsia="Calibri"/>
    </w:rPr>
  </w:style>
  <w:style w:type="character" w:customStyle="1" w:styleId="Bodytext">
    <w:name w:val="Body text_"/>
    <w:link w:val="10"/>
    <w:rPr>
      <w:sz w:val="26"/>
      <w:szCs w:val="26"/>
      <w:lang w:bidi="ar-SA"/>
    </w:rPr>
  </w:style>
  <w:style w:type="paragraph" w:customStyle="1" w:styleId="10">
    <w:name w:val="Основной текст1"/>
    <w:basedOn w:val="a"/>
    <w:link w:val="Bodytext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34"/>
    <w:qFormat/>
    <w:pPr>
      <w:ind w:left="708"/>
    </w:p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ab">
    <w:name w:val="Базовый"/>
    <w:pPr>
      <w:tabs>
        <w:tab w:val="left" w:pos="708"/>
      </w:tabs>
      <w:suppressAutoHyphens/>
    </w:pPr>
    <w:rPr>
      <w:rFonts w:ascii="Calibri" w:hAnsi="Calibri" w:cs="Calibri"/>
      <w:sz w:val="22"/>
      <w:szCs w:val="22"/>
      <w:lang w:eastAsia="en-US"/>
    </w:rPr>
  </w:style>
  <w:style w:type="character" w:customStyle="1" w:styleId="sub-title">
    <w:name w:val="sub-title"/>
    <w:basedOn w:val="a0"/>
    <w:rsid w:val="00E1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8">
    <w:name w:val="Emphasis"/>
    <w:qFormat/>
    <w:rPr>
      <w:rFonts w:cs="Times New Roman"/>
      <w:i/>
      <w:iCs/>
    </w:r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rPr>
      <w:rFonts w:cs="Times New Roman"/>
    </w:rPr>
  </w:style>
  <w:style w:type="paragraph" w:customStyle="1" w:styleId="1">
    <w:name w:val="Абзац списка1"/>
    <w:basedOn w:val="a"/>
    <w:pPr>
      <w:ind w:left="720"/>
    </w:pPr>
    <w:rPr>
      <w:rFonts w:eastAsia="Calibri"/>
    </w:rPr>
  </w:style>
  <w:style w:type="character" w:customStyle="1" w:styleId="Bodytext">
    <w:name w:val="Body text_"/>
    <w:link w:val="10"/>
    <w:rPr>
      <w:sz w:val="26"/>
      <w:szCs w:val="26"/>
      <w:lang w:bidi="ar-SA"/>
    </w:rPr>
  </w:style>
  <w:style w:type="paragraph" w:customStyle="1" w:styleId="10">
    <w:name w:val="Основной текст1"/>
    <w:basedOn w:val="a"/>
    <w:link w:val="Bodytext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34"/>
    <w:qFormat/>
    <w:pPr>
      <w:ind w:left="708"/>
    </w:p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ab">
    <w:name w:val="Базовый"/>
    <w:pPr>
      <w:tabs>
        <w:tab w:val="left" w:pos="708"/>
      </w:tabs>
      <w:suppressAutoHyphens/>
    </w:pPr>
    <w:rPr>
      <w:rFonts w:ascii="Calibri" w:hAnsi="Calibri" w:cs="Calibri"/>
      <w:sz w:val="22"/>
      <w:szCs w:val="22"/>
      <w:lang w:eastAsia="en-US"/>
    </w:rPr>
  </w:style>
  <w:style w:type="character" w:customStyle="1" w:styleId="sub-title">
    <w:name w:val="sub-title"/>
    <w:basedOn w:val="a0"/>
    <w:rsid w:val="00E1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yana_77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Computer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2018-11-14T10:19:00Z</cp:lastPrinted>
  <dcterms:created xsi:type="dcterms:W3CDTF">2018-11-14T11:36:00Z</dcterms:created>
  <dcterms:modified xsi:type="dcterms:W3CDTF">2018-11-14T11:36:00Z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