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72628A5" wp14:editId="0DF2311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C5ED3" w:rsidRPr="002D793E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9C5ED3" w:rsidRPr="002D793E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9C5ED3" w:rsidRPr="009C5ED3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5ED3">
        <w:rPr>
          <w:rFonts w:ascii="Times New Roman" w:hAnsi="Times New Roman" w:cs="Times New Roman"/>
          <w:b/>
          <w:sz w:val="26"/>
          <w:szCs w:val="26"/>
        </w:rPr>
        <w:t>14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.04.2021 р.                         14-00                  Велика зала</w:t>
      </w:r>
    </w:p>
    <w:p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C5ED3" w:rsidRPr="00C95CB1" w:rsidRDefault="009C5ED3" w:rsidP="009C5ED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7E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1. Розгляд коригувань </w:t>
      </w:r>
      <w:r w:rsidRPr="005F7EB9">
        <w:rPr>
          <w:rFonts w:ascii="Times New Roman" w:hAnsi="Times New Roman" w:cs="Times New Roman"/>
          <w:sz w:val="26"/>
          <w:szCs w:val="26"/>
          <w:lang w:val="uk-UA"/>
        </w:rPr>
        <w:t>бюджету Одеської міської територіальної громади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        </w:t>
      </w:r>
      <w:r w:rsidRPr="00C95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рік:</w:t>
      </w:r>
    </w:p>
    <w:p w:rsidR="009C5ED3" w:rsidRPr="00C95CB1" w:rsidRDefault="009C5ED3" w:rsidP="009C5E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 лист департаменту фінансів  </w:t>
      </w:r>
      <w:r w:rsidRPr="00C95CB1">
        <w:rPr>
          <w:rFonts w:ascii="Times New Roman" w:hAnsi="Times New Roman" w:cs="Times New Roman"/>
          <w:sz w:val="28"/>
          <w:szCs w:val="28"/>
          <w:lang w:val="uk-UA"/>
        </w:rPr>
        <w:t xml:space="preserve">№ 04-14/99/580 від 08.04.2021 року; </w:t>
      </w:r>
    </w:p>
    <w:p w:rsidR="009C5ED3" w:rsidRPr="00C95CB1" w:rsidRDefault="009C5ED3" w:rsidP="009C5ED3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9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  департаменту міського господарства Одеської міської ради:</w:t>
      </w:r>
    </w:p>
    <w:p w:rsidR="009C5ED3" w:rsidRPr="005F7EB9" w:rsidRDefault="009C5ED3" w:rsidP="009C5ED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1.2.1</w:t>
      </w:r>
      <w:r w:rsidRPr="005F7E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щодо </w:t>
      </w:r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виділення додаткових коштів з бюджету Одеської міської територіальної громади на виготовлення технічного висновку по ДНС №4 та ДНС №5, які розташовані за адресою: м. Одеса, </w:t>
      </w:r>
      <w:proofErr w:type="spellStart"/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>Хаджибейська</w:t>
      </w:r>
      <w:proofErr w:type="spellEnd"/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дорога, 32 у сумі 49 000,00 грн. (лист департаменту № 262/вих. від 09.03.2021 року);</w:t>
      </w:r>
    </w:p>
    <w:p w:rsidR="009C5ED3" w:rsidRPr="005F7EB9" w:rsidRDefault="009C5ED3" w:rsidP="009C5ED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1.2.2</w:t>
      </w:r>
      <w:r w:rsidRPr="005F7E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5F7E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щодо 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виділення додаткових коштів з бюджету Одеської міської територіальної громади на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розроблення схеми теплопостачання м. Одеси кошти у сумі 11 500 000,0 грн. (лист департаменту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№ 263/вих. від 09.03.2021 року);</w:t>
      </w:r>
    </w:p>
    <w:p w:rsidR="009C5ED3" w:rsidRPr="00B249E9" w:rsidRDefault="009C5ED3" w:rsidP="009C5ED3">
      <w:pPr>
        <w:pStyle w:val="af"/>
        <w:ind w:firstLine="567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B24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1.2.3. </w:t>
      </w:r>
      <w:proofErr w:type="spellStart"/>
      <w:r w:rsidRPr="00B249E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перенаправлення</w:t>
      </w:r>
      <w:proofErr w:type="spellEnd"/>
      <w:r w:rsidRPr="00B249E9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частини бюджетних  коштів, призначених на оплату теплопостачання,  для погашення заборгованості  </w:t>
      </w:r>
      <w:r w:rsidRPr="00B249E9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матеріалів, робіт  та послуг в  сумі 10,0 млн. грн.</w:t>
      </w:r>
      <w:r>
        <w:rPr>
          <w:rFonts w:ascii="Times New Roman" w:eastAsia="Droid Sans Fallback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kern w:val="2"/>
          <w:sz w:val="28"/>
          <w:szCs w:val="28"/>
          <w:lang w:val="ru-RU"/>
        </w:rPr>
        <w:t>(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лист департаменту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 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377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/вих. від 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5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4</w:t>
      </w:r>
      <w:r w:rsidRPr="005F7E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>.2021 року)</w:t>
      </w:r>
      <w:r w:rsidRPr="00B249E9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008"/>
      </w:tblGrid>
      <w:tr w:rsidR="009C5ED3" w:rsidRPr="00B249E9" w:rsidTr="00573F96">
        <w:trPr>
          <w:trHeight w:val="3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B2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Показники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widowControl w:val="0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uk-UA"/>
              </w:rPr>
            </w:pP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uk-UA"/>
              </w:rPr>
              <w:t>Сума, грн..</w:t>
            </w:r>
          </w:p>
        </w:tc>
      </w:tr>
      <w:tr w:rsidR="009C5ED3" w:rsidRPr="00B249E9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widowControl w:val="0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</w:pP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  <w:t xml:space="preserve">Оплата </w:t>
            </w: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uk-UA"/>
              </w:rPr>
              <w:t>теплопостачання</w:t>
            </w: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D3" w:rsidRPr="00B249E9" w:rsidRDefault="009C5ED3" w:rsidP="00573F96">
            <w:pPr>
              <w:widowControl w:val="0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</w:pP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  <w:t>-10 000 000,00</w:t>
            </w:r>
          </w:p>
        </w:tc>
      </w:tr>
      <w:tr w:rsidR="009C5ED3" w:rsidRPr="00B249E9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widowControl w:val="0"/>
              <w:jc w:val="both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Предмети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матеріали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обладнання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 xml:space="preserve"> та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інвентар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 xml:space="preserve">, у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т.ч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</w:rPr>
              <w:t>.: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widowControl w:val="0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uk-UA"/>
              </w:rPr>
            </w:pPr>
            <w:r w:rsidRPr="00B249E9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val="uk-UA"/>
              </w:rPr>
              <w:t>+10 000 000,00</w:t>
            </w:r>
          </w:p>
        </w:tc>
      </w:tr>
      <w:tr w:rsidR="009C5ED3" w:rsidRPr="00B249E9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B249E9" w:rsidRDefault="009C5ED3" w:rsidP="00573F96">
            <w:pPr>
              <w:widowControl w:val="0"/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</w:pPr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Оплата за </w:t>
            </w:r>
            <w:proofErr w:type="spellStart"/>
            <w:proofErr w:type="gram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матер</w:t>
            </w:r>
            <w:proofErr w:type="gram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іали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, роботи,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послуги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, у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т.ч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.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погашення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заборгованості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минулих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періодів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 за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матеріали</w:t>
            </w:r>
            <w:proofErr w:type="spellEnd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 xml:space="preserve">, роботи, </w:t>
            </w:r>
            <w:proofErr w:type="spellStart"/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D3" w:rsidRPr="00B249E9" w:rsidRDefault="009C5ED3" w:rsidP="00573F96">
            <w:pPr>
              <w:widowControl w:val="0"/>
              <w:jc w:val="center"/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  <w:lang w:val="uk-UA"/>
              </w:rPr>
            </w:pPr>
            <w:r w:rsidRPr="00B249E9">
              <w:rPr>
                <w:rFonts w:ascii="Times New Roman" w:eastAsia="Droid Sans Fallback" w:hAnsi="Times New Roman" w:cs="Times New Roman"/>
                <w:i/>
                <w:kern w:val="2"/>
                <w:sz w:val="28"/>
                <w:szCs w:val="28"/>
                <w:lang w:val="uk-UA"/>
              </w:rPr>
              <w:t>+10 000 000,00</w:t>
            </w:r>
          </w:p>
        </w:tc>
      </w:tr>
    </w:tbl>
    <w:p w:rsidR="009C5ED3" w:rsidRPr="006C2392" w:rsidRDefault="009C5ED3" w:rsidP="009C5ED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</w:pPr>
    </w:p>
    <w:p w:rsidR="009C5ED3" w:rsidRPr="00780FEC" w:rsidRDefault="009C5ED3" w:rsidP="009C5ED3">
      <w:pPr>
        <w:pStyle w:val="af"/>
        <w:ind w:firstLine="567"/>
        <w:jc w:val="both"/>
        <w:rPr>
          <w:rFonts w:eastAsia="Liberation Serif"/>
          <w:kern w:val="2"/>
          <w:sz w:val="28"/>
          <w:szCs w:val="28"/>
        </w:rPr>
      </w:pP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1.2.4. </w:t>
      </w:r>
      <w:proofErr w:type="spellStart"/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  <w:t>щодо</w:t>
      </w:r>
      <w:proofErr w:type="spellEnd"/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  </w:t>
      </w:r>
      <w:proofErr w:type="spellStart"/>
      <w:r w:rsidRPr="006C239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перенаправлення</w:t>
      </w:r>
      <w:proofErr w:type="spellEnd"/>
      <w:r w:rsidRPr="006C239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частини бюджетних  призначень, передбачених на оплату електроенергії</w:t>
      </w:r>
      <w:r w:rsidRPr="006C2392">
        <w:rPr>
          <w:rFonts w:ascii="Times New Roman" w:eastAsia="Droid Sans Fallback" w:hAnsi="Times New Roman" w:cs="Times New Roman"/>
          <w:kern w:val="2"/>
          <w:sz w:val="28"/>
          <w:szCs w:val="28"/>
          <w:lang w:val="ru-RU"/>
        </w:rPr>
        <w:t>(</w:t>
      </w: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лист департаменту  № </w:t>
      </w: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  <w:t>411</w:t>
      </w: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>/вих. від 0</w:t>
      </w: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  <w:t>8</w:t>
      </w:r>
      <w:r w:rsidRPr="006C2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 w:bidi="uk-UA"/>
        </w:rPr>
        <w:t>.04.2021 року)</w:t>
      </w:r>
      <w:r w:rsidRPr="006C2392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006"/>
      </w:tblGrid>
      <w:tr w:rsidR="009C5ED3" w:rsidRPr="00ED3ACD" w:rsidTr="00573F96">
        <w:trPr>
          <w:trHeight w:val="3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561A92" w:rsidRDefault="009C5ED3" w:rsidP="00573F96">
            <w:pPr>
              <w:jc w:val="center"/>
              <w:rPr>
                <w:rFonts w:eastAsia="Times New Roman"/>
                <w:color w:val="000000"/>
                <w:lang w:val="en-US" w:eastAsia="uk-UA"/>
              </w:rPr>
            </w:pPr>
            <w:proofErr w:type="spellStart"/>
            <w:r w:rsidRPr="00561A92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Показники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D3" w:rsidRPr="00561A92" w:rsidRDefault="009C5ED3" w:rsidP="00573F96">
            <w:pPr>
              <w:jc w:val="center"/>
              <w:rPr>
                <w:kern w:val="2"/>
              </w:rPr>
            </w:pPr>
            <w:r w:rsidRPr="00561A92">
              <w:rPr>
                <w:kern w:val="2"/>
                <w:sz w:val="22"/>
                <w:szCs w:val="22"/>
              </w:rPr>
              <w:t xml:space="preserve">Сума </w:t>
            </w:r>
            <w:proofErr w:type="spellStart"/>
            <w:r w:rsidRPr="00561A92">
              <w:rPr>
                <w:kern w:val="2"/>
                <w:sz w:val="22"/>
                <w:szCs w:val="22"/>
              </w:rPr>
              <w:t>змін</w:t>
            </w:r>
            <w:proofErr w:type="spellEnd"/>
            <w:proofErr w:type="gramStart"/>
            <w:r w:rsidRPr="00561A92">
              <w:rPr>
                <w:kern w:val="2"/>
                <w:sz w:val="22"/>
                <w:szCs w:val="22"/>
              </w:rPr>
              <w:t xml:space="preserve"> (+,-), </w:t>
            </w:r>
            <w:proofErr w:type="spellStart"/>
            <w:proofErr w:type="gramEnd"/>
            <w:r w:rsidRPr="00561A92">
              <w:rPr>
                <w:kern w:val="2"/>
                <w:sz w:val="22"/>
                <w:szCs w:val="22"/>
              </w:rPr>
              <w:t>грн</w:t>
            </w:r>
            <w:proofErr w:type="spellEnd"/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pStyle w:val="af3"/>
              <w:rPr>
                <w:lang w:val="uk-UA"/>
              </w:rPr>
            </w:pPr>
            <w:r w:rsidRPr="00561A92">
              <w:rPr>
                <w:b/>
                <w:bCs/>
                <w:color w:val="000000"/>
                <w:sz w:val="22"/>
                <w:szCs w:val="22"/>
                <w:lang w:val="uk-UA"/>
              </w:rPr>
              <w:t>Поточні видатки</w:t>
            </w:r>
            <w:r w:rsidRPr="00561A92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pStyle w:val="af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61A92">
              <w:rPr>
                <w:b/>
                <w:sz w:val="22"/>
                <w:szCs w:val="22"/>
                <w:lang w:val="uk-UA"/>
              </w:rPr>
              <w:t>0,00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D3" w:rsidRPr="00561A92" w:rsidRDefault="009C5ED3" w:rsidP="00573F96">
            <w:pPr>
              <w:rPr>
                <w:b/>
                <w:bCs/>
                <w:color w:val="000000"/>
              </w:rPr>
            </w:pPr>
            <w:r w:rsidRPr="00561A92">
              <w:rPr>
                <w:b/>
                <w:bCs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електроенергії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 xml:space="preserve">, у </w:t>
            </w: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D3" w:rsidRPr="00561A92" w:rsidRDefault="009C5ED3" w:rsidP="00573F96">
            <w:pPr>
              <w:jc w:val="center"/>
              <w:rPr>
                <w:b/>
                <w:bCs/>
                <w:color w:val="000000"/>
              </w:rPr>
            </w:pPr>
            <w:r w:rsidRPr="00561A92">
              <w:rPr>
                <w:b/>
                <w:bCs/>
                <w:color w:val="000000"/>
                <w:sz w:val="22"/>
                <w:szCs w:val="22"/>
                <w:lang w:val="en-US"/>
              </w:rPr>
              <w:t>-3 299 219,55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-3 299 219,55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D3" w:rsidRPr="00561A92" w:rsidRDefault="009C5ED3" w:rsidP="00573F96">
            <w:pPr>
              <w:rPr>
                <w:b/>
                <w:bCs/>
                <w:color w:val="000000"/>
              </w:rPr>
            </w:pP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Інші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поточні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видатки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 xml:space="preserve">, у </w:t>
            </w:r>
            <w:proofErr w:type="spellStart"/>
            <w:r w:rsidRPr="00561A92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561A92">
              <w:rPr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D3" w:rsidRPr="00561A92" w:rsidRDefault="009C5ED3" w:rsidP="00573F96">
            <w:pPr>
              <w:jc w:val="center"/>
              <w:rPr>
                <w:b/>
                <w:bCs/>
                <w:color w:val="000000"/>
              </w:rPr>
            </w:pPr>
            <w:r w:rsidRPr="00561A92">
              <w:rPr>
                <w:b/>
                <w:bCs/>
                <w:color w:val="000000"/>
                <w:sz w:val="22"/>
                <w:szCs w:val="22"/>
                <w:lang w:val="en-US"/>
              </w:rPr>
              <w:t>3 299 219,55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lastRenderedPageBreak/>
              <w:t>Погашення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пені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минулих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періодів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що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виникли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за договором про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електричної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енергії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№9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01.07.2008р.,  на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Мирової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угоди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26.01.2021р. в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процесі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примусового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A9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561A92">
              <w:rPr>
                <w:i/>
                <w:iCs/>
                <w:color w:val="000000"/>
                <w:sz w:val="22"/>
                <w:szCs w:val="22"/>
              </w:rPr>
              <w:t>ішення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Госп.суду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Одеської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області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25.11.2015 у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справі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 916/3077/15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700 000,00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Погашення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пені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минулих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періодів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що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виникли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за договором про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електричної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енергії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№9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01.07.2008р.,  на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Мирової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угоди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26.01.2021р. в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процесі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примусового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A9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561A92">
              <w:rPr>
                <w:i/>
                <w:iCs/>
                <w:color w:val="000000"/>
                <w:sz w:val="22"/>
                <w:szCs w:val="22"/>
              </w:rPr>
              <w:t>ішення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Госп.суду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Одеської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області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23.06.2015 у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справі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 916/1704/15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700 000,00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Погашення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пені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минулих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періодів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що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виникли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за договором про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електричної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енергії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№9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01.07.2008р.,  на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Мирової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угоди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26.01.2021р. в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процесі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примусового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A9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561A92">
              <w:rPr>
                <w:i/>
                <w:iCs/>
                <w:color w:val="000000"/>
                <w:sz w:val="22"/>
                <w:szCs w:val="22"/>
              </w:rPr>
              <w:t>ішення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Госп.суду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Одеської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області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08.04.2015 у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справі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 916/233/15-г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700 000,00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Погашення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пені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минулих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періодів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що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виникли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за договором про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електричної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енергії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№9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01.07.2008р.,  на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Мирової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угоди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26.01.2021р. в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процесі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примусового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A9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561A92">
              <w:rPr>
                <w:i/>
                <w:iCs/>
                <w:color w:val="000000"/>
                <w:sz w:val="22"/>
                <w:szCs w:val="22"/>
              </w:rPr>
              <w:t>ішення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Госп.суду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Одеської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області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24.01.2018 у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справі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 916/2596/17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700 000,00</w:t>
            </w:r>
          </w:p>
        </w:tc>
      </w:tr>
      <w:tr w:rsidR="009C5ED3" w:rsidRPr="00ED3ACD" w:rsidTr="00573F9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rPr>
                <w:i/>
                <w:iCs/>
                <w:color w:val="000000"/>
              </w:rPr>
            </w:pP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Погашення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пені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минулих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періодів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що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виникли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за договором про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електричної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енергії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№9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01.07.2008р.,  на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Мирової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 угоди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26.01.2021р. в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процесі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примусового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виконання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A92">
              <w:rPr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561A92">
              <w:rPr>
                <w:i/>
                <w:iCs/>
                <w:color w:val="000000"/>
                <w:sz w:val="22"/>
                <w:szCs w:val="22"/>
              </w:rPr>
              <w:t>ішення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Госп.суду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Одеської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області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від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25.07.2017 у </w:t>
            </w:r>
            <w:proofErr w:type="spellStart"/>
            <w:r w:rsidRPr="00561A92">
              <w:rPr>
                <w:i/>
                <w:iCs/>
                <w:color w:val="000000"/>
                <w:sz w:val="22"/>
                <w:szCs w:val="22"/>
              </w:rPr>
              <w:t>справі</w:t>
            </w:r>
            <w:proofErr w:type="spellEnd"/>
            <w:r w:rsidRPr="00561A92">
              <w:rPr>
                <w:i/>
                <w:iCs/>
                <w:color w:val="000000"/>
                <w:sz w:val="22"/>
                <w:szCs w:val="22"/>
              </w:rPr>
              <w:t xml:space="preserve"> № 916/1084/17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D3" w:rsidRPr="00561A92" w:rsidRDefault="009C5ED3" w:rsidP="00573F96">
            <w:pPr>
              <w:jc w:val="center"/>
              <w:rPr>
                <w:bCs/>
                <w:i/>
                <w:color w:val="000000"/>
              </w:rPr>
            </w:pPr>
            <w:r w:rsidRPr="00561A92">
              <w:rPr>
                <w:bCs/>
                <w:i/>
                <w:color w:val="000000"/>
                <w:sz w:val="22"/>
                <w:szCs w:val="22"/>
              </w:rPr>
              <w:t>499 219,55</w:t>
            </w:r>
          </w:p>
        </w:tc>
      </w:tr>
    </w:tbl>
    <w:p w:rsidR="009C5ED3" w:rsidRDefault="009C5ED3" w:rsidP="009C5ED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</w:pPr>
    </w:p>
    <w:p w:rsidR="009C5ED3" w:rsidRPr="006C2392" w:rsidRDefault="009C5ED3" w:rsidP="009C5ED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 w:bidi="uk-UA"/>
        </w:rPr>
      </w:pPr>
    </w:p>
    <w:p w:rsidR="009C5ED3" w:rsidRPr="005F7EB9" w:rsidRDefault="009C5ED3" w:rsidP="009C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3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лист управління капітального будівництва щодо виділення бюджетних асигнувань у сумі 500,0 </w:t>
      </w:r>
      <w:proofErr w:type="spellStart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тис</w:t>
      </w:r>
      <w:proofErr w:type="gramStart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.г</w:t>
      </w:r>
      <w:proofErr w:type="gramEnd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рвиень</w:t>
      </w:r>
      <w:proofErr w:type="spellEnd"/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на розробку документації (лист 02-05/319-04 від 15.03.2021 року;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26"/>
        <w:gridCol w:w="993"/>
        <w:gridCol w:w="6494"/>
        <w:gridCol w:w="1418"/>
      </w:tblGrid>
      <w:tr w:rsidR="009C5ED3" w:rsidRPr="001066A4" w:rsidTr="00573F96">
        <w:trPr>
          <w:trHeight w:val="431"/>
        </w:trPr>
        <w:tc>
          <w:tcPr>
            <w:tcW w:w="1126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КПКВ</w:t>
            </w:r>
          </w:p>
        </w:tc>
        <w:tc>
          <w:tcPr>
            <w:tcW w:w="993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6494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Назва об’єкта</w:t>
            </w:r>
          </w:p>
        </w:tc>
        <w:tc>
          <w:tcPr>
            <w:tcW w:w="1418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Сума (грн.)</w:t>
            </w:r>
          </w:p>
        </w:tc>
      </w:tr>
      <w:tr w:rsidR="009C5ED3" w:rsidRPr="001066A4" w:rsidTr="00573F96">
        <w:tc>
          <w:tcPr>
            <w:tcW w:w="1126" w:type="dxa"/>
          </w:tcPr>
          <w:p w:rsidR="009C5ED3" w:rsidRPr="001066A4" w:rsidRDefault="009C5ED3" w:rsidP="00573F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1516083</w:t>
            </w:r>
          </w:p>
        </w:tc>
        <w:tc>
          <w:tcPr>
            <w:tcW w:w="993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3131</w:t>
            </w:r>
          </w:p>
        </w:tc>
        <w:tc>
          <w:tcPr>
            <w:tcW w:w="6494" w:type="dxa"/>
          </w:tcPr>
          <w:p w:rsidR="009C5ED3" w:rsidRPr="001066A4" w:rsidRDefault="009C5ED3" w:rsidP="00573F9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066A4"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 w:rsidRPr="001066A4">
              <w:rPr>
                <w:rFonts w:ascii="Times New Roman" w:hAnsi="Times New Roman" w:cs="Times New Roman"/>
                <w:lang w:val="uk-UA"/>
              </w:rPr>
              <w:t xml:space="preserve"> та капітальний ремонт об’єкта комунальної власності Одеської міської територіальної громади – будинку за адресою: Одеська обл., </w:t>
            </w:r>
            <w:proofErr w:type="spellStart"/>
            <w:r w:rsidRPr="001066A4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1066A4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066A4">
              <w:rPr>
                <w:rFonts w:ascii="Times New Roman" w:hAnsi="Times New Roman" w:cs="Times New Roman"/>
                <w:lang w:val="uk-UA"/>
              </w:rPr>
              <w:t>Таїрове</w:t>
            </w:r>
            <w:proofErr w:type="spellEnd"/>
            <w:r w:rsidRPr="001066A4">
              <w:rPr>
                <w:rFonts w:ascii="Times New Roman" w:hAnsi="Times New Roman" w:cs="Times New Roman"/>
                <w:lang w:val="uk-UA"/>
              </w:rPr>
              <w:t>, пров. Будівельний, 6а для розміщення дитячого будинку сімейного типу</w:t>
            </w:r>
          </w:p>
        </w:tc>
        <w:tc>
          <w:tcPr>
            <w:tcW w:w="1418" w:type="dxa"/>
          </w:tcPr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C5ED3" w:rsidRPr="001066A4" w:rsidRDefault="009C5ED3" w:rsidP="00573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66A4">
              <w:rPr>
                <w:rFonts w:ascii="Times New Roman" w:hAnsi="Times New Roman" w:cs="Times New Roman"/>
                <w:lang w:val="uk-UA"/>
              </w:rPr>
              <w:t>500 000,0</w:t>
            </w:r>
          </w:p>
        </w:tc>
      </w:tr>
    </w:tbl>
    <w:p w:rsidR="009C5ED3" w:rsidRPr="008D04DA" w:rsidRDefault="009C5ED3" w:rsidP="009C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C5ED3" w:rsidRDefault="009C5ED3" w:rsidP="009C5ED3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9C5ED3" w:rsidRPr="007B7C54" w:rsidRDefault="009C5ED3" w:rsidP="009C5ED3">
      <w:pPr>
        <w:ind w:firstLine="709"/>
        <w:jc w:val="both"/>
        <w:rPr>
          <w:sz w:val="28"/>
          <w:szCs w:val="28"/>
          <w:lang w:val="uk-UA"/>
        </w:rPr>
      </w:pP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4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лист департаменту культури та туризму Одеської міської ради щодо з</w:t>
      </w:r>
      <w:proofErr w:type="spellStart"/>
      <w:r w:rsidRPr="00733CC4">
        <w:rPr>
          <w:sz w:val="28"/>
          <w:szCs w:val="28"/>
        </w:rPr>
        <w:t>більшення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асигнувань</w:t>
      </w:r>
      <w:proofErr w:type="spellEnd"/>
      <w:r w:rsidRPr="00733CC4">
        <w:rPr>
          <w:sz w:val="28"/>
          <w:szCs w:val="28"/>
        </w:rPr>
        <w:t xml:space="preserve"> на </w:t>
      </w:r>
      <w:proofErr w:type="spellStart"/>
      <w:r w:rsidRPr="00733CC4">
        <w:rPr>
          <w:sz w:val="28"/>
          <w:szCs w:val="28"/>
        </w:rPr>
        <w:t>надання</w:t>
      </w:r>
      <w:proofErr w:type="spellEnd"/>
      <w:r w:rsidRPr="00733CC4">
        <w:rPr>
          <w:sz w:val="28"/>
          <w:szCs w:val="28"/>
        </w:rPr>
        <w:t xml:space="preserve">  </w:t>
      </w:r>
      <w:proofErr w:type="spellStart"/>
      <w:r w:rsidRPr="00733CC4">
        <w:rPr>
          <w:sz w:val="28"/>
          <w:szCs w:val="28"/>
        </w:rPr>
        <w:t>фінансової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підтримки</w:t>
      </w:r>
      <w:proofErr w:type="spellEnd"/>
      <w:r w:rsidRPr="00733CC4">
        <w:rPr>
          <w:sz w:val="28"/>
          <w:szCs w:val="28"/>
        </w:rPr>
        <w:t xml:space="preserve"> на </w:t>
      </w:r>
      <w:proofErr w:type="spellStart"/>
      <w:r w:rsidRPr="00733CC4">
        <w:rPr>
          <w:sz w:val="28"/>
          <w:szCs w:val="28"/>
        </w:rPr>
        <w:t>проведення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Міжнародного</w:t>
      </w:r>
      <w:proofErr w:type="spellEnd"/>
      <w:r w:rsidRPr="00733CC4">
        <w:rPr>
          <w:sz w:val="28"/>
          <w:szCs w:val="28"/>
        </w:rPr>
        <w:t xml:space="preserve"> фестивалю «ODESA CLASSICS», </w:t>
      </w:r>
      <w:proofErr w:type="spellStart"/>
      <w:r w:rsidRPr="00733CC4">
        <w:rPr>
          <w:sz w:val="28"/>
          <w:szCs w:val="28"/>
        </w:rPr>
        <w:t>Міжнародного</w:t>
      </w:r>
      <w:proofErr w:type="spellEnd"/>
      <w:r w:rsidRPr="00733CC4">
        <w:rPr>
          <w:sz w:val="28"/>
          <w:szCs w:val="28"/>
        </w:rPr>
        <w:t xml:space="preserve"> фестивалю «</w:t>
      </w:r>
      <w:proofErr w:type="spellStart"/>
      <w:r w:rsidRPr="00733CC4">
        <w:rPr>
          <w:sz w:val="28"/>
          <w:szCs w:val="28"/>
        </w:rPr>
        <w:t>Золоті</w:t>
      </w:r>
      <w:proofErr w:type="spellEnd"/>
      <w:r w:rsidRPr="00733CC4">
        <w:rPr>
          <w:sz w:val="28"/>
          <w:szCs w:val="28"/>
        </w:rPr>
        <w:t xml:space="preserve"> скрипки </w:t>
      </w:r>
      <w:proofErr w:type="spellStart"/>
      <w:r w:rsidRPr="00733CC4">
        <w:rPr>
          <w:sz w:val="28"/>
          <w:szCs w:val="28"/>
        </w:rPr>
        <w:t>Одеси</w:t>
      </w:r>
      <w:proofErr w:type="spellEnd"/>
      <w:r w:rsidRPr="00733CC4">
        <w:rPr>
          <w:sz w:val="28"/>
          <w:szCs w:val="28"/>
        </w:rPr>
        <w:t xml:space="preserve">», а </w:t>
      </w:r>
      <w:proofErr w:type="spellStart"/>
      <w:r w:rsidRPr="00733CC4">
        <w:rPr>
          <w:sz w:val="28"/>
          <w:szCs w:val="28"/>
        </w:rPr>
        <w:t>також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Національного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одеського</w:t>
      </w:r>
      <w:proofErr w:type="spellEnd"/>
      <w:r w:rsidRPr="00733CC4">
        <w:rPr>
          <w:sz w:val="28"/>
          <w:szCs w:val="28"/>
        </w:rPr>
        <w:t xml:space="preserve"> </w:t>
      </w:r>
      <w:proofErr w:type="spellStart"/>
      <w:r w:rsidRPr="00733CC4">
        <w:rPr>
          <w:sz w:val="28"/>
          <w:szCs w:val="28"/>
        </w:rPr>
        <w:t>філармонійного</w:t>
      </w:r>
      <w:proofErr w:type="spellEnd"/>
      <w:r w:rsidRPr="00733CC4">
        <w:rPr>
          <w:sz w:val="28"/>
          <w:szCs w:val="28"/>
        </w:rPr>
        <w:t xml:space="preserve"> оркестру на </w:t>
      </w:r>
      <w:proofErr w:type="spellStart"/>
      <w:r w:rsidRPr="00733CC4">
        <w:rPr>
          <w:sz w:val="28"/>
          <w:szCs w:val="28"/>
        </w:rPr>
        <w:t>загальну</w:t>
      </w:r>
      <w:proofErr w:type="spellEnd"/>
      <w:r w:rsidRPr="00733CC4">
        <w:rPr>
          <w:sz w:val="28"/>
          <w:szCs w:val="28"/>
        </w:rPr>
        <w:t xml:space="preserve"> суму 6 000,0 </w:t>
      </w:r>
      <w:proofErr w:type="spellStart"/>
      <w:r w:rsidRPr="00733CC4">
        <w:rPr>
          <w:sz w:val="28"/>
          <w:szCs w:val="28"/>
        </w:rPr>
        <w:t>тис.грн</w:t>
      </w:r>
      <w:proofErr w:type="spellEnd"/>
      <w:r w:rsidRPr="00733CC4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(лист №01-11/195 від 05.04.2021 року);</w:t>
      </w:r>
    </w:p>
    <w:p w:rsidR="009C5ED3" w:rsidRPr="007B7C54" w:rsidRDefault="009C5ED3" w:rsidP="009C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C5ED3" w:rsidRPr="005F7EB9" w:rsidRDefault="009C5ED3" w:rsidP="009C5ED3">
      <w:pPr>
        <w:ind w:right="27" w:firstLine="567"/>
        <w:jc w:val="both"/>
        <w:rPr>
          <w:sz w:val="26"/>
          <w:szCs w:val="26"/>
          <w:lang w:val="uk-UA"/>
        </w:rPr>
      </w:pPr>
      <w:r w:rsidRPr="005F7EB9">
        <w:rPr>
          <w:rFonts w:ascii="Times New Roman" w:hAnsi="Times New Roman" w:cs="Times New Roman"/>
          <w:sz w:val="26"/>
          <w:szCs w:val="26"/>
          <w:lang w:val="uk-UA"/>
        </w:rPr>
        <w:t xml:space="preserve">2.  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Розгляд проєкту рішення «Про внесення змін до рішення Одеської міської ради від 24.12.2020 року № 13-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VIII</w:t>
      </w:r>
      <w:r w:rsidRPr="005F7EB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«Про </w:t>
      </w:r>
      <w:r w:rsidRPr="005F7EB9">
        <w:rPr>
          <w:rFonts w:ascii="Times New Roman" w:hAnsi="Times New Roman" w:cs="Times New Roman"/>
          <w:sz w:val="26"/>
          <w:szCs w:val="26"/>
          <w:lang w:val="uk-UA"/>
        </w:rPr>
        <w:t>бюджет Одеської міської територіальної громади на 2021 рік».</w:t>
      </w:r>
    </w:p>
    <w:p w:rsidR="009C5ED3" w:rsidRDefault="009C5ED3" w:rsidP="009C5ED3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5ED3" w:rsidRDefault="009C5ED3" w:rsidP="009C5ED3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5ED3" w:rsidRDefault="009C5ED3" w:rsidP="009C5ED3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5ED3" w:rsidRPr="00D86680" w:rsidRDefault="009C5ED3" w:rsidP="009C5ED3">
      <w:pPr>
        <w:ind w:right="35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5ED3" w:rsidRPr="008D04DA" w:rsidRDefault="009C5ED3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ED3" w:rsidRPr="00F05CB6" w:rsidRDefault="009C5ED3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lastRenderedPageBreak/>
        <w:t>Запрошені:</w:t>
      </w:r>
    </w:p>
    <w:p w:rsidR="009C5ED3" w:rsidRDefault="009C5ED3" w:rsidP="009C5ED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C5ED3" w:rsidRPr="00633806" w:rsidTr="00573F96">
        <w:tc>
          <w:tcPr>
            <w:tcW w:w="3085" w:type="dxa"/>
          </w:tcPr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9C5ED3" w:rsidRPr="00633806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633806" w:rsidRDefault="009C5ED3" w:rsidP="00573F96">
            <w:pPr>
              <w:pStyle w:val="a3"/>
              <w:numPr>
                <w:ilvl w:val="0"/>
                <w:numId w:val="1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-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 Одеської міської ради;</w:t>
            </w:r>
          </w:p>
        </w:tc>
      </w:tr>
      <w:tr w:rsidR="009C5ED3" w:rsidTr="00573F96">
        <w:tc>
          <w:tcPr>
            <w:tcW w:w="3085" w:type="dxa"/>
          </w:tcPr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</w:p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6804" w:type="dxa"/>
          </w:tcPr>
          <w:p w:rsidR="009C5ED3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252C25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департаменту міського господарства Одеської міської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52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9C5ED3" w:rsidTr="00573F96">
        <w:tc>
          <w:tcPr>
            <w:tcW w:w="3085" w:type="dxa"/>
          </w:tcPr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</w:t>
            </w:r>
            <w:proofErr w:type="spellEnd"/>
          </w:p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Миколайович </w:t>
            </w:r>
          </w:p>
        </w:tc>
        <w:tc>
          <w:tcPr>
            <w:tcW w:w="6804" w:type="dxa"/>
          </w:tcPr>
          <w:p w:rsidR="009C5ED3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управління капітального будівництва Одеської міської ради. </w:t>
            </w:r>
          </w:p>
        </w:tc>
      </w:tr>
      <w:tr w:rsidR="009C5ED3" w:rsidTr="00573F96">
        <w:tc>
          <w:tcPr>
            <w:tcW w:w="3085" w:type="dxa"/>
          </w:tcPr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9C5ED3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804" w:type="dxa"/>
          </w:tcPr>
          <w:p w:rsidR="009C5ED3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ED3" w:rsidRPr="005B5913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B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комунального підприємства «Теплопостачання міста Одеси». </w:t>
            </w:r>
          </w:p>
        </w:tc>
      </w:tr>
    </w:tbl>
    <w:p w:rsidR="009C5ED3" w:rsidRPr="00DE14C2" w:rsidRDefault="009C5ED3" w:rsidP="00371C54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ED3" w:rsidRPr="00DE14C2" w:rsidSect="00371C54">
      <w:pgSz w:w="11906" w:h="16838"/>
      <w:pgMar w:top="567" w:right="851" w:bottom="284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44" w:rsidRDefault="00371D44">
      <w:r>
        <w:separator/>
      </w:r>
    </w:p>
  </w:endnote>
  <w:endnote w:type="continuationSeparator" w:id="0">
    <w:p w:rsidR="00371D44" w:rsidRDefault="0037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44" w:rsidRDefault="00371D44">
      <w:r>
        <w:separator/>
      </w:r>
    </w:p>
  </w:footnote>
  <w:footnote w:type="continuationSeparator" w:id="0">
    <w:p w:rsidR="00371D44" w:rsidRDefault="0037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7322A28"/>
    <w:multiLevelType w:val="hybridMultilevel"/>
    <w:tmpl w:val="4E00DAD0"/>
    <w:lvl w:ilvl="0" w:tplc="F06E2E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76CD0"/>
    <w:multiLevelType w:val="hybridMultilevel"/>
    <w:tmpl w:val="5E84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7098"/>
    <w:multiLevelType w:val="hybridMultilevel"/>
    <w:tmpl w:val="8A1CFE94"/>
    <w:lvl w:ilvl="0" w:tplc="233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762E2"/>
    <w:multiLevelType w:val="hybridMultilevel"/>
    <w:tmpl w:val="930CA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B6455"/>
    <w:multiLevelType w:val="hybridMultilevel"/>
    <w:tmpl w:val="39444268"/>
    <w:lvl w:ilvl="0" w:tplc="1E2CBFD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1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850A2D"/>
    <w:multiLevelType w:val="hybridMultilevel"/>
    <w:tmpl w:val="6C2A1342"/>
    <w:lvl w:ilvl="0" w:tplc="B43E20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6051A"/>
    <w:multiLevelType w:val="hybridMultilevel"/>
    <w:tmpl w:val="E4289370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4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57E1149C"/>
    <w:multiLevelType w:val="hybridMultilevel"/>
    <w:tmpl w:val="44FAAC50"/>
    <w:lvl w:ilvl="0" w:tplc="24EEFF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71DF59DF"/>
    <w:multiLevelType w:val="multilevel"/>
    <w:tmpl w:val="DA580F6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3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E69DE"/>
    <w:multiLevelType w:val="hybridMultilevel"/>
    <w:tmpl w:val="81F62088"/>
    <w:lvl w:ilvl="0" w:tplc="C17C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7"/>
  </w:num>
  <w:num w:numId="4">
    <w:abstractNumId w:val="1"/>
  </w:num>
  <w:num w:numId="5">
    <w:abstractNumId w:val="31"/>
  </w:num>
  <w:num w:numId="6">
    <w:abstractNumId w:val="14"/>
  </w:num>
  <w:num w:numId="7">
    <w:abstractNumId w:val="5"/>
  </w:num>
  <w:num w:numId="8">
    <w:abstractNumId w:val="25"/>
  </w:num>
  <w:num w:numId="9">
    <w:abstractNumId w:val="27"/>
  </w:num>
  <w:num w:numId="10">
    <w:abstractNumId w:val="22"/>
  </w:num>
  <w:num w:numId="11">
    <w:abstractNumId w:val="4"/>
  </w:num>
  <w:num w:numId="12">
    <w:abstractNumId w:val="34"/>
  </w:num>
  <w:num w:numId="13">
    <w:abstractNumId w:val="28"/>
  </w:num>
  <w:num w:numId="14">
    <w:abstractNumId w:val="33"/>
  </w:num>
  <w:num w:numId="15">
    <w:abstractNumId w:val="18"/>
  </w:num>
  <w:num w:numId="16">
    <w:abstractNumId w:val="21"/>
  </w:num>
  <w:num w:numId="17">
    <w:abstractNumId w:val="20"/>
  </w:num>
  <w:num w:numId="18">
    <w:abstractNumId w:val="16"/>
  </w:num>
  <w:num w:numId="19">
    <w:abstractNumId w:val="15"/>
  </w:num>
  <w:num w:numId="20">
    <w:abstractNumId w:val="24"/>
  </w:num>
  <w:num w:numId="21">
    <w:abstractNumId w:val="29"/>
  </w:num>
  <w:num w:numId="22">
    <w:abstractNumId w:val="2"/>
  </w:num>
  <w:num w:numId="23">
    <w:abstractNumId w:val="19"/>
  </w:num>
  <w:num w:numId="24">
    <w:abstractNumId w:val="8"/>
  </w:num>
  <w:num w:numId="25">
    <w:abstractNumId w:val="7"/>
  </w:num>
  <w:num w:numId="26">
    <w:abstractNumId w:val="30"/>
  </w:num>
  <w:num w:numId="27">
    <w:abstractNumId w:val="13"/>
  </w:num>
  <w:num w:numId="28">
    <w:abstractNumId w:val="26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32"/>
  </w:num>
  <w:num w:numId="34">
    <w:abstractNumId w:val="3"/>
  </w:num>
  <w:num w:numId="35">
    <w:abstractNumId w:val="9"/>
  </w:num>
  <w:num w:numId="36">
    <w:abstractNumId w:val="35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A2A"/>
    <w:rsid w:val="000409DF"/>
    <w:rsid w:val="00040F80"/>
    <w:rsid w:val="00041F87"/>
    <w:rsid w:val="00045AE5"/>
    <w:rsid w:val="0004725C"/>
    <w:rsid w:val="00047406"/>
    <w:rsid w:val="000535A1"/>
    <w:rsid w:val="00085006"/>
    <w:rsid w:val="0008565C"/>
    <w:rsid w:val="000959C9"/>
    <w:rsid w:val="000C2C4D"/>
    <w:rsid w:val="000C76A4"/>
    <w:rsid w:val="000D7E24"/>
    <w:rsid w:val="00102807"/>
    <w:rsid w:val="001066A4"/>
    <w:rsid w:val="001339CF"/>
    <w:rsid w:val="001342FA"/>
    <w:rsid w:val="001370E0"/>
    <w:rsid w:val="00144C54"/>
    <w:rsid w:val="00173E1C"/>
    <w:rsid w:val="001856AC"/>
    <w:rsid w:val="00185B4C"/>
    <w:rsid w:val="00190CBC"/>
    <w:rsid w:val="001A3CED"/>
    <w:rsid w:val="001A5CF8"/>
    <w:rsid w:val="001F1399"/>
    <w:rsid w:val="001F7E68"/>
    <w:rsid w:val="00223ACC"/>
    <w:rsid w:val="00225B96"/>
    <w:rsid w:val="00230599"/>
    <w:rsid w:val="00235D1B"/>
    <w:rsid w:val="00254549"/>
    <w:rsid w:val="00266387"/>
    <w:rsid w:val="0027484E"/>
    <w:rsid w:val="00277A02"/>
    <w:rsid w:val="002801C6"/>
    <w:rsid w:val="00285DE6"/>
    <w:rsid w:val="00285EB1"/>
    <w:rsid w:val="00295830"/>
    <w:rsid w:val="002B1832"/>
    <w:rsid w:val="002B797B"/>
    <w:rsid w:val="002D2FB7"/>
    <w:rsid w:val="002D793E"/>
    <w:rsid w:val="002F07BC"/>
    <w:rsid w:val="002F3610"/>
    <w:rsid w:val="002F7EB7"/>
    <w:rsid w:val="003062A3"/>
    <w:rsid w:val="0030694D"/>
    <w:rsid w:val="003120D1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71070"/>
    <w:rsid w:val="00371C54"/>
    <w:rsid w:val="00371D44"/>
    <w:rsid w:val="00372173"/>
    <w:rsid w:val="00372C84"/>
    <w:rsid w:val="0039117B"/>
    <w:rsid w:val="003952DA"/>
    <w:rsid w:val="003A384B"/>
    <w:rsid w:val="003C0298"/>
    <w:rsid w:val="003C1632"/>
    <w:rsid w:val="003C4672"/>
    <w:rsid w:val="003D3696"/>
    <w:rsid w:val="003D554A"/>
    <w:rsid w:val="003E7427"/>
    <w:rsid w:val="004148C4"/>
    <w:rsid w:val="00417A89"/>
    <w:rsid w:val="00423050"/>
    <w:rsid w:val="004239C0"/>
    <w:rsid w:val="004244B3"/>
    <w:rsid w:val="004249AC"/>
    <w:rsid w:val="00436DF2"/>
    <w:rsid w:val="0045282F"/>
    <w:rsid w:val="00455549"/>
    <w:rsid w:val="00457AD0"/>
    <w:rsid w:val="00474128"/>
    <w:rsid w:val="004918FC"/>
    <w:rsid w:val="00494786"/>
    <w:rsid w:val="00495690"/>
    <w:rsid w:val="004B2B01"/>
    <w:rsid w:val="004B681C"/>
    <w:rsid w:val="004B6F6B"/>
    <w:rsid w:val="004C4E45"/>
    <w:rsid w:val="004C6CF8"/>
    <w:rsid w:val="004D3A28"/>
    <w:rsid w:val="004D45F9"/>
    <w:rsid w:val="004D66DE"/>
    <w:rsid w:val="004E41DA"/>
    <w:rsid w:val="004E79EC"/>
    <w:rsid w:val="004F0D3D"/>
    <w:rsid w:val="0050751D"/>
    <w:rsid w:val="005134D6"/>
    <w:rsid w:val="00540633"/>
    <w:rsid w:val="00544FE5"/>
    <w:rsid w:val="005507EC"/>
    <w:rsid w:val="005525ED"/>
    <w:rsid w:val="0055592E"/>
    <w:rsid w:val="00555E51"/>
    <w:rsid w:val="00561CCB"/>
    <w:rsid w:val="00573F96"/>
    <w:rsid w:val="00582A1A"/>
    <w:rsid w:val="005845F2"/>
    <w:rsid w:val="005911DB"/>
    <w:rsid w:val="00594F79"/>
    <w:rsid w:val="005953D4"/>
    <w:rsid w:val="005A556C"/>
    <w:rsid w:val="005B2924"/>
    <w:rsid w:val="005B2D05"/>
    <w:rsid w:val="005B2F92"/>
    <w:rsid w:val="005B46E9"/>
    <w:rsid w:val="005B5913"/>
    <w:rsid w:val="005B6308"/>
    <w:rsid w:val="005C7F1D"/>
    <w:rsid w:val="005D2CAE"/>
    <w:rsid w:val="005D6658"/>
    <w:rsid w:val="005F7EB9"/>
    <w:rsid w:val="00605989"/>
    <w:rsid w:val="00610FD1"/>
    <w:rsid w:val="00616874"/>
    <w:rsid w:val="00633AF3"/>
    <w:rsid w:val="00644AB3"/>
    <w:rsid w:val="00675A30"/>
    <w:rsid w:val="0067616B"/>
    <w:rsid w:val="00676BCC"/>
    <w:rsid w:val="006818A3"/>
    <w:rsid w:val="006C325C"/>
    <w:rsid w:val="006C70F6"/>
    <w:rsid w:val="006C7236"/>
    <w:rsid w:val="006F1289"/>
    <w:rsid w:val="006F73C8"/>
    <w:rsid w:val="00705EF2"/>
    <w:rsid w:val="00784B25"/>
    <w:rsid w:val="007924E2"/>
    <w:rsid w:val="00793630"/>
    <w:rsid w:val="007A0E80"/>
    <w:rsid w:val="007B275D"/>
    <w:rsid w:val="007C6A24"/>
    <w:rsid w:val="007D65DB"/>
    <w:rsid w:val="007E1A23"/>
    <w:rsid w:val="007E39E0"/>
    <w:rsid w:val="007E7278"/>
    <w:rsid w:val="007F3654"/>
    <w:rsid w:val="007F4910"/>
    <w:rsid w:val="00810D8B"/>
    <w:rsid w:val="00817DA7"/>
    <w:rsid w:val="00823BE7"/>
    <w:rsid w:val="008425E9"/>
    <w:rsid w:val="00863B10"/>
    <w:rsid w:val="00875B7D"/>
    <w:rsid w:val="00883437"/>
    <w:rsid w:val="00897B7A"/>
    <w:rsid w:val="008A22C8"/>
    <w:rsid w:val="008B474E"/>
    <w:rsid w:val="008D04DA"/>
    <w:rsid w:val="008D3228"/>
    <w:rsid w:val="008D4521"/>
    <w:rsid w:val="008E0FA4"/>
    <w:rsid w:val="008E73CB"/>
    <w:rsid w:val="008F5164"/>
    <w:rsid w:val="008F799D"/>
    <w:rsid w:val="009023DF"/>
    <w:rsid w:val="00915B60"/>
    <w:rsid w:val="009167FC"/>
    <w:rsid w:val="00917E92"/>
    <w:rsid w:val="00921029"/>
    <w:rsid w:val="00926BAC"/>
    <w:rsid w:val="00944F3B"/>
    <w:rsid w:val="0095238B"/>
    <w:rsid w:val="00954A13"/>
    <w:rsid w:val="0097067C"/>
    <w:rsid w:val="009821DF"/>
    <w:rsid w:val="00991D04"/>
    <w:rsid w:val="009B4919"/>
    <w:rsid w:val="009C0858"/>
    <w:rsid w:val="009C2A22"/>
    <w:rsid w:val="009C5ED3"/>
    <w:rsid w:val="009C7498"/>
    <w:rsid w:val="009D2737"/>
    <w:rsid w:val="009E683B"/>
    <w:rsid w:val="009E6D82"/>
    <w:rsid w:val="009F0F8A"/>
    <w:rsid w:val="009F7199"/>
    <w:rsid w:val="00A20E33"/>
    <w:rsid w:val="00A403E9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9656A"/>
    <w:rsid w:val="00AA2A73"/>
    <w:rsid w:val="00AA4BC7"/>
    <w:rsid w:val="00AB096B"/>
    <w:rsid w:val="00AD26C5"/>
    <w:rsid w:val="00AD27D5"/>
    <w:rsid w:val="00AE1DF9"/>
    <w:rsid w:val="00AF0159"/>
    <w:rsid w:val="00AF5187"/>
    <w:rsid w:val="00AF7A80"/>
    <w:rsid w:val="00B114BE"/>
    <w:rsid w:val="00B13B9E"/>
    <w:rsid w:val="00B260E1"/>
    <w:rsid w:val="00B30075"/>
    <w:rsid w:val="00B351C9"/>
    <w:rsid w:val="00B366C5"/>
    <w:rsid w:val="00B53E06"/>
    <w:rsid w:val="00B55B1C"/>
    <w:rsid w:val="00B64094"/>
    <w:rsid w:val="00B738DF"/>
    <w:rsid w:val="00B926BE"/>
    <w:rsid w:val="00BB6693"/>
    <w:rsid w:val="00BD0075"/>
    <w:rsid w:val="00BF2E57"/>
    <w:rsid w:val="00BF371F"/>
    <w:rsid w:val="00C20967"/>
    <w:rsid w:val="00C20D6B"/>
    <w:rsid w:val="00C42913"/>
    <w:rsid w:val="00C535F0"/>
    <w:rsid w:val="00C54FE2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46AD1"/>
    <w:rsid w:val="00D651C4"/>
    <w:rsid w:val="00D66C21"/>
    <w:rsid w:val="00D75A04"/>
    <w:rsid w:val="00D842B1"/>
    <w:rsid w:val="00D86680"/>
    <w:rsid w:val="00D872A7"/>
    <w:rsid w:val="00D8730D"/>
    <w:rsid w:val="00D90118"/>
    <w:rsid w:val="00D955DA"/>
    <w:rsid w:val="00DA066A"/>
    <w:rsid w:val="00DC3B32"/>
    <w:rsid w:val="00DD0AC7"/>
    <w:rsid w:val="00DD27B6"/>
    <w:rsid w:val="00DE14C2"/>
    <w:rsid w:val="00DE2F34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51CCC"/>
    <w:rsid w:val="00E730B7"/>
    <w:rsid w:val="00E90F37"/>
    <w:rsid w:val="00E94375"/>
    <w:rsid w:val="00EA2937"/>
    <w:rsid w:val="00EB35B9"/>
    <w:rsid w:val="00EB47DF"/>
    <w:rsid w:val="00EE5EC9"/>
    <w:rsid w:val="00EF3416"/>
    <w:rsid w:val="00F03C9D"/>
    <w:rsid w:val="00F07259"/>
    <w:rsid w:val="00F13289"/>
    <w:rsid w:val="00F13540"/>
    <w:rsid w:val="00F2030B"/>
    <w:rsid w:val="00F3224A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24E7"/>
    <w:rsid w:val="00FB46E0"/>
    <w:rsid w:val="00FB7028"/>
    <w:rsid w:val="00FC6F59"/>
    <w:rsid w:val="00FD328C"/>
    <w:rsid w:val="00FD4E36"/>
    <w:rsid w:val="00FE2B0E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9210-B26B-4BA4-BAEC-362A30F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Sov6</cp:lastModifiedBy>
  <cp:revision>140</cp:revision>
  <cp:lastPrinted>2021-03-15T13:18:00Z</cp:lastPrinted>
  <dcterms:created xsi:type="dcterms:W3CDTF">2020-12-07T06:50:00Z</dcterms:created>
  <dcterms:modified xsi:type="dcterms:W3CDTF">2021-04-13T07:52:00Z</dcterms:modified>
</cp:coreProperties>
</file>