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2E487" w14:textId="77777777" w:rsidR="00BE2E1A" w:rsidRPr="00BE2E1A" w:rsidRDefault="00BE2E1A" w:rsidP="00BE2E1A">
      <w:pPr>
        <w:tabs>
          <w:tab w:val="left" w:pos="4200"/>
        </w:tabs>
        <w:ind w:firstLine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ab/>
      </w:r>
      <w:r w:rsidRPr="00BE2E1A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D722CDD" wp14:editId="602FF59F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E1A">
        <w:rPr>
          <w:sz w:val="20"/>
          <w:szCs w:val="20"/>
          <w:lang w:eastAsia="ru-RU"/>
        </w:rPr>
        <w:tab/>
      </w:r>
    </w:p>
    <w:p w14:paraId="77A5D34D" w14:textId="77777777" w:rsidR="00BE2E1A" w:rsidRPr="00BE2E1A" w:rsidRDefault="00BE2E1A" w:rsidP="00BE2E1A">
      <w:pPr>
        <w:ind w:firstLine="0"/>
        <w:rPr>
          <w:b/>
          <w:sz w:val="48"/>
          <w:szCs w:val="32"/>
          <w:lang w:val="uk-UA" w:eastAsia="ru-RU"/>
        </w:rPr>
      </w:pPr>
    </w:p>
    <w:p w14:paraId="2FA81D05" w14:textId="77777777" w:rsidR="00BE2E1A" w:rsidRPr="00502835" w:rsidRDefault="00BE2E1A" w:rsidP="00BE2E1A">
      <w:pPr>
        <w:ind w:right="-143" w:firstLine="0"/>
        <w:rPr>
          <w:b/>
          <w:color w:val="FF0000"/>
          <w:sz w:val="32"/>
          <w:szCs w:val="32"/>
          <w:lang w:val="uk-UA" w:eastAsia="ru-RU"/>
        </w:rPr>
      </w:pPr>
    </w:p>
    <w:p w14:paraId="5F6E1FF5" w14:textId="77777777" w:rsidR="00BE2E1A" w:rsidRPr="00BE2E1A" w:rsidRDefault="00BE2E1A" w:rsidP="00BE2E1A">
      <w:pPr>
        <w:ind w:right="-143" w:firstLine="0"/>
        <w:rPr>
          <w:szCs w:val="32"/>
          <w:lang w:val="uk-UA" w:eastAsia="ru-RU"/>
        </w:rPr>
      </w:pPr>
      <w:r w:rsidRPr="00BE2E1A">
        <w:rPr>
          <w:b/>
          <w:szCs w:val="32"/>
          <w:lang w:val="uk-UA" w:eastAsia="ru-RU"/>
        </w:rPr>
        <w:t xml:space="preserve">                                          </w:t>
      </w:r>
      <w:r w:rsidRPr="00BE2E1A">
        <w:rPr>
          <w:szCs w:val="32"/>
          <w:lang w:val="uk-UA" w:eastAsia="ru-RU"/>
        </w:rPr>
        <w:t>ОДЕСЬКА МІСЬКА РАДА</w:t>
      </w:r>
    </w:p>
    <w:p w14:paraId="1ECCDD5C" w14:textId="77777777" w:rsidR="00BE2E1A" w:rsidRPr="00BE2E1A" w:rsidRDefault="00BE2E1A" w:rsidP="00BE2E1A">
      <w:pPr>
        <w:ind w:right="-143" w:firstLine="0"/>
        <w:rPr>
          <w:b/>
          <w:sz w:val="16"/>
          <w:szCs w:val="16"/>
          <w:lang w:val="uk-UA" w:eastAsia="ru-RU"/>
        </w:rPr>
      </w:pPr>
    </w:p>
    <w:p w14:paraId="3454E6B8" w14:textId="77777777" w:rsidR="00BE2E1A" w:rsidRPr="00BE2E1A" w:rsidRDefault="00BE2E1A" w:rsidP="00BE2E1A">
      <w:pPr>
        <w:ind w:right="-143" w:firstLine="0"/>
        <w:jc w:val="center"/>
        <w:rPr>
          <w:b/>
          <w:sz w:val="32"/>
          <w:szCs w:val="32"/>
          <w:lang w:val="uk-UA" w:eastAsia="ru-RU"/>
        </w:rPr>
      </w:pPr>
      <w:r w:rsidRPr="00BE2E1A">
        <w:rPr>
          <w:b/>
          <w:sz w:val="32"/>
          <w:szCs w:val="32"/>
          <w:lang w:val="uk-UA" w:eastAsia="ru-RU"/>
        </w:rPr>
        <w:t>ПОСТІЙНА КОМІСІЯ</w:t>
      </w:r>
    </w:p>
    <w:p w14:paraId="3823E195" w14:textId="77777777" w:rsidR="00BE2E1A" w:rsidRPr="00BE2E1A" w:rsidRDefault="00BE2E1A" w:rsidP="00BE2E1A">
      <w:pPr>
        <w:ind w:right="-143" w:firstLine="0"/>
        <w:jc w:val="center"/>
        <w:rPr>
          <w:rFonts w:ascii="Arial" w:hAnsi="Arial" w:cs="Arial"/>
          <w:b/>
          <w:sz w:val="36"/>
          <w:szCs w:val="32"/>
          <w:lang w:val="uk-UA" w:eastAsia="ru-RU"/>
        </w:rPr>
      </w:pPr>
      <w:r w:rsidRPr="00BE2E1A">
        <w:rPr>
          <w:b/>
          <w:sz w:val="32"/>
          <w:szCs w:val="32"/>
          <w:lang w:val="uk-UA" w:eastAsia="ru-RU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BE2E1A" w:rsidRPr="00BE2E1A" w14:paraId="0C19E518" w14:textId="77777777" w:rsidTr="006F146F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5391E892" w14:textId="77777777" w:rsidR="00BE2E1A" w:rsidRPr="00BE2E1A" w:rsidRDefault="00BE2E1A" w:rsidP="00BE2E1A">
            <w:pPr>
              <w:ind w:left="-56" w:firstLine="0"/>
              <w:rPr>
                <w:b/>
                <w:sz w:val="16"/>
                <w:szCs w:val="26"/>
                <w:lang w:val="uk-UA" w:eastAsia="ru-RU"/>
              </w:rPr>
            </w:pPr>
          </w:p>
          <w:p w14:paraId="1F9401E8" w14:textId="77777777" w:rsidR="00BE2E1A" w:rsidRPr="00BE2E1A" w:rsidRDefault="00BE2E1A" w:rsidP="00BE2E1A">
            <w:pPr>
              <w:ind w:left="-56" w:firstLine="0"/>
              <w:jc w:val="center"/>
              <w:rPr>
                <w:b/>
                <w:sz w:val="24"/>
                <w:szCs w:val="26"/>
                <w:lang w:eastAsia="ru-RU"/>
              </w:rPr>
            </w:pPr>
            <w:proofErr w:type="spellStart"/>
            <w:r w:rsidRPr="00BE2E1A">
              <w:rPr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BE2E1A">
              <w:rPr>
                <w:b/>
                <w:sz w:val="24"/>
                <w:szCs w:val="26"/>
                <w:lang w:eastAsia="ru-RU"/>
              </w:rPr>
              <w:t>.</w:t>
            </w:r>
            <w:r w:rsidRPr="00BE2E1A">
              <w:rPr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14:paraId="58768BF4" w14:textId="77777777" w:rsidR="00BE2E1A" w:rsidRPr="00BE2E1A" w:rsidRDefault="00BE2E1A" w:rsidP="00BE2E1A">
      <w:pPr>
        <w:ind w:firstLine="0"/>
        <w:jc w:val="both"/>
        <w:rPr>
          <w:b/>
          <w:sz w:val="20"/>
          <w:szCs w:val="26"/>
          <w:lang w:val="uk-UA" w:eastAsia="ru-RU"/>
        </w:rPr>
      </w:pPr>
    </w:p>
    <w:p w14:paraId="56E3FF5C" w14:textId="77777777" w:rsidR="00BE2E1A" w:rsidRPr="00BE2E1A" w:rsidRDefault="00BE2E1A" w:rsidP="00BE2E1A">
      <w:pPr>
        <w:ind w:left="-56" w:firstLine="0"/>
        <w:jc w:val="both"/>
        <w:rPr>
          <w:b/>
          <w:sz w:val="26"/>
          <w:szCs w:val="26"/>
          <w:lang w:val="uk-UA" w:eastAsia="ru-RU"/>
        </w:rPr>
      </w:pPr>
      <w:r w:rsidRPr="00BE2E1A">
        <w:rPr>
          <w:b/>
          <w:sz w:val="26"/>
          <w:szCs w:val="26"/>
          <w:lang w:val="uk-UA" w:eastAsia="ru-RU"/>
        </w:rPr>
        <w:t xml:space="preserve"> </w:t>
      </w:r>
      <w:r w:rsidRPr="00BE2E1A">
        <w:rPr>
          <w:b/>
          <w:sz w:val="26"/>
          <w:szCs w:val="26"/>
          <w:lang w:eastAsia="ru-RU"/>
        </w:rPr>
        <w:t>________________</w:t>
      </w:r>
      <w:r w:rsidRPr="00BE2E1A">
        <w:rPr>
          <w:sz w:val="26"/>
          <w:szCs w:val="26"/>
          <w:lang w:eastAsia="ru-RU"/>
        </w:rPr>
        <w:t>№</w:t>
      </w:r>
      <w:r w:rsidRPr="00BE2E1A">
        <w:rPr>
          <w:b/>
          <w:sz w:val="26"/>
          <w:szCs w:val="26"/>
          <w:lang w:eastAsia="ru-RU"/>
        </w:rPr>
        <w:t>________________</w:t>
      </w:r>
      <w:r w:rsidRPr="00BE2E1A">
        <w:rPr>
          <w:b/>
          <w:sz w:val="26"/>
          <w:szCs w:val="26"/>
          <w:lang w:val="uk-UA" w:eastAsia="ru-RU"/>
        </w:rPr>
        <w:t>_</w:t>
      </w:r>
    </w:p>
    <w:p w14:paraId="03C83F99" w14:textId="77777777" w:rsidR="00BE2E1A" w:rsidRPr="00BE2E1A" w:rsidRDefault="00BE2E1A" w:rsidP="00BE2E1A">
      <w:pPr>
        <w:ind w:left="-56" w:firstLine="0"/>
        <w:jc w:val="both"/>
        <w:rPr>
          <w:sz w:val="6"/>
          <w:szCs w:val="26"/>
          <w:lang w:eastAsia="ru-RU"/>
        </w:rPr>
      </w:pPr>
    </w:p>
    <w:p w14:paraId="343C7586" w14:textId="77777777" w:rsidR="00BE2E1A" w:rsidRPr="00BE2E1A" w:rsidRDefault="00BE2E1A" w:rsidP="00BE2E1A">
      <w:pPr>
        <w:tabs>
          <w:tab w:val="left" w:pos="4536"/>
        </w:tabs>
        <w:ind w:right="-108" w:firstLine="0"/>
        <w:jc w:val="both"/>
        <w:rPr>
          <w:szCs w:val="26"/>
          <w:lang w:val="uk-UA" w:eastAsia="ru-RU"/>
        </w:rPr>
      </w:pPr>
      <w:r w:rsidRPr="00BE2E1A">
        <w:rPr>
          <w:sz w:val="26"/>
          <w:szCs w:val="26"/>
          <w:lang w:eastAsia="ru-RU"/>
        </w:rPr>
        <w:t>на №</w:t>
      </w:r>
      <w:r w:rsidRPr="00BE2E1A">
        <w:rPr>
          <w:b/>
          <w:sz w:val="26"/>
          <w:szCs w:val="26"/>
          <w:lang w:eastAsia="ru-RU"/>
        </w:rPr>
        <w:t>______________</w:t>
      </w:r>
      <w:r w:rsidRPr="00BE2E1A">
        <w:rPr>
          <w:sz w:val="26"/>
          <w:szCs w:val="26"/>
          <w:lang w:val="uk-UA" w:eastAsia="ru-RU"/>
        </w:rPr>
        <w:t>від</w:t>
      </w:r>
      <w:r w:rsidRPr="00BE2E1A">
        <w:rPr>
          <w:b/>
          <w:sz w:val="26"/>
          <w:szCs w:val="26"/>
          <w:lang w:eastAsia="ru-RU"/>
        </w:rPr>
        <w:t>_____________</w:t>
      </w:r>
      <w:r w:rsidRPr="00BE2E1A">
        <w:rPr>
          <w:b/>
          <w:sz w:val="26"/>
          <w:szCs w:val="26"/>
          <w:lang w:val="uk-UA" w:eastAsia="ru-RU"/>
        </w:rPr>
        <w:t>_</w:t>
      </w:r>
    </w:p>
    <w:p w14:paraId="6EF729D6" w14:textId="4AA6C757" w:rsidR="0054248D" w:rsidRPr="00B62162" w:rsidRDefault="00DC7D50" w:rsidP="0054248D">
      <w:pPr>
        <w:tabs>
          <w:tab w:val="left" w:pos="709"/>
          <w:tab w:val="left" w:pos="6096"/>
        </w:tabs>
        <w:ind w:left="5529" w:firstLine="0"/>
        <w:rPr>
          <w:szCs w:val="28"/>
          <w:lang w:eastAsia="ru-RU"/>
        </w:rPr>
      </w:pPr>
      <w:r w:rsidRPr="00B62162">
        <w:rPr>
          <w:szCs w:val="28"/>
          <w:lang w:eastAsia="ru-RU"/>
        </w:rPr>
        <w:t>24</w:t>
      </w:r>
      <w:r w:rsidR="00BE2E1A" w:rsidRPr="00B62162">
        <w:rPr>
          <w:szCs w:val="28"/>
          <w:lang w:val="uk-UA" w:eastAsia="ru-RU"/>
        </w:rPr>
        <w:t xml:space="preserve"> </w:t>
      </w:r>
      <w:r w:rsidRPr="00B62162">
        <w:rPr>
          <w:szCs w:val="28"/>
          <w:lang w:val="uk-UA" w:eastAsia="ru-RU"/>
        </w:rPr>
        <w:t>листопада</w:t>
      </w:r>
      <w:r w:rsidR="00BE2E1A" w:rsidRPr="00B62162">
        <w:rPr>
          <w:szCs w:val="28"/>
          <w:lang w:val="uk-UA" w:eastAsia="ru-RU"/>
        </w:rPr>
        <w:t xml:space="preserve"> 2021 року, 1</w:t>
      </w:r>
      <w:r w:rsidRPr="00B62162">
        <w:rPr>
          <w:szCs w:val="28"/>
          <w:lang w:val="uk-UA" w:eastAsia="ru-RU"/>
        </w:rPr>
        <w:t>0</w:t>
      </w:r>
      <w:r w:rsidR="00BE2E1A" w:rsidRPr="00B62162">
        <w:rPr>
          <w:szCs w:val="28"/>
          <w:lang w:val="uk-UA" w:eastAsia="ru-RU"/>
        </w:rPr>
        <w:t>:00</w:t>
      </w:r>
    </w:p>
    <w:p w14:paraId="7B099E68" w14:textId="5CBCA982" w:rsidR="001323E0" w:rsidRPr="00B62162" w:rsidRDefault="000E4697" w:rsidP="0054248D">
      <w:pPr>
        <w:tabs>
          <w:tab w:val="left" w:pos="6096"/>
        </w:tabs>
        <w:ind w:left="5529" w:firstLine="0"/>
        <w:rPr>
          <w:szCs w:val="28"/>
          <w:lang w:val="uk-UA" w:eastAsia="ru-RU"/>
        </w:rPr>
      </w:pPr>
      <w:r w:rsidRPr="00B62162">
        <w:rPr>
          <w:szCs w:val="28"/>
          <w:lang w:val="uk-UA" w:eastAsia="ru-RU"/>
        </w:rPr>
        <w:t>Мала актова зала</w:t>
      </w:r>
    </w:p>
    <w:p w14:paraId="47AC10DD" w14:textId="1ECE167A" w:rsidR="00BE2E1A" w:rsidRPr="00B62162" w:rsidRDefault="000E4697" w:rsidP="0054248D">
      <w:pPr>
        <w:tabs>
          <w:tab w:val="left" w:pos="6096"/>
        </w:tabs>
        <w:ind w:left="5529" w:firstLine="0"/>
        <w:rPr>
          <w:szCs w:val="28"/>
          <w:lang w:val="uk-UA" w:eastAsia="ru-RU"/>
        </w:rPr>
      </w:pPr>
      <w:r w:rsidRPr="00B62162">
        <w:rPr>
          <w:szCs w:val="28"/>
          <w:lang w:val="uk-UA" w:eastAsia="ru-RU"/>
        </w:rPr>
        <w:t>вул. Косовська 2-Д</w:t>
      </w:r>
    </w:p>
    <w:p w14:paraId="2DA960B6" w14:textId="77777777" w:rsidR="00D746DD" w:rsidRPr="009A5C4E" w:rsidRDefault="00D746DD" w:rsidP="00BE2E1A">
      <w:pPr>
        <w:tabs>
          <w:tab w:val="left" w:pos="142"/>
        </w:tabs>
        <w:ind w:right="-1"/>
        <w:jc w:val="center"/>
        <w:rPr>
          <w:szCs w:val="28"/>
          <w:u w:val="single"/>
        </w:rPr>
      </w:pPr>
    </w:p>
    <w:p w14:paraId="1CBAF134" w14:textId="77777777" w:rsidR="008B6E90" w:rsidRDefault="008B6E90" w:rsidP="008B6E90">
      <w:pPr>
        <w:tabs>
          <w:tab w:val="left" w:pos="142"/>
        </w:tabs>
        <w:ind w:right="-1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1.</w:t>
      </w:r>
      <w:r>
        <w:rPr>
          <w:szCs w:val="28"/>
          <w:lang w:val="uk-UA"/>
        </w:rPr>
        <w:tab/>
        <w:t>Про лист Управління капітального будівництва Одеської міської ради від 18 листопада 2021р. № 02.05</w:t>
      </w:r>
      <w:r>
        <w:rPr>
          <w:szCs w:val="28"/>
        </w:rPr>
        <w:t>/1356-04</w:t>
      </w:r>
      <w:r>
        <w:rPr>
          <w:szCs w:val="28"/>
          <w:lang w:val="uk-UA"/>
        </w:rPr>
        <w:t>.</w:t>
      </w:r>
    </w:p>
    <w:p w14:paraId="25DD2780" w14:textId="77777777" w:rsidR="008B6E90" w:rsidRDefault="008B6E90" w:rsidP="008B6E90">
      <w:pPr>
        <w:tabs>
          <w:tab w:val="left" w:pos="142"/>
        </w:tabs>
        <w:ind w:right="-1"/>
        <w:jc w:val="both"/>
        <w:rPr>
          <w:b/>
          <w:szCs w:val="28"/>
          <w:lang w:val="uk-UA"/>
        </w:rPr>
      </w:pPr>
    </w:p>
    <w:p w14:paraId="4A30669F" w14:textId="77777777" w:rsidR="008B6E90" w:rsidRDefault="008B6E90" w:rsidP="008B6E90">
      <w:pPr>
        <w:tabs>
          <w:tab w:val="left" w:pos="142"/>
        </w:tabs>
        <w:ind w:right="-1"/>
        <w:jc w:val="both"/>
        <w:rPr>
          <w:b/>
          <w:spacing w:val="-16"/>
          <w:szCs w:val="28"/>
          <w:lang w:val="uk-UA"/>
        </w:rPr>
      </w:pPr>
      <w:r>
        <w:rPr>
          <w:b/>
          <w:szCs w:val="28"/>
          <w:lang w:val="uk-UA"/>
        </w:rPr>
        <w:t>2.</w:t>
      </w:r>
      <w:r>
        <w:rPr>
          <w:szCs w:val="28"/>
          <w:lang w:val="uk-UA"/>
        </w:rPr>
        <w:tab/>
      </w:r>
      <w:r>
        <w:rPr>
          <w:b/>
          <w:spacing w:val="-16"/>
          <w:szCs w:val="28"/>
          <w:lang w:val="uk-UA"/>
        </w:rPr>
        <w:t>Питання Департаменту міського господарства Одеської міської ради</w:t>
      </w:r>
    </w:p>
    <w:p w14:paraId="4368486F" w14:textId="77777777" w:rsidR="008B6E90" w:rsidRDefault="008B6E90" w:rsidP="008B6E90">
      <w:pPr>
        <w:tabs>
          <w:tab w:val="left" w:pos="142"/>
        </w:tabs>
        <w:ind w:right="-1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2.1.</w:t>
      </w:r>
      <w:r>
        <w:rPr>
          <w:szCs w:val="28"/>
          <w:lang w:val="uk-UA"/>
        </w:rPr>
        <w:tab/>
        <w:t>Про розгляд проєкту змін до Міської цільової програми благоустрою м. Одеси на 2018-2021 роки, затвердженої рішення Одеської міської ради від 12 грудня 2018 року № 4004-</w:t>
      </w:r>
      <w:r>
        <w:rPr>
          <w:szCs w:val="28"/>
          <w:lang w:val="en-US"/>
        </w:rPr>
        <w:t>VII</w:t>
      </w:r>
      <w:r>
        <w:rPr>
          <w:szCs w:val="28"/>
          <w:lang w:val="uk-UA"/>
        </w:rPr>
        <w:t xml:space="preserve">. </w:t>
      </w:r>
    </w:p>
    <w:p w14:paraId="12AF9CAC" w14:textId="77777777" w:rsidR="008B6E90" w:rsidRDefault="008B6E90" w:rsidP="008B6E90">
      <w:pPr>
        <w:tabs>
          <w:tab w:val="left" w:pos="142"/>
        </w:tabs>
        <w:ind w:right="-1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2.2.</w:t>
      </w:r>
      <w:r>
        <w:rPr>
          <w:szCs w:val="28"/>
          <w:lang w:val="uk-UA"/>
        </w:rPr>
        <w:tab/>
        <w:t>Про розгляд проєкту змін до Міської цільової програми розвитку житлового господарства м. Одеси на 2017 – 2021 роки, затвердженої рішення Одеської міської ради від 26 липня 2017 року № 2267-</w:t>
      </w:r>
      <w:r>
        <w:rPr>
          <w:szCs w:val="28"/>
          <w:lang w:val="en-US"/>
        </w:rPr>
        <w:t>VII</w:t>
      </w:r>
      <w:r>
        <w:rPr>
          <w:szCs w:val="28"/>
          <w:lang w:val="uk-UA"/>
        </w:rPr>
        <w:t xml:space="preserve">. </w:t>
      </w:r>
    </w:p>
    <w:p w14:paraId="761A3DDC" w14:textId="77777777" w:rsidR="008B6E90" w:rsidRDefault="008B6E90" w:rsidP="008B6E90">
      <w:pPr>
        <w:tabs>
          <w:tab w:val="left" w:pos="142"/>
        </w:tabs>
        <w:ind w:right="-1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2.3.</w:t>
      </w:r>
      <w:r>
        <w:rPr>
          <w:szCs w:val="28"/>
          <w:lang w:val="uk-UA"/>
        </w:rPr>
        <w:tab/>
        <w:t>Про розгляд проєкту змін до Міської комплексної програми енергоефективності у м. Одесі на 2017 – 2021 роки, затвердженої рішення Одеської міської ради від 14 жовтня 2017 року № 2449-</w:t>
      </w:r>
      <w:r>
        <w:rPr>
          <w:szCs w:val="28"/>
          <w:lang w:val="en-US"/>
        </w:rPr>
        <w:t>VII</w:t>
      </w:r>
      <w:r>
        <w:rPr>
          <w:szCs w:val="28"/>
          <w:lang w:val="uk-UA"/>
        </w:rPr>
        <w:t xml:space="preserve">. </w:t>
      </w:r>
    </w:p>
    <w:p w14:paraId="67C416C8" w14:textId="77777777" w:rsidR="008B6E90" w:rsidRDefault="008B6E90" w:rsidP="008B6E90">
      <w:pPr>
        <w:tabs>
          <w:tab w:val="left" w:pos="142"/>
        </w:tabs>
        <w:ind w:right="-1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2.4.</w:t>
      </w:r>
      <w:r>
        <w:rPr>
          <w:szCs w:val="28"/>
          <w:lang w:val="uk-UA"/>
        </w:rPr>
        <w:tab/>
        <w:t>При лист Департаменту міського господарства Одеської міської ради від 12 листопада 2021 року № 01-69/1647 щодо підготовки проєкту Міської комплексної програми енергоефективності у м. Одеса на                                  2022 – 2026 року.</w:t>
      </w:r>
    </w:p>
    <w:p w14:paraId="68AAEC37" w14:textId="77777777" w:rsidR="008B6E90" w:rsidRDefault="008B6E90" w:rsidP="008B6E90">
      <w:pPr>
        <w:tabs>
          <w:tab w:val="left" w:pos="142"/>
        </w:tabs>
        <w:ind w:right="-1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2.5.</w:t>
      </w:r>
      <w:r>
        <w:rPr>
          <w:szCs w:val="28"/>
          <w:lang w:val="uk-UA"/>
        </w:rPr>
        <w:tab/>
        <w:t>Про хід підготовки проєкту Міської цільової програми розвитку житлового господарства м. Одеси на 2022-2026 роки.</w:t>
      </w:r>
    </w:p>
    <w:p w14:paraId="0034F9F6" w14:textId="77777777" w:rsidR="008B6E90" w:rsidRDefault="008B6E90" w:rsidP="008B6E90">
      <w:pPr>
        <w:tabs>
          <w:tab w:val="left" w:pos="142"/>
        </w:tabs>
        <w:ind w:right="-1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2.6.</w:t>
      </w:r>
      <w:r>
        <w:rPr>
          <w:szCs w:val="28"/>
          <w:lang w:val="uk-UA"/>
        </w:rPr>
        <w:tab/>
        <w:t>Про хід підготовки проєкту Міської цільової програми благоустрою м. Одеси на 2022-2026 роки.</w:t>
      </w:r>
    </w:p>
    <w:p w14:paraId="0B660F23" w14:textId="77777777" w:rsidR="008B6E90" w:rsidRDefault="008B6E90" w:rsidP="008B6E90">
      <w:pPr>
        <w:tabs>
          <w:tab w:val="left" w:pos="142"/>
        </w:tabs>
        <w:ind w:right="-1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2.7.</w:t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Про розгляд проєкту змін до Міської цільової програми розвитку електротранспорту м. Одеси на 2019-2021 роки, затвердженої рішенням Одеської міської ради від 20 березня 2019 року №  4362-VII.</w:t>
      </w:r>
    </w:p>
    <w:p w14:paraId="655F711B" w14:textId="77777777" w:rsidR="008B6E90" w:rsidRDefault="008B6E90" w:rsidP="008B6E90">
      <w:pPr>
        <w:tabs>
          <w:tab w:val="left" w:pos="142"/>
        </w:tabs>
        <w:ind w:right="-1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2.8.</w:t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Про розгляд проєкту рішення Виконавчого комітету Одеської міської ради «Про внесення на розгляд Одеській міській раді проєкту рішення «Про зменшення розміру статутного капіталу Комунального підприємства «</w:t>
      </w:r>
      <w:proofErr w:type="spellStart"/>
      <w:r>
        <w:rPr>
          <w:szCs w:val="28"/>
          <w:lang w:val="uk-UA"/>
        </w:rPr>
        <w:t>Одесміськелектротранс</w:t>
      </w:r>
      <w:proofErr w:type="spellEnd"/>
      <w:r>
        <w:rPr>
          <w:szCs w:val="28"/>
          <w:lang w:val="uk-UA"/>
        </w:rPr>
        <w:t>» та затвердження його статуту у новій редакції».</w:t>
      </w:r>
    </w:p>
    <w:p w14:paraId="1982F44A" w14:textId="77777777" w:rsidR="008B6E90" w:rsidRDefault="008B6E90" w:rsidP="008B6E90">
      <w:pPr>
        <w:tabs>
          <w:tab w:val="left" w:pos="142"/>
        </w:tabs>
        <w:ind w:right="-1"/>
        <w:jc w:val="both"/>
        <w:rPr>
          <w:b/>
          <w:szCs w:val="28"/>
          <w:lang w:val="uk-UA"/>
        </w:rPr>
      </w:pPr>
    </w:p>
    <w:p w14:paraId="4FE27D1E" w14:textId="77777777" w:rsidR="008B6E90" w:rsidRDefault="008B6E90" w:rsidP="008B6E90">
      <w:pPr>
        <w:tabs>
          <w:tab w:val="left" w:pos="142"/>
        </w:tabs>
        <w:ind w:right="-1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3.</w:t>
      </w:r>
      <w:r>
        <w:rPr>
          <w:szCs w:val="28"/>
          <w:lang w:val="uk-UA"/>
        </w:rPr>
        <w:tab/>
        <w:t>Про розгляд проєкту рішення Виконавчого комітету Одеської міської ради «Про внесення на розгляд Одеської міської ради проекту рішення «Про внесення змін до Міської цільової програми розвитку органів самоорганізації населення в м. Одесі на 2020-2022 роки», затвердженої рішенням Одеської міської ради № 5645-VII від 06 лютого2020р.»</w:t>
      </w:r>
    </w:p>
    <w:p w14:paraId="30412CBF" w14:textId="77777777" w:rsidR="008B6E90" w:rsidRDefault="008B6E90" w:rsidP="008B6E90">
      <w:pPr>
        <w:tabs>
          <w:tab w:val="left" w:pos="142"/>
        </w:tabs>
        <w:ind w:right="-1"/>
        <w:jc w:val="both"/>
        <w:rPr>
          <w:b/>
          <w:szCs w:val="28"/>
          <w:lang w:val="uk-UA"/>
        </w:rPr>
      </w:pPr>
    </w:p>
    <w:p w14:paraId="1B5EFB58" w14:textId="77777777" w:rsidR="008B6E90" w:rsidRDefault="008B6E90" w:rsidP="008B6E90">
      <w:pPr>
        <w:tabs>
          <w:tab w:val="left" w:pos="142"/>
        </w:tabs>
        <w:ind w:right="-1"/>
        <w:jc w:val="both"/>
        <w:rPr>
          <w:szCs w:val="28"/>
        </w:rPr>
      </w:pPr>
      <w:bookmarkStart w:id="0" w:name="_GoBack"/>
      <w:bookmarkEnd w:id="0"/>
      <w:r>
        <w:rPr>
          <w:b/>
          <w:szCs w:val="28"/>
          <w:lang w:val="uk-UA"/>
        </w:rPr>
        <w:t>4.</w:t>
      </w:r>
      <w:r>
        <w:rPr>
          <w:szCs w:val="28"/>
          <w:lang w:val="uk-UA"/>
        </w:rPr>
        <w:tab/>
        <w:t>Про план роботи постійної комісії з питань житлово-комунального господарства на 2022 рік.</w:t>
      </w:r>
    </w:p>
    <w:p w14:paraId="625F847D" w14:textId="280D2E6E" w:rsidR="00160BF1" w:rsidRPr="008B6E90" w:rsidRDefault="00160BF1" w:rsidP="008B6E90">
      <w:pPr>
        <w:tabs>
          <w:tab w:val="left" w:pos="142"/>
        </w:tabs>
        <w:ind w:right="-1"/>
        <w:jc w:val="center"/>
        <w:rPr>
          <w:szCs w:val="28"/>
        </w:rPr>
      </w:pPr>
    </w:p>
    <w:sectPr w:rsidR="00160BF1" w:rsidRPr="008B6E90" w:rsidSect="00E95BBE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2460"/>
    <w:multiLevelType w:val="multilevel"/>
    <w:tmpl w:val="A9E08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8A"/>
    <w:rsid w:val="00031183"/>
    <w:rsid w:val="00083606"/>
    <w:rsid w:val="000A757E"/>
    <w:rsid w:val="000B33CB"/>
    <w:rsid w:val="000D42F9"/>
    <w:rsid w:val="000E4697"/>
    <w:rsid w:val="001323E0"/>
    <w:rsid w:val="00160BF1"/>
    <w:rsid w:val="001963C3"/>
    <w:rsid w:val="001C6D5C"/>
    <w:rsid w:val="001D7131"/>
    <w:rsid w:val="00205035"/>
    <w:rsid w:val="0021274A"/>
    <w:rsid w:val="00226908"/>
    <w:rsid w:val="00341CEE"/>
    <w:rsid w:val="003930E3"/>
    <w:rsid w:val="003C18A5"/>
    <w:rsid w:val="003D5BDB"/>
    <w:rsid w:val="003F2AC1"/>
    <w:rsid w:val="004E7F44"/>
    <w:rsid w:val="00502835"/>
    <w:rsid w:val="0054248D"/>
    <w:rsid w:val="0057393D"/>
    <w:rsid w:val="0059373E"/>
    <w:rsid w:val="005B57DB"/>
    <w:rsid w:val="006011E7"/>
    <w:rsid w:val="0061760E"/>
    <w:rsid w:val="00620774"/>
    <w:rsid w:val="00686152"/>
    <w:rsid w:val="006B7A25"/>
    <w:rsid w:val="006F2C27"/>
    <w:rsid w:val="006F7CA1"/>
    <w:rsid w:val="007D0ECD"/>
    <w:rsid w:val="008B3BF0"/>
    <w:rsid w:val="008B6E90"/>
    <w:rsid w:val="008C1A57"/>
    <w:rsid w:val="009317C5"/>
    <w:rsid w:val="009358DB"/>
    <w:rsid w:val="009A5C4E"/>
    <w:rsid w:val="009B1431"/>
    <w:rsid w:val="009C081C"/>
    <w:rsid w:val="009D4B23"/>
    <w:rsid w:val="009E27B7"/>
    <w:rsid w:val="00A0685E"/>
    <w:rsid w:val="00A72371"/>
    <w:rsid w:val="00A73DF1"/>
    <w:rsid w:val="00A775EF"/>
    <w:rsid w:val="00AA6544"/>
    <w:rsid w:val="00B3377C"/>
    <w:rsid w:val="00B43518"/>
    <w:rsid w:val="00B62162"/>
    <w:rsid w:val="00BD3229"/>
    <w:rsid w:val="00BE2E1A"/>
    <w:rsid w:val="00C277E0"/>
    <w:rsid w:val="00CA06EA"/>
    <w:rsid w:val="00CA488A"/>
    <w:rsid w:val="00CD0CBC"/>
    <w:rsid w:val="00D746DD"/>
    <w:rsid w:val="00DC7D50"/>
    <w:rsid w:val="00E93DE6"/>
    <w:rsid w:val="00E95BBE"/>
    <w:rsid w:val="00EA56B5"/>
    <w:rsid w:val="00EF162F"/>
    <w:rsid w:val="00F15A96"/>
    <w:rsid w:val="00F81D48"/>
    <w:rsid w:val="00FD345F"/>
    <w:rsid w:val="00F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1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E2E1A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E2E1A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Sov6</cp:lastModifiedBy>
  <cp:revision>47</cp:revision>
  <cp:lastPrinted>2021-10-12T12:40:00Z</cp:lastPrinted>
  <dcterms:created xsi:type="dcterms:W3CDTF">2021-04-20T12:23:00Z</dcterms:created>
  <dcterms:modified xsi:type="dcterms:W3CDTF">2021-11-23T14:55:00Z</dcterms:modified>
</cp:coreProperties>
</file>