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FE9D4" w14:textId="0792131F" w:rsidR="00155570" w:rsidRPr="00155570" w:rsidRDefault="00B44481" w:rsidP="00155570">
      <w:pPr>
        <w:tabs>
          <w:tab w:val="left" w:pos="4200"/>
        </w:tabs>
        <w:rPr>
          <w:rFonts w:eastAsia="Calibri"/>
          <w:sz w:val="20"/>
          <w:szCs w:val="20"/>
        </w:rPr>
      </w:pPr>
      <w:r>
        <w:rPr>
          <w:rFonts w:eastAsia="Calibri"/>
          <w:sz w:val="20"/>
          <w:szCs w:val="20"/>
          <w:lang w:val="uk-UA"/>
        </w:rPr>
        <w:t xml:space="preserve"> </w:t>
      </w:r>
      <w:r w:rsidR="00155570" w:rsidRPr="00155570">
        <w:rPr>
          <w:rFonts w:eastAsia="Calibri"/>
          <w:sz w:val="20"/>
          <w:szCs w:val="20"/>
        </w:rPr>
        <w:tab/>
      </w:r>
      <w:r w:rsidR="00155570" w:rsidRPr="00155570">
        <w:rPr>
          <w:rFonts w:eastAsia="Calibri"/>
          <w:noProof/>
          <w:sz w:val="20"/>
          <w:szCs w:val="20"/>
          <w:lang w:val="uk-UA" w:eastAsia="uk-UA"/>
        </w:rPr>
        <w:drawing>
          <wp:inline distT="0" distB="0" distL="0" distR="0" wp14:anchorId="7CB94ABF" wp14:editId="6B758B1A">
            <wp:extent cx="594995" cy="85026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inline>
        </w:drawing>
      </w:r>
      <w:r w:rsidR="00155570" w:rsidRPr="00155570">
        <w:rPr>
          <w:rFonts w:eastAsia="Calibri"/>
          <w:sz w:val="20"/>
          <w:szCs w:val="20"/>
        </w:rPr>
        <w:tab/>
      </w:r>
    </w:p>
    <w:p w14:paraId="731BE248" w14:textId="72E92F3F" w:rsidR="00155570" w:rsidRPr="00155570" w:rsidRDefault="00B44481" w:rsidP="00B44481">
      <w:pPr>
        <w:rPr>
          <w:rFonts w:eastAsia="Calibri"/>
          <w:sz w:val="28"/>
          <w:szCs w:val="32"/>
          <w:lang w:val="uk-UA"/>
        </w:rPr>
      </w:pPr>
      <w:r>
        <w:rPr>
          <w:rFonts w:eastAsia="Calibri"/>
          <w:b/>
          <w:sz w:val="48"/>
          <w:szCs w:val="32"/>
          <w:lang w:val="uk-UA"/>
        </w:rPr>
        <w:t xml:space="preserve">                         </w:t>
      </w:r>
      <w:r w:rsidR="008C0FF4">
        <w:rPr>
          <w:rFonts w:eastAsia="Calibri"/>
          <w:b/>
          <w:sz w:val="48"/>
          <w:szCs w:val="32"/>
          <w:lang w:val="uk-UA"/>
        </w:rPr>
        <w:t xml:space="preserve"> </w:t>
      </w:r>
      <w:r w:rsidR="00155570" w:rsidRPr="00155570">
        <w:rPr>
          <w:rFonts w:eastAsia="Calibri"/>
          <w:sz w:val="28"/>
          <w:szCs w:val="32"/>
          <w:lang w:val="uk-UA"/>
        </w:rPr>
        <w:t>ОДЕСЬКА МІСЬКА РАДА</w:t>
      </w:r>
    </w:p>
    <w:p w14:paraId="0FC4E2CA" w14:textId="77777777" w:rsidR="00155570" w:rsidRPr="00155570" w:rsidRDefault="00155570" w:rsidP="00155570">
      <w:pPr>
        <w:ind w:right="-143"/>
        <w:rPr>
          <w:rFonts w:eastAsia="Calibri"/>
          <w:b/>
          <w:sz w:val="16"/>
          <w:szCs w:val="16"/>
          <w:lang w:val="uk-UA"/>
        </w:rPr>
      </w:pPr>
    </w:p>
    <w:p w14:paraId="0F3D11F6" w14:textId="78280CA8" w:rsidR="00155570" w:rsidRPr="00155570" w:rsidRDefault="00B44481" w:rsidP="00B44481">
      <w:pPr>
        <w:ind w:right="-143"/>
        <w:rPr>
          <w:rFonts w:eastAsia="Calibri"/>
          <w:b/>
          <w:sz w:val="32"/>
          <w:szCs w:val="32"/>
          <w:lang w:val="uk-UA"/>
        </w:rPr>
      </w:pPr>
      <w:r>
        <w:rPr>
          <w:rFonts w:eastAsia="Calibri"/>
          <w:b/>
          <w:sz w:val="32"/>
          <w:szCs w:val="32"/>
          <w:lang w:val="uk-UA"/>
        </w:rPr>
        <w:t xml:space="preserve">                                      </w:t>
      </w:r>
      <w:r w:rsidR="00155570" w:rsidRPr="00155570">
        <w:rPr>
          <w:rFonts w:eastAsia="Calibri"/>
          <w:b/>
          <w:sz w:val="32"/>
          <w:szCs w:val="32"/>
          <w:lang w:val="uk-UA"/>
        </w:rPr>
        <w:t>ПОСТІЙНА КОМІСІЯ</w:t>
      </w:r>
    </w:p>
    <w:p w14:paraId="34E6D526" w14:textId="77777777" w:rsidR="00155570" w:rsidRPr="00155570" w:rsidRDefault="00155570" w:rsidP="00155570">
      <w:pPr>
        <w:ind w:right="-143"/>
        <w:jc w:val="center"/>
        <w:rPr>
          <w:rFonts w:ascii="Arial" w:eastAsia="Calibri" w:hAnsi="Arial" w:cs="Arial"/>
          <w:b/>
          <w:sz w:val="36"/>
          <w:szCs w:val="32"/>
          <w:lang w:val="uk-UA"/>
        </w:rPr>
      </w:pPr>
      <w:r w:rsidRPr="00155570">
        <w:rPr>
          <w:rFonts w:eastAsia="Calibri"/>
          <w:b/>
          <w:sz w:val="32"/>
          <w:szCs w:val="32"/>
          <w:lang w:val="uk-UA"/>
        </w:rPr>
        <w:t>З ПИТАНЬ ЖИТЛОВО – КОМУНАЛЬНОГО ГОСПОДАРСТВА</w:t>
      </w:r>
    </w:p>
    <w:tbl>
      <w:tblPr>
        <w:tblStyle w:val="1"/>
        <w:tblW w:w="0" w:type="auto"/>
        <w:tblInd w:w="108" w:type="dxa"/>
        <w:tblLook w:val="04A0" w:firstRow="1" w:lastRow="0" w:firstColumn="1" w:lastColumn="0" w:noHBand="0" w:noVBand="1"/>
      </w:tblPr>
      <w:tblGrid>
        <w:gridCol w:w="9463"/>
      </w:tblGrid>
      <w:tr w:rsidR="00155570" w:rsidRPr="00155570" w14:paraId="3DBD1FE1" w14:textId="77777777" w:rsidTr="007B5E80">
        <w:tc>
          <w:tcPr>
            <w:tcW w:w="9463" w:type="dxa"/>
            <w:tcBorders>
              <w:top w:val="nil"/>
              <w:left w:val="nil"/>
              <w:bottom w:val="thinThickMediumGap" w:sz="18" w:space="0" w:color="auto"/>
              <w:right w:val="nil"/>
            </w:tcBorders>
            <w:vAlign w:val="center"/>
          </w:tcPr>
          <w:p w14:paraId="168BD0EC" w14:textId="77777777" w:rsidR="00155570" w:rsidRPr="00155570" w:rsidRDefault="00155570" w:rsidP="00155570">
            <w:pPr>
              <w:ind w:left="-56"/>
              <w:rPr>
                <w:b/>
                <w:sz w:val="16"/>
                <w:szCs w:val="26"/>
                <w:lang w:val="uk-UA"/>
              </w:rPr>
            </w:pPr>
          </w:p>
          <w:p w14:paraId="0CDAB778" w14:textId="77777777" w:rsidR="00155570" w:rsidRPr="00155570" w:rsidRDefault="00155570" w:rsidP="00155570">
            <w:pPr>
              <w:ind w:left="-56"/>
              <w:jc w:val="center"/>
              <w:rPr>
                <w:b/>
                <w:szCs w:val="26"/>
              </w:rPr>
            </w:pPr>
            <w:proofErr w:type="spellStart"/>
            <w:r w:rsidRPr="00155570">
              <w:rPr>
                <w:b/>
                <w:szCs w:val="26"/>
                <w:lang w:val="uk-UA"/>
              </w:rPr>
              <w:t>пл</w:t>
            </w:r>
            <w:proofErr w:type="spellEnd"/>
            <w:r w:rsidRPr="00155570">
              <w:rPr>
                <w:b/>
                <w:szCs w:val="26"/>
              </w:rPr>
              <w:t>.</w:t>
            </w:r>
            <w:r w:rsidRPr="00155570">
              <w:rPr>
                <w:b/>
                <w:szCs w:val="26"/>
                <w:lang w:val="uk-UA"/>
              </w:rPr>
              <w:t xml:space="preserve"> Думська, 1, м. Одеса, 65026, Україна</w:t>
            </w:r>
          </w:p>
        </w:tc>
      </w:tr>
    </w:tbl>
    <w:p w14:paraId="1B7CD7CD" w14:textId="77777777" w:rsidR="00155570" w:rsidRPr="008C0FF4" w:rsidRDefault="00155570" w:rsidP="00155570">
      <w:pPr>
        <w:jc w:val="both"/>
        <w:rPr>
          <w:rFonts w:eastAsia="Calibri"/>
          <w:b/>
          <w:sz w:val="20"/>
          <w:szCs w:val="26"/>
          <w:lang w:val="uk-UA"/>
        </w:rPr>
      </w:pPr>
    </w:p>
    <w:p w14:paraId="1F6F9DE1" w14:textId="77777777" w:rsidR="00155570" w:rsidRPr="008C0FF4" w:rsidRDefault="00155570" w:rsidP="00155570">
      <w:pPr>
        <w:ind w:left="-56"/>
        <w:jc w:val="both"/>
        <w:rPr>
          <w:rFonts w:eastAsia="Calibri"/>
          <w:b/>
          <w:sz w:val="26"/>
          <w:szCs w:val="26"/>
          <w:lang w:val="uk-UA"/>
        </w:rPr>
      </w:pPr>
      <w:r w:rsidRPr="008C0FF4">
        <w:rPr>
          <w:rFonts w:eastAsia="Calibri"/>
          <w:b/>
          <w:sz w:val="26"/>
          <w:szCs w:val="26"/>
          <w:lang w:val="uk-UA"/>
        </w:rPr>
        <w:t xml:space="preserve"> </w:t>
      </w:r>
      <w:r w:rsidRPr="008C0FF4">
        <w:rPr>
          <w:rFonts w:eastAsia="Calibri"/>
          <w:b/>
          <w:sz w:val="26"/>
          <w:szCs w:val="26"/>
        </w:rPr>
        <w:t>________________</w:t>
      </w:r>
      <w:r w:rsidRPr="008C0FF4">
        <w:rPr>
          <w:rFonts w:eastAsia="Calibri"/>
          <w:sz w:val="26"/>
          <w:szCs w:val="26"/>
        </w:rPr>
        <w:t>№</w:t>
      </w:r>
      <w:r w:rsidRPr="008C0FF4">
        <w:rPr>
          <w:rFonts w:eastAsia="Calibri"/>
          <w:b/>
          <w:sz w:val="26"/>
          <w:szCs w:val="26"/>
        </w:rPr>
        <w:t>________________</w:t>
      </w:r>
      <w:r w:rsidRPr="008C0FF4">
        <w:rPr>
          <w:rFonts w:eastAsia="Calibri"/>
          <w:b/>
          <w:sz w:val="26"/>
          <w:szCs w:val="26"/>
          <w:lang w:val="uk-UA"/>
        </w:rPr>
        <w:t>_</w:t>
      </w:r>
    </w:p>
    <w:p w14:paraId="18088261" w14:textId="77777777" w:rsidR="00155570" w:rsidRPr="00155570" w:rsidRDefault="00155570" w:rsidP="00155570">
      <w:pPr>
        <w:ind w:left="-56"/>
        <w:jc w:val="both"/>
        <w:rPr>
          <w:rFonts w:eastAsia="Calibri"/>
          <w:sz w:val="6"/>
          <w:szCs w:val="26"/>
        </w:rPr>
      </w:pPr>
    </w:p>
    <w:p w14:paraId="197E7B36" w14:textId="77777777" w:rsidR="00155570" w:rsidRPr="00155570" w:rsidRDefault="00155570" w:rsidP="00155570">
      <w:pPr>
        <w:tabs>
          <w:tab w:val="left" w:pos="4536"/>
        </w:tabs>
        <w:ind w:right="-108"/>
        <w:jc w:val="both"/>
        <w:rPr>
          <w:rFonts w:eastAsia="Calibri"/>
          <w:sz w:val="28"/>
          <w:szCs w:val="26"/>
          <w:lang w:val="uk-UA"/>
        </w:rPr>
      </w:pPr>
      <w:r w:rsidRPr="00155570">
        <w:rPr>
          <w:rFonts w:eastAsia="Calibri"/>
          <w:sz w:val="26"/>
          <w:szCs w:val="26"/>
        </w:rPr>
        <w:t>на №</w:t>
      </w:r>
      <w:r w:rsidRPr="00155570">
        <w:rPr>
          <w:rFonts w:eastAsia="Calibri"/>
          <w:b/>
          <w:sz w:val="26"/>
          <w:szCs w:val="26"/>
        </w:rPr>
        <w:t>______________</w:t>
      </w:r>
      <w:r w:rsidRPr="00155570">
        <w:rPr>
          <w:rFonts w:eastAsia="Calibri"/>
          <w:sz w:val="26"/>
          <w:szCs w:val="26"/>
          <w:lang w:val="uk-UA"/>
        </w:rPr>
        <w:t>від</w:t>
      </w:r>
      <w:r w:rsidRPr="00155570">
        <w:rPr>
          <w:rFonts w:eastAsia="Calibri"/>
          <w:b/>
          <w:sz w:val="26"/>
          <w:szCs w:val="26"/>
        </w:rPr>
        <w:t>_____________</w:t>
      </w:r>
      <w:r w:rsidRPr="00155570">
        <w:rPr>
          <w:rFonts w:eastAsia="Calibri"/>
          <w:b/>
          <w:sz w:val="26"/>
          <w:szCs w:val="26"/>
          <w:lang w:val="uk-UA"/>
        </w:rPr>
        <w:t>_</w:t>
      </w:r>
    </w:p>
    <w:p w14:paraId="0DFC513B" w14:textId="77777777" w:rsidR="00E815B0" w:rsidRDefault="00E815B0" w:rsidP="00140F3E">
      <w:pPr>
        <w:tabs>
          <w:tab w:val="left" w:pos="709"/>
          <w:tab w:val="left" w:pos="6096"/>
        </w:tabs>
        <w:ind w:left="5529"/>
        <w:rPr>
          <w:rFonts w:eastAsia="Calibri"/>
          <w:sz w:val="28"/>
          <w:szCs w:val="28"/>
          <w:lang w:val="uk-UA"/>
        </w:rPr>
      </w:pPr>
      <w:r>
        <w:rPr>
          <w:rFonts w:eastAsia="Calibri"/>
          <w:sz w:val="28"/>
          <w:szCs w:val="28"/>
          <w:lang w:val="uk-UA"/>
        </w:rPr>
        <w:t>15 листопада</w:t>
      </w:r>
      <w:r w:rsidR="00140F3E" w:rsidRPr="00140F3E">
        <w:rPr>
          <w:rFonts w:eastAsia="Calibri"/>
          <w:sz w:val="28"/>
          <w:szCs w:val="28"/>
          <w:lang w:val="uk-UA"/>
        </w:rPr>
        <w:t xml:space="preserve"> 2022 року,</w:t>
      </w:r>
    </w:p>
    <w:p w14:paraId="5D329C3C" w14:textId="2C0D2E49" w:rsidR="00140F3E" w:rsidRPr="00140F3E" w:rsidRDefault="00E815B0" w:rsidP="00E815B0">
      <w:pPr>
        <w:tabs>
          <w:tab w:val="left" w:pos="709"/>
          <w:tab w:val="left" w:pos="6096"/>
        </w:tabs>
        <w:ind w:left="5529"/>
        <w:rPr>
          <w:rFonts w:eastAsia="Calibri"/>
          <w:sz w:val="28"/>
          <w:szCs w:val="28"/>
          <w:lang w:val="uk-UA" w:eastAsia="en-US"/>
        </w:rPr>
      </w:pPr>
      <w:r>
        <w:rPr>
          <w:rFonts w:eastAsia="Calibri"/>
          <w:sz w:val="28"/>
          <w:szCs w:val="28"/>
          <w:lang w:val="uk-UA"/>
        </w:rPr>
        <w:t>14</w:t>
      </w:r>
      <w:r w:rsidR="00140F3E" w:rsidRPr="00140F3E">
        <w:rPr>
          <w:rFonts w:eastAsia="Calibri"/>
          <w:sz w:val="28"/>
          <w:szCs w:val="28"/>
          <w:lang w:val="uk-UA"/>
        </w:rPr>
        <w:t>:00</w:t>
      </w:r>
      <w:r>
        <w:rPr>
          <w:rFonts w:eastAsia="Calibri"/>
          <w:sz w:val="28"/>
          <w:szCs w:val="28"/>
          <w:lang w:val="uk-UA"/>
        </w:rPr>
        <w:t xml:space="preserve">, </w:t>
      </w:r>
      <w:r w:rsidR="00140F3E" w:rsidRPr="00140F3E">
        <w:rPr>
          <w:rFonts w:eastAsia="Calibri"/>
          <w:sz w:val="28"/>
          <w:szCs w:val="28"/>
          <w:lang w:val="uk-UA" w:eastAsia="en-US"/>
        </w:rPr>
        <w:t>вул. Косовська 2-Д</w:t>
      </w:r>
    </w:p>
    <w:p w14:paraId="5B3810AA" w14:textId="77777777" w:rsidR="006D1336" w:rsidRPr="00104E4B" w:rsidRDefault="006D1336" w:rsidP="006D1336">
      <w:pPr>
        <w:ind w:firstLine="709"/>
        <w:jc w:val="both"/>
        <w:rPr>
          <w:sz w:val="28"/>
          <w:szCs w:val="28"/>
          <w:u w:val="single"/>
          <w:lang w:val="uk-UA"/>
        </w:rPr>
      </w:pPr>
    </w:p>
    <w:p w14:paraId="24A6CE7B" w14:textId="77777777" w:rsidR="00140F3E" w:rsidRPr="00E815B0" w:rsidRDefault="00140F3E" w:rsidP="00140F3E">
      <w:pPr>
        <w:tabs>
          <w:tab w:val="left" w:pos="142"/>
        </w:tabs>
        <w:ind w:right="-1" w:firstLine="709"/>
        <w:jc w:val="center"/>
        <w:rPr>
          <w:rFonts w:eastAsia="Calibri"/>
          <w:sz w:val="28"/>
          <w:szCs w:val="28"/>
          <w:u w:val="single"/>
          <w:lang w:val="uk-UA" w:eastAsia="en-US"/>
        </w:rPr>
      </w:pPr>
      <w:r w:rsidRPr="00E815B0">
        <w:rPr>
          <w:rFonts w:eastAsia="Calibri"/>
          <w:sz w:val="28"/>
          <w:szCs w:val="28"/>
          <w:u w:val="single"/>
          <w:lang w:val="uk-UA" w:eastAsia="en-US"/>
        </w:rPr>
        <w:t>ПОРЯДОК ДЕННИЙ</w:t>
      </w:r>
    </w:p>
    <w:p w14:paraId="2E4C1921" w14:textId="77777777" w:rsidR="00140F3E" w:rsidRPr="00E815B0" w:rsidRDefault="00140F3E" w:rsidP="00140F3E">
      <w:pPr>
        <w:tabs>
          <w:tab w:val="left" w:pos="142"/>
        </w:tabs>
        <w:ind w:right="-1" w:firstLine="709"/>
        <w:jc w:val="center"/>
        <w:rPr>
          <w:rFonts w:eastAsia="Calibri"/>
          <w:sz w:val="28"/>
          <w:szCs w:val="28"/>
          <w:u w:val="single"/>
          <w:lang w:val="uk-UA" w:eastAsia="en-US"/>
        </w:rPr>
      </w:pPr>
    </w:p>
    <w:p w14:paraId="1F1EA8A6"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1.</w:t>
      </w:r>
      <w:r w:rsidRPr="00E815B0">
        <w:rPr>
          <w:rFonts w:eastAsia="Calibri"/>
          <w:b/>
          <w:sz w:val="28"/>
          <w:szCs w:val="28"/>
          <w:lang w:val="uk-UA" w:eastAsia="en-US"/>
        </w:rPr>
        <w:tab/>
      </w:r>
      <w:r w:rsidRPr="00E815B0">
        <w:rPr>
          <w:rFonts w:eastAsia="Calibri"/>
          <w:bCs/>
          <w:sz w:val="28"/>
          <w:szCs w:val="28"/>
          <w:lang w:val="uk-UA" w:eastAsia="en-US"/>
        </w:rPr>
        <w:t xml:space="preserve">Про внесення на розгляд Одеській міській раді проєкту рішення «Про затвердження істотних умов </w:t>
      </w:r>
      <w:proofErr w:type="spellStart"/>
      <w:r w:rsidRPr="00E815B0">
        <w:rPr>
          <w:rFonts w:eastAsia="Calibri"/>
          <w:bCs/>
          <w:sz w:val="28"/>
          <w:szCs w:val="28"/>
          <w:lang w:val="uk-UA" w:eastAsia="en-US"/>
        </w:rPr>
        <w:t>енергосервісних</w:t>
      </w:r>
      <w:proofErr w:type="spellEnd"/>
      <w:r w:rsidRPr="00E815B0">
        <w:rPr>
          <w:rFonts w:eastAsia="Calibri"/>
          <w:bCs/>
          <w:sz w:val="28"/>
          <w:szCs w:val="28"/>
          <w:lang w:val="uk-UA" w:eastAsia="en-US"/>
        </w:rPr>
        <w:t xml:space="preserve"> договорів».</w:t>
      </w:r>
    </w:p>
    <w:p w14:paraId="445E0982" w14:textId="172EB8C3"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2.</w:t>
      </w:r>
      <w:r w:rsidRPr="00E815B0">
        <w:rPr>
          <w:rFonts w:eastAsia="Calibri"/>
          <w:bCs/>
          <w:sz w:val="28"/>
          <w:szCs w:val="28"/>
          <w:lang w:val="uk-UA" w:eastAsia="en-US"/>
        </w:rPr>
        <w:tab/>
        <w:t xml:space="preserve">Про проєкт рішення «Про продовження строку виконання Міської цільової програми розвитку органів самоорганізації населення в м. Одесі </w:t>
      </w:r>
      <w:r w:rsidR="00575A07">
        <w:rPr>
          <w:rFonts w:eastAsia="Calibri"/>
          <w:bCs/>
          <w:sz w:val="28"/>
          <w:szCs w:val="28"/>
          <w:lang w:val="uk-UA" w:eastAsia="en-US"/>
        </w:rPr>
        <w:t xml:space="preserve">                           </w:t>
      </w:r>
      <w:r w:rsidRPr="00E815B0">
        <w:rPr>
          <w:rFonts w:eastAsia="Calibri"/>
          <w:bCs/>
          <w:sz w:val="28"/>
          <w:szCs w:val="28"/>
          <w:lang w:val="uk-UA" w:eastAsia="en-US"/>
        </w:rPr>
        <w:t>на 2020 – 2022 роки, затвердженої рішенням Одеської міської ради від 06 лютого 2020 року № 5645-</w:t>
      </w:r>
      <w:r w:rsidRPr="00E815B0">
        <w:rPr>
          <w:rFonts w:eastAsia="Calibri"/>
          <w:bCs/>
          <w:sz w:val="28"/>
          <w:szCs w:val="28"/>
          <w:lang w:val="en-US" w:eastAsia="en-US"/>
        </w:rPr>
        <w:t>VII</w:t>
      </w:r>
      <w:r w:rsidRPr="00E815B0">
        <w:rPr>
          <w:rFonts w:eastAsia="Calibri"/>
          <w:bCs/>
          <w:sz w:val="28"/>
          <w:szCs w:val="28"/>
          <w:lang w:val="uk-UA" w:eastAsia="en-US"/>
        </w:rPr>
        <w:t>», який вноситься на розгляд Одеської міської ради Виконавчим комітетом.</w:t>
      </w:r>
    </w:p>
    <w:p w14:paraId="7FDD6507"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3.</w:t>
      </w:r>
      <w:r w:rsidRPr="00E815B0">
        <w:rPr>
          <w:rFonts w:eastAsia="Calibri"/>
          <w:bCs/>
          <w:sz w:val="28"/>
          <w:szCs w:val="28"/>
          <w:lang w:val="uk-UA" w:eastAsia="en-US"/>
        </w:rPr>
        <w:tab/>
      </w:r>
      <w:r w:rsidRPr="00E815B0">
        <w:rPr>
          <w:rFonts w:eastAsia="Calibri"/>
          <w:b/>
          <w:spacing w:val="-8"/>
          <w:sz w:val="28"/>
          <w:szCs w:val="28"/>
          <w:lang w:val="uk-UA" w:eastAsia="en-US"/>
        </w:rPr>
        <w:t>Питання Департаменту міського господарства Одеської міської ради</w:t>
      </w:r>
    </w:p>
    <w:p w14:paraId="366311BA"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3.1.</w:t>
      </w:r>
      <w:r w:rsidRPr="00E815B0">
        <w:rPr>
          <w:rFonts w:eastAsia="Calibri"/>
          <w:bCs/>
          <w:sz w:val="28"/>
          <w:szCs w:val="28"/>
          <w:lang w:val="uk-UA" w:eastAsia="en-US"/>
        </w:rPr>
        <w:tab/>
        <w:t>Про внесення на розгляд Одеській міській раді проєкту рішення «Про прийняття до комунальної власності територіальної громади міста Одеси та передачу на баланс Комунального підприємства «Теплопостачання міста Одеси» із закріпленням за ним на праві господарського відання мереж теплопостачання».</w:t>
      </w:r>
    </w:p>
    <w:p w14:paraId="08ADB319"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3.2.</w:t>
      </w:r>
      <w:r w:rsidRPr="00E815B0">
        <w:rPr>
          <w:rFonts w:eastAsia="Calibri"/>
          <w:bCs/>
          <w:sz w:val="28"/>
          <w:szCs w:val="28"/>
          <w:lang w:val="uk-UA" w:eastAsia="en-US"/>
        </w:rPr>
        <w:tab/>
        <w:t>Про проєкт рішення «Про затвердження статуту Комунального підприємства «Сервісний центр» у новій редакції», який вноситься на розгляд Одеської міської ради Виконавчим комітетом.</w:t>
      </w:r>
    </w:p>
    <w:p w14:paraId="0ABC8600"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3.3.</w:t>
      </w:r>
      <w:r w:rsidRPr="00E815B0">
        <w:rPr>
          <w:rFonts w:eastAsia="Calibri"/>
          <w:bCs/>
          <w:sz w:val="28"/>
          <w:szCs w:val="28"/>
          <w:lang w:val="uk-UA" w:eastAsia="en-US"/>
        </w:rPr>
        <w:tab/>
        <w:t>Про зміни, які внесені Виконавчим комітетом Одеської міської ради до міських цільових програм сфери житлово-комунального господарства м. Одеси станом на листопад 2022 року.</w:t>
      </w:r>
    </w:p>
    <w:p w14:paraId="7D6D5F26" w14:textId="0BF87601"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3.4.</w:t>
      </w:r>
      <w:r w:rsidRPr="00E815B0">
        <w:rPr>
          <w:rFonts w:eastAsia="Calibri"/>
          <w:bCs/>
          <w:sz w:val="28"/>
          <w:szCs w:val="28"/>
          <w:lang w:val="uk-UA" w:eastAsia="en-US"/>
        </w:rPr>
        <w:tab/>
        <w:t xml:space="preserve">Про внесення на розгляд Одеській міській раді проєкту рішення «Про внесення змін до Міської цільової програми благоустрою м. Одеси </w:t>
      </w:r>
      <w:r w:rsidR="00575A07">
        <w:rPr>
          <w:rFonts w:eastAsia="Calibri"/>
          <w:bCs/>
          <w:sz w:val="28"/>
          <w:szCs w:val="28"/>
          <w:lang w:val="uk-UA" w:eastAsia="en-US"/>
        </w:rPr>
        <w:t xml:space="preserve">                          </w:t>
      </w:r>
      <w:r w:rsidRPr="00E815B0">
        <w:rPr>
          <w:rFonts w:eastAsia="Calibri"/>
          <w:bCs/>
          <w:sz w:val="28"/>
          <w:szCs w:val="28"/>
          <w:lang w:val="uk-UA" w:eastAsia="en-US"/>
        </w:rPr>
        <w:t>на 2022-2026 роки, затвердженої рішенням Одеської міської ради від 08 грудня 2021 року № 805-VIII».</w:t>
      </w:r>
    </w:p>
    <w:p w14:paraId="67E83B00" w14:textId="54EEFE2F" w:rsid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3.5.</w:t>
      </w:r>
      <w:r w:rsidRPr="00E815B0">
        <w:rPr>
          <w:rFonts w:eastAsia="Calibri"/>
          <w:bCs/>
          <w:sz w:val="28"/>
          <w:szCs w:val="28"/>
          <w:lang w:val="uk-UA" w:eastAsia="en-US"/>
        </w:rPr>
        <w:tab/>
        <w:t xml:space="preserve">Про внесення на розгляд Одеській міській раді проєкту рішення «Про надання згоди на прийняття з державної до комунальної власності територіальної громади міста Одеси квартири № 90, яка розташована за адресою: м. Одеса, вул. Генерала </w:t>
      </w:r>
      <w:proofErr w:type="spellStart"/>
      <w:r w:rsidRPr="00E815B0">
        <w:rPr>
          <w:rFonts w:eastAsia="Calibri"/>
          <w:bCs/>
          <w:sz w:val="28"/>
          <w:szCs w:val="28"/>
          <w:lang w:val="uk-UA" w:eastAsia="en-US"/>
        </w:rPr>
        <w:t>Бочарова</w:t>
      </w:r>
      <w:proofErr w:type="spellEnd"/>
      <w:r w:rsidRPr="00E815B0">
        <w:rPr>
          <w:rFonts w:eastAsia="Calibri"/>
          <w:bCs/>
          <w:sz w:val="28"/>
          <w:szCs w:val="28"/>
          <w:lang w:val="uk-UA" w:eastAsia="en-US"/>
        </w:rPr>
        <w:t>, 35-Б, що передається від Головного управління Національної поліції в Одеській області».</w:t>
      </w:r>
    </w:p>
    <w:p w14:paraId="6F9A2657" w14:textId="4F17594E" w:rsidR="00615301" w:rsidRPr="00E815B0" w:rsidRDefault="00615301" w:rsidP="00E815B0">
      <w:pPr>
        <w:tabs>
          <w:tab w:val="left" w:pos="142"/>
        </w:tabs>
        <w:ind w:right="-1" w:firstLine="709"/>
        <w:jc w:val="both"/>
        <w:rPr>
          <w:rFonts w:eastAsia="Calibri"/>
          <w:bCs/>
          <w:sz w:val="28"/>
          <w:szCs w:val="28"/>
          <w:lang w:val="uk-UA" w:eastAsia="en-US"/>
        </w:rPr>
      </w:pPr>
      <w:r w:rsidRPr="00AA0507">
        <w:rPr>
          <w:rFonts w:eastAsia="Calibri"/>
          <w:b/>
          <w:sz w:val="28"/>
          <w:szCs w:val="28"/>
          <w:lang w:val="uk-UA" w:eastAsia="en-US"/>
        </w:rPr>
        <w:lastRenderedPageBreak/>
        <w:t>3.6.</w:t>
      </w:r>
      <w:r w:rsidRPr="00AA0507">
        <w:rPr>
          <w:rFonts w:eastAsia="Calibri"/>
          <w:b/>
          <w:sz w:val="28"/>
          <w:szCs w:val="28"/>
          <w:lang w:val="uk-UA" w:eastAsia="en-US"/>
        </w:rPr>
        <w:tab/>
      </w:r>
      <w:r w:rsidR="00AA0507" w:rsidRPr="00AA0507">
        <w:rPr>
          <w:rFonts w:eastAsia="Calibri"/>
          <w:bCs/>
          <w:sz w:val="28"/>
          <w:szCs w:val="28"/>
          <w:lang w:val="uk-UA" w:eastAsia="en-US"/>
        </w:rPr>
        <w:t>Інформація щодо підготовки проєкту рішення Виконавчого комітету Одеської міської ради «Про внесення змін до Міської цільової програми розвитку електротранспорту в м. Одесі на 2022 – 2026 роки, затвердженої рішенням Одеської міської ради від 09 лютого 2022 року № 864-</w:t>
      </w:r>
      <w:r w:rsidR="00AA0507" w:rsidRPr="00AA0507">
        <w:rPr>
          <w:rFonts w:eastAsia="Calibri"/>
          <w:bCs/>
          <w:sz w:val="28"/>
          <w:szCs w:val="28"/>
          <w:lang w:val="en-US" w:eastAsia="en-US"/>
        </w:rPr>
        <w:t>VIII</w:t>
      </w:r>
      <w:r w:rsidR="00AA0507" w:rsidRPr="00AA0507">
        <w:rPr>
          <w:rFonts w:eastAsia="Calibri"/>
          <w:bCs/>
          <w:sz w:val="28"/>
          <w:szCs w:val="28"/>
          <w:lang w:val="uk-UA" w:eastAsia="en-US"/>
        </w:rPr>
        <w:t>»</w:t>
      </w:r>
      <w:r w:rsidR="00AA0507">
        <w:rPr>
          <w:rFonts w:eastAsia="Calibri"/>
          <w:bCs/>
          <w:sz w:val="28"/>
          <w:szCs w:val="28"/>
          <w:lang w:val="uk-UA" w:eastAsia="en-US"/>
        </w:rPr>
        <w:t>.</w:t>
      </w:r>
    </w:p>
    <w:p w14:paraId="66CA9C91"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4.</w:t>
      </w:r>
      <w:r w:rsidRPr="00E815B0">
        <w:rPr>
          <w:rFonts w:eastAsia="Calibri"/>
          <w:b/>
          <w:sz w:val="28"/>
          <w:szCs w:val="28"/>
          <w:lang w:val="uk-UA" w:eastAsia="en-US"/>
        </w:rPr>
        <w:tab/>
      </w:r>
      <w:r w:rsidRPr="00E815B0">
        <w:rPr>
          <w:rFonts w:eastAsia="Calibri"/>
          <w:bCs/>
          <w:sz w:val="28"/>
          <w:szCs w:val="28"/>
          <w:lang w:val="uk-UA" w:eastAsia="en-US"/>
        </w:rPr>
        <w:t>Про план роботи постійної комісії на 2023 рік.</w:t>
      </w:r>
    </w:p>
    <w:p w14:paraId="490B010E" w14:textId="77777777" w:rsidR="00E815B0" w:rsidRPr="00E815B0" w:rsidRDefault="00E815B0" w:rsidP="00E815B0">
      <w:pPr>
        <w:tabs>
          <w:tab w:val="left" w:pos="142"/>
        </w:tabs>
        <w:ind w:right="-1" w:firstLine="709"/>
        <w:jc w:val="both"/>
        <w:rPr>
          <w:rFonts w:eastAsia="Calibri"/>
          <w:bCs/>
          <w:sz w:val="28"/>
          <w:szCs w:val="28"/>
          <w:lang w:val="uk-UA" w:eastAsia="en-US"/>
        </w:rPr>
      </w:pPr>
      <w:r w:rsidRPr="00E815B0">
        <w:rPr>
          <w:rFonts w:eastAsia="Calibri"/>
          <w:b/>
          <w:sz w:val="28"/>
          <w:szCs w:val="28"/>
          <w:lang w:val="uk-UA" w:eastAsia="en-US"/>
        </w:rPr>
        <w:t>5.</w:t>
      </w:r>
      <w:r w:rsidRPr="00E815B0">
        <w:rPr>
          <w:rFonts w:eastAsia="Calibri"/>
          <w:bCs/>
          <w:sz w:val="28"/>
          <w:szCs w:val="28"/>
          <w:lang w:val="uk-UA" w:eastAsia="en-US"/>
        </w:rPr>
        <w:tab/>
        <w:t>Про проєкт бюджету Одеської міської територіальної громади на 2023 рік.</w:t>
      </w:r>
      <w:bookmarkStart w:id="0" w:name="_GoBack"/>
      <w:bookmarkEnd w:id="0"/>
    </w:p>
    <w:sectPr w:rsidR="00E815B0" w:rsidRPr="00E815B0" w:rsidSect="0093310B">
      <w:type w:val="continuous"/>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8E731C"/>
    <w:multiLevelType w:val="hybridMultilevel"/>
    <w:tmpl w:val="89868350"/>
    <w:lvl w:ilvl="0" w:tplc="D152ABC8">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2900B9A"/>
    <w:multiLevelType w:val="hybridMultilevel"/>
    <w:tmpl w:val="FD9E4FAE"/>
    <w:lvl w:ilvl="0" w:tplc="6340E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C73863"/>
    <w:multiLevelType w:val="hybridMultilevel"/>
    <w:tmpl w:val="C3423346"/>
    <w:lvl w:ilvl="0" w:tplc="611CCCC4">
      <w:numFmt w:val="bullet"/>
      <w:lvlText w:val="-"/>
      <w:lvlJc w:val="left"/>
      <w:pPr>
        <w:ind w:left="1494"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8E1569A"/>
    <w:multiLevelType w:val="hybridMultilevel"/>
    <w:tmpl w:val="7DDCFEFC"/>
    <w:lvl w:ilvl="0" w:tplc="A072A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CB11F8"/>
    <w:multiLevelType w:val="multilevel"/>
    <w:tmpl w:val="E27C35AC"/>
    <w:lvl w:ilvl="0">
      <w:start w:val="1"/>
      <w:numFmt w:val="decimal"/>
      <w:lvlText w:val="%1."/>
      <w:lvlJc w:val="left"/>
      <w:pPr>
        <w:ind w:left="6031"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6">
    <w:nsid w:val="1CC74776"/>
    <w:multiLevelType w:val="multilevel"/>
    <w:tmpl w:val="36A60766"/>
    <w:lvl w:ilvl="0">
      <w:start w:val="2"/>
      <w:numFmt w:val="decimal"/>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E597132"/>
    <w:multiLevelType w:val="hybridMultilevel"/>
    <w:tmpl w:val="3BEACB56"/>
    <w:lvl w:ilvl="0" w:tplc="34A62A82">
      <w:start w:val="1"/>
      <w:numFmt w:val="decimal"/>
      <w:lvlText w:val="%1."/>
      <w:lvlJc w:val="left"/>
      <w:pPr>
        <w:ind w:left="1414"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4F461A"/>
    <w:multiLevelType w:val="hybridMultilevel"/>
    <w:tmpl w:val="DD5250DE"/>
    <w:lvl w:ilvl="0" w:tplc="423A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F81E7F"/>
    <w:multiLevelType w:val="hybridMultilevel"/>
    <w:tmpl w:val="2BD28412"/>
    <w:lvl w:ilvl="0" w:tplc="2C32C66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2E74BB"/>
    <w:multiLevelType w:val="hybridMultilevel"/>
    <w:tmpl w:val="EDD0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65E7B"/>
    <w:multiLevelType w:val="multilevel"/>
    <w:tmpl w:val="CAB64348"/>
    <w:lvl w:ilvl="0">
      <w:start w:val="1"/>
      <w:numFmt w:val="decimal"/>
      <w:lvlText w:val="%1."/>
      <w:lvlJc w:val="left"/>
      <w:pPr>
        <w:ind w:left="1081" w:hanging="372"/>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418E3506"/>
    <w:multiLevelType w:val="hybridMultilevel"/>
    <w:tmpl w:val="E9D431FA"/>
    <w:lvl w:ilvl="0" w:tplc="27EE3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5E6885"/>
    <w:multiLevelType w:val="hybridMultilevel"/>
    <w:tmpl w:val="F4AE4E82"/>
    <w:lvl w:ilvl="0" w:tplc="65A601B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202954"/>
    <w:multiLevelType w:val="hybridMultilevel"/>
    <w:tmpl w:val="EDD0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470816"/>
    <w:multiLevelType w:val="hybridMultilevel"/>
    <w:tmpl w:val="5D74A4FA"/>
    <w:lvl w:ilvl="0" w:tplc="39C6F13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9139B3"/>
    <w:multiLevelType w:val="hybridMultilevel"/>
    <w:tmpl w:val="BA4A4EFE"/>
    <w:lvl w:ilvl="0" w:tplc="8A52F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AA2328"/>
    <w:multiLevelType w:val="hybridMultilevel"/>
    <w:tmpl w:val="FAA29B82"/>
    <w:lvl w:ilvl="0" w:tplc="C568C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FD2A53"/>
    <w:multiLevelType w:val="hybridMultilevel"/>
    <w:tmpl w:val="9D36B4DC"/>
    <w:lvl w:ilvl="0" w:tplc="1C46315A">
      <w:start w:val="1"/>
      <w:numFmt w:val="decimal"/>
      <w:lvlText w:val="%1."/>
      <w:lvlJc w:val="left"/>
      <w:pPr>
        <w:ind w:left="1414"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AB0D45"/>
    <w:multiLevelType w:val="hybridMultilevel"/>
    <w:tmpl w:val="56161BA4"/>
    <w:lvl w:ilvl="0" w:tplc="AC6060BA">
      <w:start w:val="1"/>
      <w:numFmt w:val="upperRoman"/>
      <w:lvlText w:val="%1."/>
      <w:lvlJc w:val="left"/>
      <w:pPr>
        <w:ind w:left="1429" w:hanging="72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EB3598"/>
    <w:multiLevelType w:val="hybridMultilevel"/>
    <w:tmpl w:val="82706068"/>
    <w:lvl w:ilvl="0" w:tplc="7D187A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BD33087"/>
    <w:multiLevelType w:val="hybridMultilevel"/>
    <w:tmpl w:val="313A097C"/>
    <w:lvl w:ilvl="0" w:tplc="92CE8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21"/>
  </w:num>
  <w:num w:numId="4">
    <w:abstractNumId w:val="12"/>
  </w:num>
  <w:num w:numId="5">
    <w:abstractNumId w:val="20"/>
  </w:num>
  <w:num w:numId="6">
    <w:abstractNumId w:val="19"/>
  </w:num>
  <w:num w:numId="7">
    <w:abstractNumId w:val="8"/>
  </w:num>
  <w:num w:numId="8">
    <w:abstractNumId w:val="18"/>
  </w:num>
  <w:num w:numId="9">
    <w:abstractNumId w:val="15"/>
  </w:num>
  <w:num w:numId="10">
    <w:abstractNumId w:val="16"/>
  </w:num>
  <w:num w:numId="11">
    <w:abstractNumId w:val="1"/>
  </w:num>
  <w:num w:numId="12">
    <w:abstractNumId w:val="9"/>
  </w:num>
  <w:num w:numId="13">
    <w:abstractNumId w:val="4"/>
  </w:num>
  <w:num w:numId="14">
    <w:abstractNumId w:val="17"/>
  </w:num>
  <w:num w:numId="15">
    <w:abstractNumId w:val="11"/>
  </w:num>
  <w:num w:numId="16">
    <w:abstractNumId w:val="0"/>
  </w:num>
  <w:num w:numId="17">
    <w:abstractNumId w:val="6"/>
  </w:num>
  <w:num w:numId="18">
    <w:abstractNumId w:val="3"/>
  </w:num>
  <w:num w:numId="19">
    <w:abstractNumId w:val="13"/>
  </w:num>
  <w:num w:numId="20">
    <w:abstractNumId w:val="7"/>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36"/>
    <w:rsid w:val="00000637"/>
    <w:rsid w:val="000006FD"/>
    <w:rsid w:val="00003FDC"/>
    <w:rsid w:val="0000406B"/>
    <w:rsid w:val="00004BE5"/>
    <w:rsid w:val="00005674"/>
    <w:rsid w:val="00005AB9"/>
    <w:rsid w:val="00005E2B"/>
    <w:rsid w:val="000076BC"/>
    <w:rsid w:val="000117D4"/>
    <w:rsid w:val="00012035"/>
    <w:rsid w:val="000126BB"/>
    <w:rsid w:val="00012D95"/>
    <w:rsid w:val="00013CF1"/>
    <w:rsid w:val="00015740"/>
    <w:rsid w:val="00015C39"/>
    <w:rsid w:val="000170C6"/>
    <w:rsid w:val="00017125"/>
    <w:rsid w:val="0002138B"/>
    <w:rsid w:val="00021733"/>
    <w:rsid w:val="0002174B"/>
    <w:rsid w:val="00024AFF"/>
    <w:rsid w:val="000330E9"/>
    <w:rsid w:val="00034A30"/>
    <w:rsid w:val="0003541F"/>
    <w:rsid w:val="000363DB"/>
    <w:rsid w:val="00036509"/>
    <w:rsid w:val="00036BC2"/>
    <w:rsid w:val="00037049"/>
    <w:rsid w:val="00037C8B"/>
    <w:rsid w:val="00040431"/>
    <w:rsid w:val="00040CC5"/>
    <w:rsid w:val="000428CB"/>
    <w:rsid w:val="0004664A"/>
    <w:rsid w:val="000466AC"/>
    <w:rsid w:val="0005090C"/>
    <w:rsid w:val="00051B86"/>
    <w:rsid w:val="00051C4F"/>
    <w:rsid w:val="00052357"/>
    <w:rsid w:val="00052F9D"/>
    <w:rsid w:val="00053A16"/>
    <w:rsid w:val="00055D86"/>
    <w:rsid w:val="00056312"/>
    <w:rsid w:val="00056C8A"/>
    <w:rsid w:val="000628BE"/>
    <w:rsid w:val="00062B09"/>
    <w:rsid w:val="0006390B"/>
    <w:rsid w:val="0006492E"/>
    <w:rsid w:val="00064EBA"/>
    <w:rsid w:val="000663E2"/>
    <w:rsid w:val="00070140"/>
    <w:rsid w:val="0007081A"/>
    <w:rsid w:val="00071113"/>
    <w:rsid w:val="00072F67"/>
    <w:rsid w:val="00073078"/>
    <w:rsid w:val="00073BCB"/>
    <w:rsid w:val="00073CA8"/>
    <w:rsid w:val="00074AE4"/>
    <w:rsid w:val="00075AB7"/>
    <w:rsid w:val="00076C5F"/>
    <w:rsid w:val="000804BC"/>
    <w:rsid w:val="000813BB"/>
    <w:rsid w:val="00081F24"/>
    <w:rsid w:val="00082579"/>
    <w:rsid w:val="0008257A"/>
    <w:rsid w:val="00082CE5"/>
    <w:rsid w:val="00083198"/>
    <w:rsid w:val="00084F6B"/>
    <w:rsid w:val="00085447"/>
    <w:rsid w:val="00085A9B"/>
    <w:rsid w:val="00085D72"/>
    <w:rsid w:val="00087A0F"/>
    <w:rsid w:val="000901FC"/>
    <w:rsid w:val="00090376"/>
    <w:rsid w:val="00090B63"/>
    <w:rsid w:val="0009264C"/>
    <w:rsid w:val="000935E0"/>
    <w:rsid w:val="00094558"/>
    <w:rsid w:val="000958AD"/>
    <w:rsid w:val="00096FAD"/>
    <w:rsid w:val="000975ED"/>
    <w:rsid w:val="000A0DBB"/>
    <w:rsid w:val="000A0E4A"/>
    <w:rsid w:val="000A11C2"/>
    <w:rsid w:val="000A1F8D"/>
    <w:rsid w:val="000A2A75"/>
    <w:rsid w:val="000A444F"/>
    <w:rsid w:val="000B2B34"/>
    <w:rsid w:val="000B2D8A"/>
    <w:rsid w:val="000B2DF9"/>
    <w:rsid w:val="000B3A33"/>
    <w:rsid w:val="000B685A"/>
    <w:rsid w:val="000B69FB"/>
    <w:rsid w:val="000B6AD6"/>
    <w:rsid w:val="000B7849"/>
    <w:rsid w:val="000C28EA"/>
    <w:rsid w:val="000C3ACC"/>
    <w:rsid w:val="000C46B5"/>
    <w:rsid w:val="000C4905"/>
    <w:rsid w:val="000C54E8"/>
    <w:rsid w:val="000C55DC"/>
    <w:rsid w:val="000C5FE5"/>
    <w:rsid w:val="000C6210"/>
    <w:rsid w:val="000C71F8"/>
    <w:rsid w:val="000D109F"/>
    <w:rsid w:val="000D18BD"/>
    <w:rsid w:val="000D1E85"/>
    <w:rsid w:val="000D3DC7"/>
    <w:rsid w:val="000D728E"/>
    <w:rsid w:val="000D7E30"/>
    <w:rsid w:val="000E21F2"/>
    <w:rsid w:val="000E2DBE"/>
    <w:rsid w:val="000E3380"/>
    <w:rsid w:val="000E5BBD"/>
    <w:rsid w:val="000E6137"/>
    <w:rsid w:val="000E6466"/>
    <w:rsid w:val="000E791F"/>
    <w:rsid w:val="000F0E7B"/>
    <w:rsid w:val="000F39F5"/>
    <w:rsid w:val="000F4653"/>
    <w:rsid w:val="000F6221"/>
    <w:rsid w:val="00100379"/>
    <w:rsid w:val="00101364"/>
    <w:rsid w:val="0010140B"/>
    <w:rsid w:val="00101DFC"/>
    <w:rsid w:val="00101F52"/>
    <w:rsid w:val="00102B4E"/>
    <w:rsid w:val="00103E23"/>
    <w:rsid w:val="001044C4"/>
    <w:rsid w:val="00104E4B"/>
    <w:rsid w:val="001050CD"/>
    <w:rsid w:val="00105FD8"/>
    <w:rsid w:val="00107EE1"/>
    <w:rsid w:val="0011049E"/>
    <w:rsid w:val="00110952"/>
    <w:rsid w:val="00110FD1"/>
    <w:rsid w:val="001169B1"/>
    <w:rsid w:val="00116D2A"/>
    <w:rsid w:val="00116E37"/>
    <w:rsid w:val="00120E41"/>
    <w:rsid w:val="00124F52"/>
    <w:rsid w:val="001261AB"/>
    <w:rsid w:val="001262D6"/>
    <w:rsid w:val="00127994"/>
    <w:rsid w:val="00127A8A"/>
    <w:rsid w:val="001302CE"/>
    <w:rsid w:val="00132BCB"/>
    <w:rsid w:val="00132E20"/>
    <w:rsid w:val="00132E40"/>
    <w:rsid w:val="00133264"/>
    <w:rsid w:val="001332FE"/>
    <w:rsid w:val="00133E1C"/>
    <w:rsid w:val="00133F97"/>
    <w:rsid w:val="001361BE"/>
    <w:rsid w:val="001370C3"/>
    <w:rsid w:val="00137540"/>
    <w:rsid w:val="00140F3E"/>
    <w:rsid w:val="0014188F"/>
    <w:rsid w:val="001447CF"/>
    <w:rsid w:val="00144A3C"/>
    <w:rsid w:val="00144DAB"/>
    <w:rsid w:val="00150846"/>
    <w:rsid w:val="0015175A"/>
    <w:rsid w:val="00152CA0"/>
    <w:rsid w:val="00153D75"/>
    <w:rsid w:val="00155570"/>
    <w:rsid w:val="00155706"/>
    <w:rsid w:val="00156847"/>
    <w:rsid w:val="00160419"/>
    <w:rsid w:val="0016063E"/>
    <w:rsid w:val="00163F08"/>
    <w:rsid w:val="00164258"/>
    <w:rsid w:val="00165C83"/>
    <w:rsid w:val="00165E15"/>
    <w:rsid w:val="001669DE"/>
    <w:rsid w:val="00167354"/>
    <w:rsid w:val="00170E1A"/>
    <w:rsid w:val="001729B1"/>
    <w:rsid w:val="001739B4"/>
    <w:rsid w:val="00173A7C"/>
    <w:rsid w:val="00175626"/>
    <w:rsid w:val="00176FE5"/>
    <w:rsid w:val="00180CEA"/>
    <w:rsid w:val="001810E6"/>
    <w:rsid w:val="00181559"/>
    <w:rsid w:val="00182194"/>
    <w:rsid w:val="00183E7F"/>
    <w:rsid w:val="001851D8"/>
    <w:rsid w:val="00187830"/>
    <w:rsid w:val="0019021D"/>
    <w:rsid w:val="001911DE"/>
    <w:rsid w:val="0019186A"/>
    <w:rsid w:val="00191B6E"/>
    <w:rsid w:val="00191E4F"/>
    <w:rsid w:val="00194609"/>
    <w:rsid w:val="001952CC"/>
    <w:rsid w:val="001A06C1"/>
    <w:rsid w:val="001A0878"/>
    <w:rsid w:val="001A0AAF"/>
    <w:rsid w:val="001A0BED"/>
    <w:rsid w:val="001A0F40"/>
    <w:rsid w:val="001A0F43"/>
    <w:rsid w:val="001A19D6"/>
    <w:rsid w:val="001A21AB"/>
    <w:rsid w:val="001A28FA"/>
    <w:rsid w:val="001A2F4C"/>
    <w:rsid w:val="001A4B6A"/>
    <w:rsid w:val="001A731E"/>
    <w:rsid w:val="001B064D"/>
    <w:rsid w:val="001B126E"/>
    <w:rsid w:val="001B1346"/>
    <w:rsid w:val="001B387C"/>
    <w:rsid w:val="001B5553"/>
    <w:rsid w:val="001B5B5B"/>
    <w:rsid w:val="001B5D57"/>
    <w:rsid w:val="001B7A00"/>
    <w:rsid w:val="001C1A70"/>
    <w:rsid w:val="001C508F"/>
    <w:rsid w:val="001D39F3"/>
    <w:rsid w:val="001D4ECF"/>
    <w:rsid w:val="001D5339"/>
    <w:rsid w:val="001D58EB"/>
    <w:rsid w:val="001D707F"/>
    <w:rsid w:val="001D742D"/>
    <w:rsid w:val="001D7809"/>
    <w:rsid w:val="001D7FB4"/>
    <w:rsid w:val="001E2902"/>
    <w:rsid w:val="001E34E0"/>
    <w:rsid w:val="001E6228"/>
    <w:rsid w:val="001E6C55"/>
    <w:rsid w:val="001E6D42"/>
    <w:rsid w:val="001E7581"/>
    <w:rsid w:val="001E7998"/>
    <w:rsid w:val="001E7CB1"/>
    <w:rsid w:val="001F0965"/>
    <w:rsid w:val="001F2E2F"/>
    <w:rsid w:val="001F2E46"/>
    <w:rsid w:val="001F6461"/>
    <w:rsid w:val="001F65A5"/>
    <w:rsid w:val="001F6A2A"/>
    <w:rsid w:val="001F6F79"/>
    <w:rsid w:val="00200F0D"/>
    <w:rsid w:val="00201B79"/>
    <w:rsid w:val="00201D56"/>
    <w:rsid w:val="002045AE"/>
    <w:rsid w:val="00204744"/>
    <w:rsid w:val="0020736F"/>
    <w:rsid w:val="00210CBF"/>
    <w:rsid w:val="0021253A"/>
    <w:rsid w:val="00212566"/>
    <w:rsid w:val="002148E7"/>
    <w:rsid w:val="00215141"/>
    <w:rsid w:val="00216321"/>
    <w:rsid w:val="00216F54"/>
    <w:rsid w:val="00217AB5"/>
    <w:rsid w:val="0022019A"/>
    <w:rsid w:val="00222177"/>
    <w:rsid w:val="00222DC7"/>
    <w:rsid w:val="00223DDA"/>
    <w:rsid w:val="00224009"/>
    <w:rsid w:val="0022426D"/>
    <w:rsid w:val="00224B8C"/>
    <w:rsid w:val="00225C82"/>
    <w:rsid w:val="00225DC3"/>
    <w:rsid w:val="00226308"/>
    <w:rsid w:val="00227093"/>
    <w:rsid w:val="0022771D"/>
    <w:rsid w:val="00227A32"/>
    <w:rsid w:val="00230948"/>
    <w:rsid w:val="00231273"/>
    <w:rsid w:val="002316B5"/>
    <w:rsid w:val="00232D9D"/>
    <w:rsid w:val="00233FC6"/>
    <w:rsid w:val="00237402"/>
    <w:rsid w:val="002375A2"/>
    <w:rsid w:val="00240195"/>
    <w:rsid w:val="00243056"/>
    <w:rsid w:val="00243B46"/>
    <w:rsid w:val="00243C86"/>
    <w:rsid w:val="00243CC5"/>
    <w:rsid w:val="0024444F"/>
    <w:rsid w:val="0024472A"/>
    <w:rsid w:val="00244B93"/>
    <w:rsid w:val="0024515F"/>
    <w:rsid w:val="0025273D"/>
    <w:rsid w:val="002536CE"/>
    <w:rsid w:val="0025488A"/>
    <w:rsid w:val="002554C8"/>
    <w:rsid w:val="00255C52"/>
    <w:rsid w:val="00255E78"/>
    <w:rsid w:val="002562E6"/>
    <w:rsid w:val="002579A8"/>
    <w:rsid w:val="00257A42"/>
    <w:rsid w:val="00260886"/>
    <w:rsid w:val="00260B67"/>
    <w:rsid w:val="0026150D"/>
    <w:rsid w:val="002619F7"/>
    <w:rsid w:val="00262443"/>
    <w:rsid w:val="00262798"/>
    <w:rsid w:val="00262C25"/>
    <w:rsid w:val="00263886"/>
    <w:rsid w:val="00263959"/>
    <w:rsid w:val="00263C95"/>
    <w:rsid w:val="00264696"/>
    <w:rsid w:val="00266716"/>
    <w:rsid w:val="0026721B"/>
    <w:rsid w:val="002703A4"/>
    <w:rsid w:val="00272C96"/>
    <w:rsid w:val="00273DC7"/>
    <w:rsid w:val="002745FB"/>
    <w:rsid w:val="00274D0C"/>
    <w:rsid w:val="002758F1"/>
    <w:rsid w:val="0027596F"/>
    <w:rsid w:val="00275E24"/>
    <w:rsid w:val="0027676C"/>
    <w:rsid w:val="00277A50"/>
    <w:rsid w:val="00277ECC"/>
    <w:rsid w:val="00277FB2"/>
    <w:rsid w:val="0028158B"/>
    <w:rsid w:val="00281A8C"/>
    <w:rsid w:val="00281B4C"/>
    <w:rsid w:val="002831FC"/>
    <w:rsid w:val="00284373"/>
    <w:rsid w:val="00285BB2"/>
    <w:rsid w:val="002870A7"/>
    <w:rsid w:val="00290336"/>
    <w:rsid w:val="00290CEC"/>
    <w:rsid w:val="0029170D"/>
    <w:rsid w:val="002927B7"/>
    <w:rsid w:val="00292CAE"/>
    <w:rsid w:val="00293090"/>
    <w:rsid w:val="00294DF4"/>
    <w:rsid w:val="0029646B"/>
    <w:rsid w:val="002969BC"/>
    <w:rsid w:val="00296A78"/>
    <w:rsid w:val="002973BA"/>
    <w:rsid w:val="002A304A"/>
    <w:rsid w:val="002A31D4"/>
    <w:rsid w:val="002A3D3F"/>
    <w:rsid w:val="002A4011"/>
    <w:rsid w:val="002A411A"/>
    <w:rsid w:val="002A4B2F"/>
    <w:rsid w:val="002A513A"/>
    <w:rsid w:val="002A5332"/>
    <w:rsid w:val="002A62E8"/>
    <w:rsid w:val="002A7ADC"/>
    <w:rsid w:val="002B31A3"/>
    <w:rsid w:val="002B37BC"/>
    <w:rsid w:val="002B38EA"/>
    <w:rsid w:val="002B3DF8"/>
    <w:rsid w:val="002B3EB6"/>
    <w:rsid w:val="002B5E73"/>
    <w:rsid w:val="002B7022"/>
    <w:rsid w:val="002B7498"/>
    <w:rsid w:val="002C4A2A"/>
    <w:rsid w:val="002C4C25"/>
    <w:rsid w:val="002C506E"/>
    <w:rsid w:val="002C5B97"/>
    <w:rsid w:val="002C6CD2"/>
    <w:rsid w:val="002D0550"/>
    <w:rsid w:val="002D0D5C"/>
    <w:rsid w:val="002D143E"/>
    <w:rsid w:val="002D1509"/>
    <w:rsid w:val="002D19B6"/>
    <w:rsid w:val="002D4437"/>
    <w:rsid w:val="002D498C"/>
    <w:rsid w:val="002E0412"/>
    <w:rsid w:val="002E0D76"/>
    <w:rsid w:val="002E1B51"/>
    <w:rsid w:val="002E2C4A"/>
    <w:rsid w:val="002E50E8"/>
    <w:rsid w:val="002E5C49"/>
    <w:rsid w:val="002E73D0"/>
    <w:rsid w:val="002F017C"/>
    <w:rsid w:val="002F051A"/>
    <w:rsid w:val="002F0F62"/>
    <w:rsid w:val="002F10D8"/>
    <w:rsid w:val="002F3D4A"/>
    <w:rsid w:val="002F433E"/>
    <w:rsid w:val="002F4D5D"/>
    <w:rsid w:val="002F662A"/>
    <w:rsid w:val="002F68DA"/>
    <w:rsid w:val="002F69AA"/>
    <w:rsid w:val="002F70D0"/>
    <w:rsid w:val="003014F7"/>
    <w:rsid w:val="003025FD"/>
    <w:rsid w:val="00303417"/>
    <w:rsid w:val="00304D81"/>
    <w:rsid w:val="00306155"/>
    <w:rsid w:val="00312D1A"/>
    <w:rsid w:val="00313A4E"/>
    <w:rsid w:val="00317D04"/>
    <w:rsid w:val="003212A4"/>
    <w:rsid w:val="00325B6D"/>
    <w:rsid w:val="0032607B"/>
    <w:rsid w:val="003262B1"/>
    <w:rsid w:val="00327476"/>
    <w:rsid w:val="00327FFC"/>
    <w:rsid w:val="00330088"/>
    <w:rsid w:val="00330A37"/>
    <w:rsid w:val="00331ED1"/>
    <w:rsid w:val="00336BED"/>
    <w:rsid w:val="00337DDE"/>
    <w:rsid w:val="0034001F"/>
    <w:rsid w:val="00340CAD"/>
    <w:rsid w:val="003414AD"/>
    <w:rsid w:val="003439B8"/>
    <w:rsid w:val="00347378"/>
    <w:rsid w:val="00347AE2"/>
    <w:rsid w:val="0035074E"/>
    <w:rsid w:val="003516B2"/>
    <w:rsid w:val="0035376E"/>
    <w:rsid w:val="00355D43"/>
    <w:rsid w:val="003568D0"/>
    <w:rsid w:val="00356BFB"/>
    <w:rsid w:val="00357258"/>
    <w:rsid w:val="0035797D"/>
    <w:rsid w:val="00361612"/>
    <w:rsid w:val="00362074"/>
    <w:rsid w:val="00362CA8"/>
    <w:rsid w:val="003654A1"/>
    <w:rsid w:val="003659E0"/>
    <w:rsid w:val="00366539"/>
    <w:rsid w:val="003673D3"/>
    <w:rsid w:val="003678EB"/>
    <w:rsid w:val="00370941"/>
    <w:rsid w:val="00370E31"/>
    <w:rsid w:val="00372F37"/>
    <w:rsid w:val="00373485"/>
    <w:rsid w:val="00373BAD"/>
    <w:rsid w:val="00373C2A"/>
    <w:rsid w:val="00373C79"/>
    <w:rsid w:val="003744C5"/>
    <w:rsid w:val="00377BA5"/>
    <w:rsid w:val="00377E4A"/>
    <w:rsid w:val="00380A7D"/>
    <w:rsid w:val="00380DF9"/>
    <w:rsid w:val="0038159B"/>
    <w:rsid w:val="0038236F"/>
    <w:rsid w:val="003838AE"/>
    <w:rsid w:val="00384DE4"/>
    <w:rsid w:val="00385106"/>
    <w:rsid w:val="00385A15"/>
    <w:rsid w:val="00385E8F"/>
    <w:rsid w:val="00386453"/>
    <w:rsid w:val="0038738A"/>
    <w:rsid w:val="0039054E"/>
    <w:rsid w:val="00390911"/>
    <w:rsid w:val="00392314"/>
    <w:rsid w:val="00392417"/>
    <w:rsid w:val="00393E31"/>
    <w:rsid w:val="00394625"/>
    <w:rsid w:val="00395E9E"/>
    <w:rsid w:val="003963D6"/>
    <w:rsid w:val="003A08F6"/>
    <w:rsid w:val="003A0AB2"/>
    <w:rsid w:val="003A1301"/>
    <w:rsid w:val="003A1599"/>
    <w:rsid w:val="003A2279"/>
    <w:rsid w:val="003A2CF9"/>
    <w:rsid w:val="003A413B"/>
    <w:rsid w:val="003A4274"/>
    <w:rsid w:val="003A5577"/>
    <w:rsid w:val="003A57D0"/>
    <w:rsid w:val="003A5AA1"/>
    <w:rsid w:val="003A7289"/>
    <w:rsid w:val="003B17E7"/>
    <w:rsid w:val="003B2179"/>
    <w:rsid w:val="003B21A3"/>
    <w:rsid w:val="003B228D"/>
    <w:rsid w:val="003B2316"/>
    <w:rsid w:val="003B253C"/>
    <w:rsid w:val="003B30E9"/>
    <w:rsid w:val="003B33AA"/>
    <w:rsid w:val="003B4300"/>
    <w:rsid w:val="003B4986"/>
    <w:rsid w:val="003B49D4"/>
    <w:rsid w:val="003B4CA8"/>
    <w:rsid w:val="003B5940"/>
    <w:rsid w:val="003B755E"/>
    <w:rsid w:val="003C0B6D"/>
    <w:rsid w:val="003C187E"/>
    <w:rsid w:val="003C3D55"/>
    <w:rsid w:val="003C47A6"/>
    <w:rsid w:val="003C4B1D"/>
    <w:rsid w:val="003C4D34"/>
    <w:rsid w:val="003C5EDB"/>
    <w:rsid w:val="003C7290"/>
    <w:rsid w:val="003C735B"/>
    <w:rsid w:val="003C7D1B"/>
    <w:rsid w:val="003D06F1"/>
    <w:rsid w:val="003D3DA0"/>
    <w:rsid w:val="003D44CA"/>
    <w:rsid w:val="003D7490"/>
    <w:rsid w:val="003D75BD"/>
    <w:rsid w:val="003D78E4"/>
    <w:rsid w:val="003E1D44"/>
    <w:rsid w:val="003E289A"/>
    <w:rsid w:val="003E2E16"/>
    <w:rsid w:val="003E2F04"/>
    <w:rsid w:val="003E5320"/>
    <w:rsid w:val="003E5EF5"/>
    <w:rsid w:val="003E5F72"/>
    <w:rsid w:val="003F0E05"/>
    <w:rsid w:val="003F2BE8"/>
    <w:rsid w:val="003F3F8B"/>
    <w:rsid w:val="003F44A6"/>
    <w:rsid w:val="003F52D6"/>
    <w:rsid w:val="003F57C9"/>
    <w:rsid w:val="00400275"/>
    <w:rsid w:val="004005B3"/>
    <w:rsid w:val="00400989"/>
    <w:rsid w:val="00400DF5"/>
    <w:rsid w:val="00402C2D"/>
    <w:rsid w:val="00403B4C"/>
    <w:rsid w:val="00406412"/>
    <w:rsid w:val="00406551"/>
    <w:rsid w:val="00410DE5"/>
    <w:rsid w:val="00411232"/>
    <w:rsid w:val="004117C1"/>
    <w:rsid w:val="00412642"/>
    <w:rsid w:val="00412B04"/>
    <w:rsid w:val="00412EA7"/>
    <w:rsid w:val="0041323C"/>
    <w:rsid w:val="00414611"/>
    <w:rsid w:val="0042397E"/>
    <w:rsid w:val="004244BE"/>
    <w:rsid w:val="004251AE"/>
    <w:rsid w:val="004264BB"/>
    <w:rsid w:val="00426DB0"/>
    <w:rsid w:val="0042707D"/>
    <w:rsid w:val="00427369"/>
    <w:rsid w:val="0042766C"/>
    <w:rsid w:val="00427F57"/>
    <w:rsid w:val="00431271"/>
    <w:rsid w:val="004316C2"/>
    <w:rsid w:val="004316E5"/>
    <w:rsid w:val="00433B65"/>
    <w:rsid w:val="004349E1"/>
    <w:rsid w:val="00435BB9"/>
    <w:rsid w:val="00442509"/>
    <w:rsid w:val="004442BE"/>
    <w:rsid w:val="00444FDC"/>
    <w:rsid w:val="004457BA"/>
    <w:rsid w:val="004461B0"/>
    <w:rsid w:val="00447215"/>
    <w:rsid w:val="00447B73"/>
    <w:rsid w:val="00447D8B"/>
    <w:rsid w:val="004503A3"/>
    <w:rsid w:val="00451A5F"/>
    <w:rsid w:val="00451F96"/>
    <w:rsid w:val="00455DB0"/>
    <w:rsid w:val="00456ABF"/>
    <w:rsid w:val="0045723F"/>
    <w:rsid w:val="0045725E"/>
    <w:rsid w:val="00462E57"/>
    <w:rsid w:val="00463360"/>
    <w:rsid w:val="004637BD"/>
    <w:rsid w:val="00463FE8"/>
    <w:rsid w:val="004647BE"/>
    <w:rsid w:val="00464B6D"/>
    <w:rsid w:val="00466D0C"/>
    <w:rsid w:val="004671E7"/>
    <w:rsid w:val="00467865"/>
    <w:rsid w:val="00471C9D"/>
    <w:rsid w:val="004724B4"/>
    <w:rsid w:val="00472DCC"/>
    <w:rsid w:val="00473D2B"/>
    <w:rsid w:val="004746C4"/>
    <w:rsid w:val="00474FE5"/>
    <w:rsid w:val="00482696"/>
    <w:rsid w:val="004841C2"/>
    <w:rsid w:val="00485CCE"/>
    <w:rsid w:val="00486577"/>
    <w:rsid w:val="00486CF3"/>
    <w:rsid w:val="00491531"/>
    <w:rsid w:val="00491A7B"/>
    <w:rsid w:val="004924FA"/>
    <w:rsid w:val="0049332D"/>
    <w:rsid w:val="00493CC0"/>
    <w:rsid w:val="004941C8"/>
    <w:rsid w:val="004956EB"/>
    <w:rsid w:val="00495BA7"/>
    <w:rsid w:val="00495FD3"/>
    <w:rsid w:val="00497566"/>
    <w:rsid w:val="004979F2"/>
    <w:rsid w:val="00497C23"/>
    <w:rsid w:val="00497EA3"/>
    <w:rsid w:val="004A0B3A"/>
    <w:rsid w:val="004A1641"/>
    <w:rsid w:val="004A31B4"/>
    <w:rsid w:val="004A35C3"/>
    <w:rsid w:val="004A3667"/>
    <w:rsid w:val="004A3EDB"/>
    <w:rsid w:val="004A4158"/>
    <w:rsid w:val="004A5EA9"/>
    <w:rsid w:val="004A6362"/>
    <w:rsid w:val="004B2B97"/>
    <w:rsid w:val="004B3274"/>
    <w:rsid w:val="004B484B"/>
    <w:rsid w:val="004B555F"/>
    <w:rsid w:val="004B68B1"/>
    <w:rsid w:val="004B6AB2"/>
    <w:rsid w:val="004B7028"/>
    <w:rsid w:val="004C062E"/>
    <w:rsid w:val="004C117E"/>
    <w:rsid w:val="004C197D"/>
    <w:rsid w:val="004C3686"/>
    <w:rsid w:val="004C5EA8"/>
    <w:rsid w:val="004C7FA7"/>
    <w:rsid w:val="004D00B6"/>
    <w:rsid w:val="004D01CF"/>
    <w:rsid w:val="004D0BD8"/>
    <w:rsid w:val="004D3838"/>
    <w:rsid w:val="004D5F27"/>
    <w:rsid w:val="004D70EF"/>
    <w:rsid w:val="004D7C07"/>
    <w:rsid w:val="004D7E1F"/>
    <w:rsid w:val="004E0F64"/>
    <w:rsid w:val="004E2A91"/>
    <w:rsid w:val="004E4CB8"/>
    <w:rsid w:val="004E4CE0"/>
    <w:rsid w:val="004E5DDD"/>
    <w:rsid w:val="004E6948"/>
    <w:rsid w:val="004E6FCB"/>
    <w:rsid w:val="004E73B6"/>
    <w:rsid w:val="004E7C7E"/>
    <w:rsid w:val="004F003A"/>
    <w:rsid w:val="004F0A56"/>
    <w:rsid w:val="004F1081"/>
    <w:rsid w:val="004F13DC"/>
    <w:rsid w:val="004F31D1"/>
    <w:rsid w:val="004F436A"/>
    <w:rsid w:val="004F5F7B"/>
    <w:rsid w:val="004F7470"/>
    <w:rsid w:val="004F7B6D"/>
    <w:rsid w:val="0050019F"/>
    <w:rsid w:val="00503670"/>
    <w:rsid w:val="00503945"/>
    <w:rsid w:val="0050686B"/>
    <w:rsid w:val="00506BB2"/>
    <w:rsid w:val="005075EF"/>
    <w:rsid w:val="0051109C"/>
    <w:rsid w:val="00512813"/>
    <w:rsid w:val="00514532"/>
    <w:rsid w:val="00514A04"/>
    <w:rsid w:val="00514E88"/>
    <w:rsid w:val="00515621"/>
    <w:rsid w:val="00516C72"/>
    <w:rsid w:val="00517158"/>
    <w:rsid w:val="005173FA"/>
    <w:rsid w:val="005244D0"/>
    <w:rsid w:val="00525635"/>
    <w:rsid w:val="00525702"/>
    <w:rsid w:val="0052609D"/>
    <w:rsid w:val="00527E5C"/>
    <w:rsid w:val="005327F3"/>
    <w:rsid w:val="00533223"/>
    <w:rsid w:val="00533E12"/>
    <w:rsid w:val="0053405E"/>
    <w:rsid w:val="00542850"/>
    <w:rsid w:val="0054324C"/>
    <w:rsid w:val="005448A9"/>
    <w:rsid w:val="005449F8"/>
    <w:rsid w:val="00544F96"/>
    <w:rsid w:val="0055019D"/>
    <w:rsid w:val="0055063D"/>
    <w:rsid w:val="00550BE8"/>
    <w:rsid w:val="00550D8C"/>
    <w:rsid w:val="00553AB7"/>
    <w:rsid w:val="00555963"/>
    <w:rsid w:val="00556596"/>
    <w:rsid w:val="0055746A"/>
    <w:rsid w:val="0056054D"/>
    <w:rsid w:val="00560708"/>
    <w:rsid w:val="00563D07"/>
    <w:rsid w:val="0056401C"/>
    <w:rsid w:val="00564B93"/>
    <w:rsid w:val="00565F62"/>
    <w:rsid w:val="00566463"/>
    <w:rsid w:val="00566D31"/>
    <w:rsid w:val="00566F8D"/>
    <w:rsid w:val="00566F90"/>
    <w:rsid w:val="005717AC"/>
    <w:rsid w:val="0057227F"/>
    <w:rsid w:val="00572EDE"/>
    <w:rsid w:val="00573096"/>
    <w:rsid w:val="005743AA"/>
    <w:rsid w:val="005753FE"/>
    <w:rsid w:val="0057558D"/>
    <w:rsid w:val="00575A07"/>
    <w:rsid w:val="00576BD7"/>
    <w:rsid w:val="00576D4E"/>
    <w:rsid w:val="005774CE"/>
    <w:rsid w:val="00580C45"/>
    <w:rsid w:val="00582C1A"/>
    <w:rsid w:val="00583D3D"/>
    <w:rsid w:val="00585392"/>
    <w:rsid w:val="00586D49"/>
    <w:rsid w:val="00590105"/>
    <w:rsid w:val="00590214"/>
    <w:rsid w:val="005920C1"/>
    <w:rsid w:val="0059295E"/>
    <w:rsid w:val="00592E5E"/>
    <w:rsid w:val="005937F6"/>
    <w:rsid w:val="005961B6"/>
    <w:rsid w:val="005965D9"/>
    <w:rsid w:val="00597F29"/>
    <w:rsid w:val="005A16B4"/>
    <w:rsid w:val="005A2278"/>
    <w:rsid w:val="005A3170"/>
    <w:rsid w:val="005A355E"/>
    <w:rsid w:val="005A3E7D"/>
    <w:rsid w:val="005A52AE"/>
    <w:rsid w:val="005A52DC"/>
    <w:rsid w:val="005A5D4A"/>
    <w:rsid w:val="005A67AD"/>
    <w:rsid w:val="005A6F24"/>
    <w:rsid w:val="005A7345"/>
    <w:rsid w:val="005A7556"/>
    <w:rsid w:val="005A773C"/>
    <w:rsid w:val="005A7AEE"/>
    <w:rsid w:val="005A7E53"/>
    <w:rsid w:val="005B01BE"/>
    <w:rsid w:val="005B030B"/>
    <w:rsid w:val="005B3831"/>
    <w:rsid w:val="005B42B9"/>
    <w:rsid w:val="005B51A5"/>
    <w:rsid w:val="005B682B"/>
    <w:rsid w:val="005B7396"/>
    <w:rsid w:val="005C0D30"/>
    <w:rsid w:val="005C2110"/>
    <w:rsid w:val="005C46BE"/>
    <w:rsid w:val="005C4BF9"/>
    <w:rsid w:val="005C54A6"/>
    <w:rsid w:val="005C658B"/>
    <w:rsid w:val="005C6D67"/>
    <w:rsid w:val="005C78D2"/>
    <w:rsid w:val="005D1795"/>
    <w:rsid w:val="005D24EB"/>
    <w:rsid w:val="005D2561"/>
    <w:rsid w:val="005D271E"/>
    <w:rsid w:val="005D277D"/>
    <w:rsid w:val="005D2961"/>
    <w:rsid w:val="005D2D48"/>
    <w:rsid w:val="005D411A"/>
    <w:rsid w:val="005D5E58"/>
    <w:rsid w:val="005D6DE0"/>
    <w:rsid w:val="005D6E6D"/>
    <w:rsid w:val="005D6F00"/>
    <w:rsid w:val="005E0641"/>
    <w:rsid w:val="005E149F"/>
    <w:rsid w:val="005E2FF4"/>
    <w:rsid w:val="005E4E6F"/>
    <w:rsid w:val="005E529D"/>
    <w:rsid w:val="005E65E6"/>
    <w:rsid w:val="005E7787"/>
    <w:rsid w:val="005F120B"/>
    <w:rsid w:val="005F13AC"/>
    <w:rsid w:val="005F1B34"/>
    <w:rsid w:val="005F21DD"/>
    <w:rsid w:val="005F4ACD"/>
    <w:rsid w:val="005F6CAC"/>
    <w:rsid w:val="005F6E17"/>
    <w:rsid w:val="005F796A"/>
    <w:rsid w:val="00600773"/>
    <w:rsid w:val="00601328"/>
    <w:rsid w:val="0060180C"/>
    <w:rsid w:val="00602553"/>
    <w:rsid w:val="0060411E"/>
    <w:rsid w:val="00606FB7"/>
    <w:rsid w:val="00607455"/>
    <w:rsid w:val="00612404"/>
    <w:rsid w:val="006124FC"/>
    <w:rsid w:val="00614C7F"/>
    <w:rsid w:val="00614D30"/>
    <w:rsid w:val="00615301"/>
    <w:rsid w:val="00616552"/>
    <w:rsid w:val="00616608"/>
    <w:rsid w:val="00617153"/>
    <w:rsid w:val="006204FE"/>
    <w:rsid w:val="00625BB1"/>
    <w:rsid w:val="00630485"/>
    <w:rsid w:val="00630746"/>
    <w:rsid w:val="00630DBC"/>
    <w:rsid w:val="0063147E"/>
    <w:rsid w:val="00631B90"/>
    <w:rsid w:val="00632058"/>
    <w:rsid w:val="006322E5"/>
    <w:rsid w:val="00632641"/>
    <w:rsid w:val="006327D4"/>
    <w:rsid w:val="0063295E"/>
    <w:rsid w:val="00632DC0"/>
    <w:rsid w:val="006338B5"/>
    <w:rsid w:val="00633E70"/>
    <w:rsid w:val="00634ED1"/>
    <w:rsid w:val="00636336"/>
    <w:rsid w:val="006363FA"/>
    <w:rsid w:val="00637116"/>
    <w:rsid w:val="006378BF"/>
    <w:rsid w:val="00637B27"/>
    <w:rsid w:val="00640249"/>
    <w:rsid w:val="00641D3F"/>
    <w:rsid w:val="00642B38"/>
    <w:rsid w:val="00643858"/>
    <w:rsid w:val="00644113"/>
    <w:rsid w:val="00644306"/>
    <w:rsid w:val="00645FF9"/>
    <w:rsid w:val="00647E3E"/>
    <w:rsid w:val="0065257A"/>
    <w:rsid w:val="006559FC"/>
    <w:rsid w:val="006565A4"/>
    <w:rsid w:val="00660E8A"/>
    <w:rsid w:val="006611DB"/>
    <w:rsid w:val="006611DF"/>
    <w:rsid w:val="006618EB"/>
    <w:rsid w:val="00661DC5"/>
    <w:rsid w:val="0066283F"/>
    <w:rsid w:val="006633CF"/>
    <w:rsid w:val="00664EA9"/>
    <w:rsid w:val="00666B1F"/>
    <w:rsid w:val="00667610"/>
    <w:rsid w:val="00667C70"/>
    <w:rsid w:val="00670356"/>
    <w:rsid w:val="00670E50"/>
    <w:rsid w:val="00672EAD"/>
    <w:rsid w:val="006734DA"/>
    <w:rsid w:val="00673DD9"/>
    <w:rsid w:val="006745DB"/>
    <w:rsid w:val="00674B34"/>
    <w:rsid w:val="00674B47"/>
    <w:rsid w:val="00674F2D"/>
    <w:rsid w:val="0067526C"/>
    <w:rsid w:val="00676BD3"/>
    <w:rsid w:val="00680878"/>
    <w:rsid w:val="0068156D"/>
    <w:rsid w:val="006821E7"/>
    <w:rsid w:val="00682F3F"/>
    <w:rsid w:val="006833D8"/>
    <w:rsid w:val="00684206"/>
    <w:rsid w:val="00685ED2"/>
    <w:rsid w:val="00686458"/>
    <w:rsid w:val="00691649"/>
    <w:rsid w:val="00694085"/>
    <w:rsid w:val="006A03DB"/>
    <w:rsid w:val="006A0732"/>
    <w:rsid w:val="006A1EF1"/>
    <w:rsid w:val="006A2B88"/>
    <w:rsid w:val="006A2FB1"/>
    <w:rsid w:val="006A3F27"/>
    <w:rsid w:val="006A50B6"/>
    <w:rsid w:val="006A5179"/>
    <w:rsid w:val="006A5832"/>
    <w:rsid w:val="006A5833"/>
    <w:rsid w:val="006A61B5"/>
    <w:rsid w:val="006B0404"/>
    <w:rsid w:val="006B23AE"/>
    <w:rsid w:val="006B45AA"/>
    <w:rsid w:val="006B4B7C"/>
    <w:rsid w:val="006B5639"/>
    <w:rsid w:val="006B6AC2"/>
    <w:rsid w:val="006C277F"/>
    <w:rsid w:val="006C3900"/>
    <w:rsid w:val="006C43DB"/>
    <w:rsid w:val="006C48AF"/>
    <w:rsid w:val="006C4B1C"/>
    <w:rsid w:val="006C5240"/>
    <w:rsid w:val="006C62B8"/>
    <w:rsid w:val="006C63DE"/>
    <w:rsid w:val="006D0B79"/>
    <w:rsid w:val="006D0E5A"/>
    <w:rsid w:val="006D1336"/>
    <w:rsid w:val="006D17D9"/>
    <w:rsid w:val="006D2501"/>
    <w:rsid w:val="006D28D0"/>
    <w:rsid w:val="006D5756"/>
    <w:rsid w:val="006E044A"/>
    <w:rsid w:val="006E044F"/>
    <w:rsid w:val="006E0E94"/>
    <w:rsid w:val="006E1922"/>
    <w:rsid w:val="006E1F33"/>
    <w:rsid w:val="006E1F36"/>
    <w:rsid w:val="006E21E4"/>
    <w:rsid w:val="006E241C"/>
    <w:rsid w:val="006E2820"/>
    <w:rsid w:val="006E3B40"/>
    <w:rsid w:val="006E3D56"/>
    <w:rsid w:val="006E3E41"/>
    <w:rsid w:val="006E4BD7"/>
    <w:rsid w:val="006E4F96"/>
    <w:rsid w:val="006E7BBF"/>
    <w:rsid w:val="006F26BB"/>
    <w:rsid w:val="006F34A9"/>
    <w:rsid w:val="006F37FD"/>
    <w:rsid w:val="00700433"/>
    <w:rsid w:val="007006DC"/>
    <w:rsid w:val="00701B60"/>
    <w:rsid w:val="00701BCF"/>
    <w:rsid w:val="00701D7A"/>
    <w:rsid w:val="007042B2"/>
    <w:rsid w:val="0070582D"/>
    <w:rsid w:val="007069A8"/>
    <w:rsid w:val="0071063E"/>
    <w:rsid w:val="007119C1"/>
    <w:rsid w:val="00713490"/>
    <w:rsid w:val="00713C74"/>
    <w:rsid w:val="00714772"/>
    <w:rsid w:val="007147C2"/>
    <w:rsid w:val="0071546F"/>
    <w:rsid w:val="00715A2B"/>
    <w:rsid w:val="0072013E"/>
    <w:rsid w:val="00722F66"/>
    <w:rsid w:val="00723990"/>
    <w:rsid w:val="0072717E"/>
    <w:rsid w:val="007272E7"/>
    <w:rsid w:val="00727D19"/>
    <w:rsid w:val="00727D1A"/>
    <w:rsid w:val="007303EE"/>
    <w:rsid w:val="0073138F"/>
    <w:rsid w:val="00731535"/>
    <w:rsid w:val="007320A6"/>
    <w:rsid w:val="0073275E"/>
    <w:rsid w:val="00733486"/>
    <w:rsid w:val="0073352C"/>
    <w:rsid w:val="00735F0D"/>
    <w:rsid w:val="00736EC9"/>
    <w:rsid w:val="00737E17"/>
    <w:rsid w:val="00741112"/>
    <w:rsid w:val="00741B25"/>
    <w:rsid w:val="00742106"/>
    <w:rsid w:val="00742A6D"/>
    <w:rsid w:val="00742C45"/>
    <w:rsid w:val="00742FB5"/>
    <w:rsid w:val="0074316A"/>
    <w:rsid w:val="00745027"/>
    <w:rsid w:val="0074788D"/>
    <w:rsid w:val="00747EA4"/>
    <w:rsid w:val="0075011B"/>
    <w:rsid w:val="00750321"/>
    <w:rsid w:val="00750DB4"/>
    <w:rsid w:val="00751202"/>
    <w:rsid w:val="007519C5"/>
    <w:rsid w:val="00751E08"/>
    <w:rsid w:val="007543FE"/>
    <w:rsid w:val="00756BD7"/>
    <w:rsid w:val="00760198"/>
    <w:rsid w:val="00762F54"/>
    <w:rsid w:val="00762F7F"/>
    <w:rsid w:val="00763044"/>
    <w:rsid w:val="0076306B"/>
    <w:rsid w:val="007642A6"/>
    <w:rsid w:val="00764BA7"/>
    <w:rsid w:val="007656DD"/>
    <w:rsid w:val="007657EF"/>
    <w:rsid w:val="00765CBB"/>
    <w:rsid w:val="00767DF3"/>
    <w:rsid w:val="00771662"/>
    <w:rsid w:val="00772611"/>
    <w:rsid w:val="00773E61"/>
    <w:rsid w:val="00775237"/>
    <w:rsid w:val="00775AE9"/>
    <w:rsid w:val="00776031"/>
    <w:rsid w:val="00776743"/>
    <w:rsid w:val="00777D23"/>
    <w:rsid w:val="0078075C"/>
    <w:rsid w:val="00780B79"/>
    <w:rsid w:val="0078126D"/>
    <w:rsid w:val="007813EE"/>
    <w:rsid w:val="00781C81"/>
    <w:rsid w:val="00782154"/>
    <w:rsid w:val="007823BD"/>
    <w:rsid w:val="007825D9"/>
    <w:rsid w:val="007825F9"/>
    <w:rsid w:val="0078470A"/>
    <w:rsid w:val="007848E5"/>
    <w:rsid w:val="00786E6C"/>
    <w:rsid w:val="0078790F"/>
    <w:rsid w:val="00787EC2"/>
    <w:rsid w:val="00790923"/>
    <w:rsid w:val="007911D5"/>
    <w:rsid w:val="0079317D"/>
    <w:rsid w:val="00793D05"/>
    <w:rsid w:val="0079487C"/>
    <w:rsid w:val="00795198"/>
    <w:rsid w:val="00795A61"/>
    <w:rsid w:val="00796A0B"/>
    <w:rsid w:val="007A0B60"/>
    <w:rsid w:val="007A31B8"/>
    <w:rsid w:val="007A3B65"/>
    <w:rsid w:val="007A424C"/>
    <w:rsid w:val="007B07F8"/>
    <w:rsid w:val="007B26C0"/>
    <w:rsid w:val="007B289A"/>
    <w:rsid w:val="007B435D"/>
    <w:rsid w:val="007B494A"/>
    <w:rsid w:val="007B4A97"/>
    <w:rsid w:val="007B5E80"/>
    <w:rsid w:val="007B61F6"/>
    <w:rsid w:val="007B739A"/>
    <w:rsid w:val="007B7428"/>
    <w:rsid w:val="007B777A"/>
    <w:rsid w:val="007C085F"/>
    <w:rsid w:val="007C18D1"/>
    <w:rsid w:val="007C275E"/>
    <w:rsid w:val="007C6854"/>
    <w:rsid w:val="007D050B"/>
    <w:rsid w:val="007D0910"/>
    <w:rsid w:val="007D0AEE"/>
    <w:rsid w:val="007D2FCB"/>
    <w:rsid w:val="007D31D0"/>
    <w:rsid w:val="007D4E5D"/>
    <w:rsid w:val="007D6EC1"/>
    <w:rsid w:val="007D7928"/>
    <w:rsid w:val="007E0F60"/>
    <w:rsid w:val="007E1AD4"/>
    <w:rsid w:val="007E400E"/>
    <w:rsid w:val="007E4403"/>
    <w:rsid w:val="007E48B5"/>
    <w:rsid w:val="007E4CE5"/>
    <w:rsid w:val="007E609E"/>
    <w:rsid w:val="007E6882"/>
    <w:rsid w:val="007F008A"/>
    <w:rsid w:val="007F0865"/>
    <w:rsid w:val="007F4DC7"/>
    <w:rsid w:val="007F578B"/>
    <w:rsid w:val="007F5A34"/>
    <w:rsid w:val="007F6300"/>
    <w:rsid w:val="007F67F0"/>
    <w:rsid w:val="008001DD"/>
    <w:rsid w:val="00801E47"/>
    <w:rsid w:val="008029CA"/>
    <w:rsid w:val="00804120"/>
    <w:rsid w:val="00804347"/>
    <w:rsid w:val="00805494"/>
    <w:rsid w:val="0080587E"/>
    <w:rsid w:val="00806891"/>
    <w:rsid w:val="00807A57"/>
    <w:rsid w:val="00810D23"/>
    <w:rsid w:val="008110FF"/>
    <w:rsid w:val="008113A2"/>
    <w:rsid w:val="0081208F"/>
    <w:rsid w:val="00812ABE"/>
    <w:rsid w:val="008153A2"/>
    <w:rsid w:val="0081707F"/>
    <w:rsid w:val="00823C9F"/>
    <w:rsid w:val="00824FE8"/>
    <w:rsid w:val="0083195A"/>
    <w:rsid w:val="00833812"/>
    <w:rsid w:val="008338AC"/>
    <w:rsid w:val="00834059"/>
    <w:rsid w:val="00835298"/>
    <w:rsid w:val="008352AC"/>
    <w:rsid w:val="008354AA"/>
    <w:rsid w:val="00836211"/>
    <w:rsid w:val="00836323"/>
    <w:rsid w:val="00837930"/>
    <w:rsid w:val="00837EB3"/>
    <w:rsid w:val="0084042A"/>
    <w:rsid w:val="008412EB"/>
    <w:rsid w:val="00841887"/>
    <w:rsid w:val="00841C32"/>
    <w:rsid w:val="00841FD1"/>
    <w:rsid w:val="00843069"/>
    <w:rsid w:val="008445A0"/>
    <w:rsid w:val="00846E56"/>
    <w:rsid w:val="00847E30"/>
    <w:rsid w:val="00850303"/>
    <w:rsid w:val="00851D00"/>
    <w:rsid w:val="00851DB7"/>
    <w:rsid w:val="00854568"/>
    <w:rsid w:val="00856BEB"/>
    <w:rsid w:val="008570E7"/>
    <w:rsid w:val="008601DD"/>
    <w:rsid w:val="00860788"/>
    <w:rsid w:val="00860BB8"/>
    <w:rsid w:val="00860D97"/>
    <w:rsid w:val="0086103D"/>
    <w:rsid w:val="00861C51"/>
    <w:rsid w:val="00861CFC"/>
    <w:rsid w:val="00861F86"/>
    <w:rsid w:val="00862057"/>
    <w:rsid w:val="00866761"/>
    <w:rsid w:val="008707FF"/>
    <w:rsid w:val="00870DAF"/>
    <w:rsid w:val="00872CA2"/>
    <w:rsid w:val="00872F29"/>
    <w:rsid w:val="008765A0"/>
    <w:rsid w:val="0087777A"/>
    <w:rsid w:val="00877802"/>
    <w:rsid w:val="00880451"/>
    <w:rsid w:val="00880496"/>
    <w:rsid w:val="008804D6"/>
    <w:rsid w:val="00881479"/>
    <w:rsid w:val="008849C6"/>
    <w:rsid w:val="00885149"/>
    <w:rsid w:val="00886662"/>
    <w:rsid w:val="00887869"/>
    <w:rsid w:val="00891F36"/>
    <w:rsid w:val="00892B7E"/>
    <w:rsid w:val="00893665"/>
    <w:rsid w:val="00894F64"/>
    <w:rsid w:val="008959A0"/>
    <w:rsid w:val="00895BEE"/>
    <w:rsid w:val="00895C7D"/>
    <w:rsid w:val="00896B6F"/>
    <w:rsid w:val="0089737C"/>
    <w:rsid w:val="008A0449"/>
    <w:rsid w:val="008A2380"/>
    <w:rsid w:val="008A2AA1"/>
    <w:rsid w:val="008A379D"/>
    <w:rsid w:val="008A3F98"/>
    <w:rsid w:val="008A4172"/>
    <w:rsid w:val="008A41E1"/>
    <w:rsid w:val="008A4884"/>
    <w:rsid w:val="008A5DF6"/>
    <w:rsid w:val="008A66DD"/>
    <w:rsid w:val="008B07B0"/>
    <w:rsid w:val="008B209D"/>
    <w:rsid w:val="008B22FF"/>
    <w:rsid w:val="008B2303"/>
    <w:rsid w:val="008B2A5B"/>
    <w:rsid w:val="008B3D6F"/>
    <w:rsid w:val="008B3F60"/>
    <w:rsid w:val="008B40A5"/>
    <w:rsid w:val="008B5449"/>
    <w:rsid w:val="008B64BF"/>
    <w:rsid w:val="008B77F4"/>
    <w:rsid w:val="008C0FF4"/>
    <w:rsid w:val="008C22D7"/>
    <w:rsid w:val="008C3739"/>
    <w:rsid w:val="008C48F6"/>
    <w:rsid w:val="008C4F57"/>
    <w:rsid w:val="008C6FDD"/>
    <w:rsid w:val="008C7352"/>
    <w:rsid w:val="008D116B"/>
    <w:rsid w:val="008D318B"/>
    <w:rsid w:val="008D5B52"/>
    <w:rsid w:val="008D5DFD"/>
    <w:rsid w:val="008D60DC"/>
    <w:rsid w:val="008D6AFC"/>
    <w:rsid w:val="008D6B4F"/>
    <w:rsid w:val="008E2067"/>
    <w:rsid w:val="008E27F4"/>
    <w:rsid w:val="008E2E6B"/>
    <w:rsid w:val="008E4377"/>
    <w:rsid w:val="008E47A1"/>
    <w:rsid w:val="008E6E74"/>
    <w:rsid w:val="008E6E88"/>
    <w:rsid w:val="008F0070"/>
    <w:rsid w:val="008F00BF"/>
    <w:rsid w:val="008F0694"/>
    <w:rsid w:val="008F2D60"/>
    <w:rsid w:val="008F3563"/>
    <w:rsid w:val="008F4CBB"/>
    <w:rsid w:val="008F5F39"/>
    <w:rsid w:val="00902A18"/>
    <w:rsid w:val="00903527"/>
    <w:rsid w:val="00904443"/>
    <w:rsid w:val="00904A98"/>
    <w:rsid w:val="0090690A"/>
    <w:rsid w:val="00906B49"/>
    <w:rsid w:val="00907B8A"/>
    <w:rsid w:val="00907D46"/>
    <w:rsid w:val="00907F4A"/>
    <w:rsid w:val="009104B0"/>
    <w:rsid w:val="0091357B"/>
    <w:rsid w:val="00914FB3"/>
    <w:rsid w:val="00916299"/>
    <w:rsid w:val="009178F7"/>
    <w:rsid w:val="00917DF8"/>
    <w:rsid w:val="00917E9A"/>
    <w:rsid w:val="00920876"/>
    <w:rsid w:val="00921FC9"/>
    <w:rsid w:val="00925D68"/>
    <w:rsid w:val="00927841"/>
    <w:rsid w:val="00930887"/>
    <w:rsid w:val="00932CDC"/>
    <w:rsid w:val="0093310B"/>
    <w:rsid w:val="009334FA"/>
    <w:rsid w:val="009335AB"/>
    <w:rsid w:val="00934685"/>
    <w:rsid w:val="00934C7A"/>
    <w:rsid w:val="00935471"/>
    <w:rsid w:val="00935E67"/>
    <w:rsid w:val="009363F2"/>
    <w:rsid w:val="00936B9F"/>
    <w:rsid w:val="00940565"/>
    <w:rsid w:val="00941A3A"/>
    <w:rsid w:val="00942321"/>
    <w:rsid w:val="00945586"/>
    <w:rsid w:val="00950355"/>
    <w:rsid w:val="0095136B"/>
    <w:rsid w:val="00952005"/>
    <w:rsid w:val="0095210B"/>
    <w:rsid w:val="00954AAF"/>
    <w:rsid w:val="00955797"/>
    <w:rsid w:val="00957BA1"/>
    <w:rsid w:val="00961B88"/>
    <w:rsid w:val="0096203C"/>
    <w:rsid w:val="00962DBE"/>
    <w:rsid w:val="009636F5"/>
    <w:rsid w:val="009643B6"/>
    <w:rsid w:val="0096511E"/>
    <w:rsid w:val="0096572F"/>
    <w:rsid w:val="00966BD9"/>
    <w:rsid w:val="009671F5"/>
    <w:rsid w:val="00967AE0"/>
    <w:rsid w:val="009709AF"/>
    <w:rsid w:val="00971FCB"/>
    <w:rsid w:val="00972C26"/>
    <w:rsid w:val="00975B70"/>
    <w:rsid w:val="009768B2"/>
    <w:rsid w:val="00977629"/>
    <w:rsid w:val="009801E8"/>
    <w:rsid w:val="00980933"/>
    <w:rsid w:val="0098099F"/>
    <w:rsid w:val="00980CA5"/>
    <w:rsid w:val="00982194"/>
    <w:rsid w:val="009823C8"/>
    <w:rsid w:val="009843B6"/>
    <w:rsid w:val="00984D4F"/>
    <w:rsid w:val="00987DAE"/>
    <w:rsid w:val="00987F62"/>
    <w:rsid w:val="009915AD"/>
    <w:rsid w:val="009947BF"/>
    <w:rsid w:val="009963CE"/>
    <w:rsid w:val="009965DC"/>
    <w:rsid w:val="009A0F13"/>
    <w:rsid w:val="009A18AE"/>
    <w:rsid w:val="009A2337"/>
    <w:rsid w:val="009A24E9"/>
    <w:rsid w:val="009A355A"/>
    <w:rsid w:val="009A381C"/>
    <w:rsid w:val="009A3BC5"/>
    <w:rsid w:val="009A45CE"/>
    <w:rsid w:val="009A4B67"/>
    <w:rsid w:val="009A544D"/>
    <w:rsid w:val="009A7522"/>
    <w:rsid w:val="009B00DF"/>
    <w:rsid w:val="009B240F"/>
    <w:rsid w:val="009B2EAC"/>
    <w:rsid w:val="009B38F4"/>
    <w:rsid w:val="009B53A4"/>
    <w:rsid w:val="009B580F"/>
    <w:rsid w:val="009B5D16"/>
    <w:rsid w:val="009B63F6"/>
    <w:rsid w:val="009B6BD1"/>
    <w:rsid w:val="009B7148"/>
    <w:rsid w:val="009C04A3"/>
    <w:rsid w:val="009C4C10"/>
    <w:rsid w:val="009C5A68"/>
    <w:rsid w:val="009C65FA"/>
    <w:rsid w:val="009C6630"/>
    <w:rsid w:val="009C7831"/>
    <w:rsid w:val="009D34FE"/>
    <w:rsid w:val="009E0642"/>
    <w:rsid w:val="009E1176"/>
    <w:rsid w:val="009E13A1"/>
    <w:rsid w:val="009E2627"/>
    <w:rsid w:val="009E2927"/>
    <w:rsid w:val="009E3788"/>
    <w:rsid w:val="009E486C"/>
    <w:rsid w:val="009E4A96"/>
    <w:rsid w:val="009E5329"/>
    <w:rsid w:val="009E5F0C"/>
    <w:rsid w:val="009E653D"/>
    <w:rsid w:val="009F6187"/>
    <w:rsid w:val="009F674D"/>
    <w:rsid w:val="009F77D5"/>
    <w:rsid w:val="009F7EB8"/>
    <w:rsid w:val="00A00EA0"/>
    <w:rsid w:val="00A023ED"/>
    <w:rsid w:val="00A02976"/>
    <w:rsid w:val="00A02A1A"/>
    <w:rsid w:val="00A04EB1"/>
    <w:rsid w:val="00A06490"/>
    <w:rsid w:val="00A10320"/>
    <w:rsid w:val="00A1111F"/>
    <w:rsid w:val="00A118DC"/>
    <w:rsid w:val="00A1259E"/>
    <w:rsid w:val="00A12BA0"/>
    <w:rsid w:val="00A152ED"/>
    <w:rsid w:val="00A15FC6"/>
    <w:rsid w:val="00A16BB0"/>
    <w:rsid w:val="00A17B43"/>
    <w:rsid w:val="00A21FAD"/>
    <w:rsid w:val="00A23304"/>
    <w:rsid w:val="00A2413F"/>
    <w:rsid w:val="00A243FB"/>
    <w:rsid w:val="00A27B05"/>
    <w:rsid w:val="00A27B4E"/>
    <w:rsid w:val="00A3073B"/>
    <w:rsid w:val="00A33220"/>
    <w:rsid w:val="00A35E97"/>
    <w:rsid w:val="00A41A18"/>
    <w:rsid w:val="00A439B1"/>
    <w:rsid w:val="00A452C5"/>
    <w:rsid w:val="00A479F8"/>
    <w:rsid w:val="00A50523"/>
    <w:rsid w:val="00A510F2"/>
    <w:rsid w:val="00A5313D"/>
    <w:rsid w:val="00A54724"/>
    <w:rsid w:val="00A577E8"/>
    <w:rsid w:val="00A57E78"/>
    <w:rsid w:val="00A61038"/>
    <w:rsid w:val="00A63F7A"/>
    <w:rsid w:val="00A64264"/>
    <w:rsid w:val="00A64418"/>
    <w:rsid w:val="00A644D8"/>
    <w:rsid w:val="00A64ADE"/>
    <w:rsid w:val="00A65237"/>
    <w:rsid w:val="00A665CA"/>
    <w:rsid w:val="00A6745F"/>
    <w:rsid w:val="00A67BE3"/>
    <w:rsid w:val="00A67C3D"/>
    <w:rsid w:val="00A7138F"/>
    <w:rsid w:val="00A726AC"/>
    <w:rsid w:val="00A74BDA"/>
    <w:rsid w:val="00A765F1"/>
    <w:rsid w:val="00A772EF"/>
    <w:rsid w:val="00A7763C"/>
    <w:rsid w:val="00A776A5"/>
    <w:rsid w:val="00A80343"/>
    <w:rsid w:val="00A80E16"/>
    <w:rsid w:val="00A83453"/>
    <w:rsid w:val="00A83610"/>
    <w:rsid w:val="00A8493B"/>
    <w:rsid w:val="00A84BF2"/>
    <w:rsid w:val="00A875DF"/>
    <w:rsid w:val="00A87622"/>
    <w:rsid w:val="00A87CD0"/>
    <w:rsid w:val="00A912B9"/>
    <w:rsid w:val="00A926CF"/>
    <w:rsid w:val="00A93AA0"/>
    <w:rsid w:val="00A948F5"/>
    <w:rsid w:val="00A95C19"/>
    <w:rsid w:val="00AA0507"/>
    <w:rsid w:val="00AA09FC"/>
    <w:rsid w:val="00AA1618"/>
    <w:rsid w:val="00AA1BDA"/>
    <w:rsid w:val="00AA2167"/>
    <w:rsid w:val="00AA35E6"/>
    <w:rsid w:val="00AA4B57"/>
    <w:rsid w:val="00AA6187"/>
    <w:rsid w:val="00AA7D6E"/>
    <w:rsid w:val="00AB22E6"/>
    <w:rsid w:val="00AB2422"/>
    <w:rsid w:val="00AB261D"/>
    <w:rsid w:val="00AB3D7F"/>
    <w:rsid w:val="00AB5480"/>
    <w:rsid w:val="00AB5667"/>
    <w:rsid w:val="00AB5A3F"/>
    <w:rsid w:val="00AB73D8"/>
    <w:rsid w:val="00AC1557"/>
    <w:rsid w:val="00AC2FA0"/>
    <w:rsid w:val="00AC3F6A"/>
    <w:rsid w:val="00AC6AA0"/>
    <w:rsid w:val="00AD0FD1"/>
    <w:rsid w:val="00AD5366"/>
    <w:rsid w:val="00AD5A9D"/>
    <w:rsid w:val="00AD5BA5"/>
    <w:rsid w:val="00AD6998"/>
    <w:rsid w:val="00AD6C76"/>
    <w:rsid w:val="00AD7FB8"/>
    <w:rsid w:val="00AE051D"/>
    <w:rsid w:val="00AE17AA"/>
    <w:rsid w:val="00AE247F"/>
    <w:rsid w:val="00AE34CA"/>
    <w:rsid w:val="00AE3737"/>
    <w:rsid w:val="00AE37E2"/>
    <w:rsid w:val="00AE3E02"/>
    <w:rsid w:val="00AE4EB7"/>
    <w:rsid w:val="00AE5009"/>
    <w:rsid w:val="00AE5112"/>
    <w:rsid w:val="00AE6315"/>
    <w:rsid w:val="00AE7041"/>
    <w:rsid w:val="00AE71E0"/>
    <w:rsid w:val="00AF0AF1"/>
    <w:rsid w:val="00AF0D52"/>
    <w:rsid w:val="00AF2B42"/>
    <w:rsid w:val="00AF6487"/>
    <w:rsid w:val="00AF6E24"/>
    <w:rsid w:val="00AF6ED8"/>
    <w:rsid w:val="00AF7023"/>
    <w:rsid w:val="00AF7609"/>
    <w:rsid w:val="00AF789C"/>
    <w:rsid w:val="00AF7F91"/>
    <w:rsid w:val="00B02853"/>
    <w:rsid w:val="00B02CD7"/>
    <w:rsid w:val="00B03220"/>
    <w:rsid w:val="00B06E01"/>
    <w:rsid w:val="00B0748F"/>
    <w:rsid w:val="00B07A86"/>
    <w:rsid w:val="00B07B10"/>
    <w:rsid w:val="00B07BC9"/>
    <w:rsid w:val="00B10943"/>
    <w:rsid w:val="00B112E6"/>
    <w:rsid w:val="00B113A5"/>
    <w:rsid w:val="00B12988"/>
    <w:rsid w:val="00B12ED0"/>
    <w:rsid w:val="00B137FA"/>
    <w:rsid w:val="00B13A9C"/>
    <w:rsid w:val="00B13E6F"/>
    <w:rsid w:val="00B147F7"/>
    <w:rsid w:val="00B14C85"/>
    <w:rsid w:val="00B15843"/>
    <w:rsid w:val="00B208A7"/>
    <w:rsid w:val="00B22FD3"/>
    <w:rsid w:val="00B23380"/>
    <w:rsid w:val="00B23772"/>
    <w:rsid w:val="00B250E3"/>
    <w:rsid w:val="00B25A45"/>
    <w:rsid w:val="00B30CD9"/>
    <w:rsid w:val="00B318DD"/>
    <w:rsid w:val="00B3214E"/>
    <w:rsid w:val="00B3261C"/>
    <w:rsid w:val="00B32A9E"/>
    <w:rsid w:val="00B34FDE"/>
    <w:rsid w:val="00B35497"/>
    <w:rsid w:val="00B36C88"/>
    <w:rsid w:val="00B3777C"/>
    <w:rsid w:val="00B40050"/>
    <w:rsid w:val="00B42251"/>
    <w:rsid w:val="00B44481"/>
    <w:rsid w:val="00B45BFD"/>
    <w:rsid w:val="00B46C16"/>
    <w:rsid w:val="00B46C3D"/>
    <w:rsid w:val="00B470D6"/>
    <w:rsid w:val="00B50FF4"/>
    <w:rsid w:val="00B51DD3"/>
    <w:rsid w:val="00B52E94"/>
    <w:rsid w:val="00B53398"/>
    <w:rsid w:val="00B53438"/>
    <w:rsid w:val="00B5409F"/>
    <w:rsid w:val="00B566F7"/>
    <w:rsid w:val="00B60B84"/>
    <w:rsid w:val="00B60F6A"/>
    <w:rsid w:val="00B611B4"/>
    <w:rsid w:val="00B61A53"/>
    <w:rsid w:val="00B61C07"/>
    <w:rsid w:val="00B61D4A"/>
    <w:rsid w:val="00B6210D"/>
    <w:rsid w:val="00B62F43"/>
    <w:rsid w:val="00B63B28"/>
    <w:rsid w:val="00B63DF2"/>
    <w:rsid w:val="00B65101"/>
    <w:rsid w:val="00B6716B"/>
    <w:rsid w:val="00B708B4"/>
    <w:rsid w:val="00B71EA4"/>
    <w:rsid w:val="00B71F1E"/>
    <w:rsid w:val="00B7202B"/>
    <w:rsid w:val="00B73656"/>
    <w:rsid w:val="00B74399"/>
    <w:rsid w:val="00B74B9E"/>
    <w:rsid w:val="00B74C3A"/>
    <w:rsid w:val="00B77545"/>
    <w:rsid w:val="00B77BA6"/>
    <w:rsid w:val="00B80867"/>
    <w:rsid w:val="00B81195"/>
    <w:rsid w:val="00B82F85"/>
    <w:rsid w:val="00B84ED7"/>
    <w:rsid w:val="00B85020"/>
    <w:rsid w:val="00B85850"/>
    <w:rsid w:val="00B86AB8"/>
    <w:rsid w:val="00B9058C"/>
    <w:rsid w:val="00B90FC7"/>
    <w:rsid w:val="00B92A3F"/>
    <w:rsid w:val="00B92DAB"/>
    <w:rsid w:val="00B93D44"/>
    <w:rsid w:val="00B96837"/>
    <w:rsid w:val="00B96D69"/>
    <w:rsid w:val="00B979CA"/>
    <w:rsid w:val="00BA03A9"/>
    <w:rsid w:val="00BA0F3C"/>
    <w:rsid w:val="00BA2D88"/>
    <w:rsid w:val="00BA3136"/>
    <w:rsid w:val="00BA3B0D"/>
    <w:rsid w:val="00BA3F0E"/>
    <w:rsid w:val="00BA75F7"/>
    <w:rsid w:val="00BB01FA"/>
    <w:rsid w:val="00BB04B8"/>
    <w:rsid w:val="00BB1573"/>
    <w:rsid w:val="00BB1931"/>
    <w:rsid w:val="00BB453A"/>
    <w:rsid w:val="00BB5735"/>
    <w:rsid w:val="00BB7FF5"/>
    <w:rsid w:val="00BC0C54"/>
    <w:rsid w:val="00BC1A02"/>
    <w:rsid w:val="00BC3814"/>
    <w:rsid w:val="00BC46EA"/>
    <w:rsid w:val="00BC5693"/>
    <w:rsid w:val="00BC7DF2"/>
    <w:rsid w:val="00BD25D4"/>
    <w:rsid w:val="00BD3C2E"/>
    <w:rsid w:val="00BD4172"/>
    <w:rsid w:val="00BD6596"/>
    <w:rsid w:val="00BD685C"/>
    <w:rsid w:val="00BE0768"/>
    <w:rsid w:val="00BE09ED"/>
    <w:rsid w:val="00BE1A9D"/>
    <w:rsid w:val="00BE3416"/>
    <w:rsid w:val="00BE3ACE"/>
    <w:rsid w:val="00BE40B7"/>
    <w:rsid w:val="00BE53FB"/>
    <w:rsid w:val="00BE5E1B"/>
    <w:rsid w:val="00BE6440"/>
    <w:rsid w:val="00BE7968"/>
    <w:rsid w:val="00BE7FFC"/>
    <w:rsid w:val="00BF1472"/>
    <w:rsid w:val="00BF51CE"/>
    <w:rsid w:val="00BF6449"/>
    <w:rsid w:val="00BF65A0"/>
    <w:rsid w:val="00BF740B"/>
    <w:rsid w:val="00C002A3"/>
    <w:rsid w:val="00C00DC6"/>
    <w:rsid w:val="00C0251D"/>
    <w:rsid w:val="00C038CD"/>
    <w:rsid w:val="00C0441C"/>
    <w:rsid w:val="00C04A27"/>
    <w:rsid w:val="00C055D8"/>
    <w:rsid w:val="00C065A2"/>
    <w:rsid w:val="00C078DC"/>
    <w:rsid w:val="00C07CCC"/>
    <w:rsid w:val="00C07F51"/>
    <w:rsid w:val="00C1032A"/>
    <w:rsid w:val="00C1066A"/>
    <w:rsid w:val="00C10862"/>
    <w:rsid w:val="00C10DDA"/>
    <w:rsid w:val="00C10FFB"/>
    <w:rsid w:val="00C113FC"/>
    <w:rsid w:val="00C14594"/>
    <w:rsid w:val="00C1471B"/>
    <w:rsid w:val="00C14814"/>
    <w:rsid w:val="00C14940"/>
    <w:rsid w:val="00C149B3"/>
    <w:rsid w:val="00C14A44"/>
    <w:rsid w:val="00C15B7E"/>
    <w:rsid w:val="00C15DA2"/>
    <w:rsid w:val="00C16603"/>
    <w:rsid w:val="00C16F1A"/>
    <w:rsid w:val="00C1797A"/>
    <w:rsid w:val="00C20782"/>
    <w:rsid w:val="00C20D34"/>
    <w:rsid w:val="00C2273B"/>
    <w:rsid w:val="00C22888"/>
    <w:rsid w:val="00C25153"/>
    <w:rsid w:val="00C27A9D"/>
    <w:rsid w:val="00C31D54"/>
    <w:rsid w:val="00C32404"/>
    <w:rsid w:val="00C327CB"/>
    <w:rsid w:val="00C34ECC"/>
    <w:rsid w:val="00C34F16"/>
    <w:rsid w:val="00C362B4"/>
    <w:rsid w:val="00C37651"/>
    <w:rsid w:val="00C44646"/>
    <w:rsid w:val="00C45FEB"/>
    <w:rsid w:val="00C46607"/>
    <w:rsid w:val="00C535C9"/>
    <w:rsid w:val="00C539F5"/>
    <w:rsid w:val="00C53B02"/>
    <w:rsid w:val="00C53BA4"/>
    <w:rsid w:val="00C557D7"/>
    <w:rsid w:val="00C5697C"/>
    <w:rsid w:val="00C57F63"/>
    <w:rsid w:val="00C6090F"/>
    <w:rsid w:val="00C614CF"/>
    <w:rsid w:val="00C61C1D"/>
    <w:rsid w:val="00C63289"/>
    <w:rsid w:val="00C63345"/>
    <w:rsid w:val="00C64044"/>
    <w:rsid w:val="00C64F9B"/>
    <w:rsid w:val="00C67F19"/>
    <w:rsid w:val="00C70016"/>
    <w:rsid w:val="00C712D4"/>
    <w:rsid w:val="00C71A33"/>
    <w:rsid w:val="00C72A1B"/>
    <w:rsid w:val="00C72C97"/>
    <w:rsid w:val="00C72D09"/>
    <w:rsid w:val="00C73484"/>
    <w:rsid w:val="00C74257"/>
    <w:rsid w:val="00C75D0E"/>
    <w:rsid w:val="00C76218"/>
    <w:rsid w:val="00C7629F"/>
    <w:rsid w:val="00C763EA"/>
    <w:rsid w:val="00C76A89"/>
    <w:rsid w:val="00C76B17"/>
    <w:rsid w:val="00C80F39"/>
    <w:rsid w:val="00C819AF"/>
    <w:rsid w:val="00C81ABE"/>
    <w:rsid w:val="00C81B78"/>
    <w:rsid w:val="00C8288E"/>
    <w:rsid w:val="00C82F04"/>
    <w:rsid w:val="00C840CC"/>
    <w:rsid w:val="00C847D2"/>
    <w:rsid w:val="00C854B4"/>
    <w:rsid w:val="00C867D7"/>
    <w:rsid w:val="00C8713E"/>
    <w:rsid w:val="00C8755B"/>
    <w:rsid w:val="00C87AAD"/>
    <w:rsid w:val="00C92FDC"/>
    <w:rsid w:val="00C932A1"/>
    <w:rsid w:val="00C93692"/>
    <w:rsid w:val="00C93ABD"/>
    <w:rsid w:val="00C95941"/>
    <w:rsid w:val="00C95A8E"/>
    <w:rsid w:val="00C95ED2"/>
    <w:rsid w:val="00CA2781"/>
    <w:rsid w:val="00CA3908"/>
    <w:rsid w:val="00CA39DA"/>
    <w:rsid w:val="00CA4DFD"/>
    <w:rsid w:val="00CA5306"/>
    <w:rsid w:val="00CA5613"/>
    <w:rsid w:val="00CA5D09"/>
    <w:rsid w:val="00CA6F0A"/>
    <w:rsid w:val="00CB032D"/>
    <w:rsid w:val="00CB1030"/>
    <w:rsid w:val="00CB244C"/>
    <w:rsid w:val="00CB2552"/>
    <w:rsid w:val="00CB4A83"/>
    <w:rsid w:val="00CB4B8E"/>
    <w:rsid w:val="00CB56E5"/>
    <w:rsid w:val="00CB655C"/>
    <w:rsid w:val="00CB6BE2"/>
    <w:rsid w:val="00CB7E1A"/>
    <w:rsid w:val="00CC056B"/>
    <w:rsid w:val="00CC09D3"/>
    <w:rsid w:val="00CC0CEE"/>
    <w:rsid w:val="00CC12D4"/>
    <w:rsid w:val="00CC2A9E"/>
    <w:rsid w:val="00CC4954"/>
    <w:rsid w:val="00CC63C8"/>
    <w:rsid w:val="00CD02C0"/>
    <w:rsid w:val="00CD04DE"/>
    <w:rsid w:val="00CD4C13"/>
    <w:rsid w:val="00CD4FB8"/>
    <w:rsid w:val="00CD726C"/>
    <w:rsid w:val="00CE03FA"/>
    <w:rsid w:val="00CE058C"/>
    <w:rsid w:val="00CE14FF"/>
    <w:rsid w:val="00CE1893"/>
    <w:rsid w:val="00CE26E5"/>
    <w:rsid w:val="00CE381D"/>
    <w:rsid w:val="00CE49A9"/>
    <w:rsid w:val="00CE64B8"/>
    <w:rsid w:val="00CE6D41"/>
    <w:rsid w:val="00CE6EFB"/>
    <w:rsid w:val="00CF0BED"/>
    <w:rsid w:val="00CF1969"/>
    <w:rsid w:val="00CF1B7B"/>
    <w:rsid w:val="00CF2A87"/>
    <w:rsid w:val="00CF2C81"/>
    <w:rsid w:val="00CF4382"/>
    <w:rsid w:val="00CF4F9A"/>
    <w:rsid w:val="00D0069D"/>
    <w:rsid w:val="00D015C0"/>
    <w:rsid w:val="00D01FE3"/>
    <w:rsid w:val="00D02328"/>
    <w:rsid w:val="00D02A06"/>
    <w:rsid w:val="00D05CB2"/>
    <w:rsid w:val="00D06CB3"/>
    <w:rsid w:val="00D10142"/>
    <w:rsid w:val="00D112C3"/>
    <w:rsid w:val="00D11909"/>
    <w:rsid w:val="00D12A5E"/>
    <w:rsid w:val="00D12C41"/>
    <w:rsid w:val="00D12C8A"/>
    <w:rsid w:val="00D1576A"/>
    <w:rsid w:val="00D166A4"/>
    <w:rsid w:val="00D22369"/>
    <w:rsid w:val="00D22405"/>
    <w:rsid w:val="00D228A7"/>
    <w:rsid w:val="00D24EEA"/>
    <w:rsid w:val="00D31237"/>
    <w:rsid w:val="00D31797"/>
    <w:rsid w:val="00D3198F"/>
    <w:rsid w:val="00D32030"/>
    <w:rsid w:val="00D336EB"/>
    <w:rsid w:val="00D35668"/>
    <w:rsid w:val="00D356C4"/>
    <w:rsid w:val="00D359C4"/>
    <w:rsid w:val="00D415EC"/>
    <w:rsid w:val="00D42748"/>
    <w:rsid w:val="00D434AE"/>
    <w:rsid w:val="00D44651"/>
    <w:rsid w:val="00D45491"/>
    <w:rsid w:val="00D45CEB"/>
    <w:rsid w:val="00D46EF1"/>
    <w:rsid w:val="00D479D0"/>
    <w:rsid w:val="00D5334D"/>
    <w:rsid w:val="00D557C4"/>
    <w:rsid w:val="00D559F0"/>
    <w:rsid w:val="00D5686A"/>
    <w:rsid w:val="00D56F1A"/>
    <w:rsid w:val="00D57949"/>
    <w:rsid w:val="00D63334"/>
    <w:rsid w:val="00D6390B"/>
    <w:rsid w:val="00D63E05"/>
    <w:rsid w:val="00D655B9"/>
    <w:rsid w:val="00D70658"/>
    <w:rsid w:val="00D71831"/>
    <w:rsid w:val="00D72C79"/>
    <w:rsid w:val="00D72D80"/>
    <w:rsid w:val="00D7366B"/>
    <w:rsid w:val="00D73731"/>
    <w:rsid w:val="00D73BB7"/>
    <w:rsid w:val="00D76224"/>
    <w:rsid w:val="00D77282"/>
    <w:rsid w:val="00D77370"/>
    <w:rsid w:val="00D7793F"/>
    <w:rsid w:val="00D80899"/>
    <w:rsid w:val="00D80BAC"/>
    <w:rsid w:val="00D81D0C"/>
    <w:rsid w:val="00D8351E"/>
    <w:rsid w:val="00D85202"/>
    <w:rsid w:val="00D8602E"/>
    <w:rsid w:val="00D8613D"/>
    <w:rsid w:val="00D87C69"/>
    <w:rsid w:val="00D90342"/>
    <w:rsid w:val="00D90ACF"/>
    <w:rsid w:val="00D913A2"/>
    <w:rsid w:val="00D91BF1"/>
    <w:rsid w:val="00D92292"/>
    <w:rsid w:val="00D925D4"/>
    <w:rsid w:val="00D92A3D"/>
    <w:rsid w:val="00D933ED"/>
    <w:rsid w:val="00D93EEC"/>
    <w:rsid w:val="00D94ABF"/>
    <w:rsid w:val="00D95211"/>
    <w:rsid w:val="00D95993"/>
    <w:rsid w:val="00D96BAA"/>
    <w:rsid w:val="00D96D08"/>
    <w:rsid w:val="00D96E9B"/>
    <w:rsid w:val="00DA0DF2"/>
    <w:rsid w:val="00DA1301"/>
    <w:rsid w:val="00DA1DBF"/>
    <w:rsid w:val="00DA23A7"/>
    <w:rsid w:val="00DA24BD"/>
    <w:rsid w:val="00DA4FDB"/>
    <w:rsid w:val="00DA568F"/>
    <w:rsid w:val="00DB0459"/>
    <w:rsid w:val="00DB1B78"/>
    <w:rsid w:val="00DB2A56"/>
    <w:rsid w:val="00DB37B8"/>
    <w:rsid w:val="00DB44B6"/>
    <w:rsid w:val="00DB4C55"/>
    <w:rsid w:val="00DB7537"/>
    <w:rsid w:val="00DC129E"/>
    <w:rsid w:val="00DC12B2"/>
    <w:rsid w:val="00DC1FA3"/>
    <w:rsid w:val="00DC2152"/>
    <w:rsid w:val="00DC2A37"/>
    <w:rsid w:val="00DC2FEF"/>
    <w:rsid w:val="00DC3B43"/>
    <w:rsid w:val="00DC3D59"/>
    <w:rsid w:val="00DC3FC0"/>
    <w:rsid w:val="00DC475C"/>
    <w:rsid w:val="00DC4D9A"/>
    <w:rsid w:val="00DC52A3"/>
    <w:rsid w:val="00DD02CC"/>
    <w:rsid w:val="00DD2E77"/>
    <w:rsid w:val="00DD33FB"/>
    <w:rsid w:val="00DD52A4"/>
    <w:rsid w:val="00DD6D77"/>
    <w:rsid w:val="00DE038D"/>
    <w:rsid w:val="00DE0650"/>
    <w:rsid w:val="00DE180E"/>
    <w:rsid w:val="00DE2DCE"/>
    <w:rsid w:val="00DE2F26"/>
    <w:rsid w:val="00DE3F52"/>
    <w:rsid w:val="00DE42DD"/>
    <w:rsid w:val="00DE5F55"/>
    <w:rsid w:val="00DE6BE1"/>
    <w:rsid w:val="00DE7F4B"/>
    <w:rsid w:val="00DE7FBD"/>
    <w:rsid w:val="00DF0DC1"/>
    <w:rsid w:val="00DF1066"/>
    <w:rsid w:val="00DF1724"/>
    <w:rsid w:val="00DF2096"/>
    <w:rsid w:val="00DF3541"/>
    <w:rsid w:val="00DF3F06"/>
    <w:rsid w:val="00DF4602"/>
    <w:rsid w:val="00DF4FA1"/>
    <w:rsid w:val="00DF5523"/>
    <w:rsid w:val="00DF69E1"/>
    <w:rsid w:val="00DF6B5E"/>
    <w:rsid w:val="00DF709F"/>
    <w:rsid w:val="00DF7252"/>
    <w:rsid w:val="00E029A2"/>
    <w:rsid w:val="00E02AFF"/>
    <w:rsid w:val="00E03CE5"/>
    <w:rsid w:val="00E044F3"/>
    <w:rsid w:val="00E04525"/>
    <w:rsid w:val="00E06F7C"/>
    <w:rsid w:val="00E11FD9"/>
    <w:rsid w:val="00E120A9"/>
    <w:rsid w:val="00E120BC"/>
    <w:rsid w:val="00E12A75"/>
    <w:rsid w:val="00E13063"/>
    <w:rsid w:val="00E14F00"/>
    <w:rsid w:val="00E150B2"/>
    <w:rsid w:val="00E1577E"/>
    <w:rsid w:val="00E2063E"/>
    <w:rsid w:val="00E20A59"/>
    <w:rsid w:val="00E21CE2"/>
    <w:rsid w:val="00E22280"/>
    <w:rsid w:val="00E229B2"/>
    <w:rsid w:val="00E25B0D"/>
    <w:rsid w:val="00E301AF"/>
    <w:rsid w:val="00E32707"/>
    <w:rsid w:val="00E33209"/>
    <w:rsid w:val="00E333BA"/>
    <w:rsid w:val="00E34061"/>
    <w:rsid w:val="00E3539E"/>
    <w:rsid w:val="00E36212"/>
    <w:rsid w:val="00E36EA1"/>
    <w:rsid w:val="00E37D90"/>
    <w:rsid w:val="00E37E9D"/>
    <w:rsid w:val="00E37ECE"/>
    <w:rsid w:val="00E40DC5"/>
    <w:rsid w:val="00E4526B"/>
    <w:rsid w:val="00E45D68"/>
    <w:rsid w:val="00E45E60"/>
    <w:rsid w:val="00E45ED9"/>
    <w:rsid w:val="00E5030E"/>
    <w:rsid w:val="00E509EA"/>
    <w:rsid w:val="00E53998"/>
    <w:rsid w:val="00E55B90"/>
    <w:rsid w:val="00E565BE"/>
    <w:rsid w:val="00E56FBD"/>
    <w:rsid w:val="00E60EAF"/>
    <w:rsid w:val="00E6138A"/>
    <w:rsid w:val="00E632BD"/>
    <w:rsid w:val="00E652F0"/>
    <w:rsid w:val="00E65618"/>
    <w:rsid w:val="00E660CA"/>
    <w:rsid w:val="00E72E3E"/>
    <w:rsid w:val="00E734CC"/>
    <w:rsid w:val="00E73583"/>
    <w:rsid w:val="00E744D3"/>
    <w:rsid w:val="00E76AB5"/>
    <w:rsid w:val="00E7785A"/>
    <w:rsid w:val="00E815B0"/>
    <w:rsid w:val="00E81634"/>
    <w:rsid w:val="00E837A6"/>
    <w:rsid w:val="00E842BF"/>
    <w:rsid w:val="00E860CD"/>
    <w:rsid w:val="00E87467"/>
    <w:rsid w:val="00E905F8"/>
    <w:rsid w:val="00E92217"/>
    <w:rsid w:val="00E92BB1"/>
    <w:rsid w:val="00E9400B"/>
    <w:rsid w:val="00E94065"/>
    <w:rsid w:val="00E94476"/>
    <w:rsid w:val="00E95123"/>
    <w:rsid w:val="00E969C0"/>
    <w:rsid w:val="00E97101"/>
    <w:rsid w:val="00EA2E88"/>
    <w:rsid w:val="00EA4B2F"/>
    <w:rsid w:val="00EA537B"/>
    <w:rsid w:val="00EA5956"/>
    <w:rsid w:val="00EA6226"/>
    <w:rsid w:val="00EB0887"/>
    <w:rsid w:val="00EB2017"/>
    <w:rsid w:val="00EB207E"/>
    <w:rsid w:val="00EB25B5"/>
    <w:rsid w:val="00EB4272"/>
    <w:rsid w:val="00EB4459"/>
    <w:rsid w:val="00EB4879"/>
    <w:rsid w:val="00EB4BDA"/>
    <w:rsid w:val="00EB624C"/>
    <w:rsid w:val="00EB6880"/>
    <w:rsid w:val="00EB697C"/>
    <w:rsid w:val="00EB7ABF"/>
    <w:rsid w:val="00EC056E"/>
    <w:rsid w:val="00EC1C19"/>
    <w:rsid w:val="00EC2ACA"/>
    <w:rsid w:val="00EC39E6"/>
    <w:rsid w:val="00EC3BF5"/>
    <w:rsid w:val="00EC48B2"/>
    <w:rsid w:val="00EC5599"/>
    <w:rsid w:val="00EC5DA1"/>
    <w:rsid w:val="00EC6229"/>
    <w:rsid w:val="00EC62CB"/>
    <w:rsid w:val="00ED03F8"/>
    <w:rsid w:val="00ED0D22"/>
    <w:rsid w:val="00ED17DE"/>
    <w:rsid w:val="00ED2B3C"/>
    <w:rsid w:val="00ED37C4"/>
    <w:rsid w:val="00ED75F5"/>
    <w:rsid w:val="00EE1029"/>
    <w:rsid w:val="00EE1D0D"/>
    <w:rsid w:val="00EE2276"/>
    <w:rsid w:val="00EE3012"/>
    <w:rsid w:val="00EE6BD0"/>
    <w:rsid w:val="00EF023C"/>
    <w:rsid w:val="00EF0413"/>
    <w:rsid w:val="00EF0D63"/>
    <w:rsid w:val="00EF141B"/>
    <w:rsid w:val="00EF1844"/>
    <w:rsid w:val="00EF1E32"/>
    <w:rsid w:val="00EF5C10"/>
    <w:rsid w:val="00EF6C8B"/>
    <w:rsid w:val="00EF7448"/>
    <w:rsid w:val="00F0144F"/>
    <w:rsid w:val="00F02962"/>
    <w:rsid w:val="00F03185"/>
    <w:rsid w:val="00F0351B"/>
    <w:rsid w:val="00F05627"/>
    <w:rsid w:val="00F13BD9"/>
    <w:rsid w:val="00F141DD"/>
    <w:rsid w:val="00F159D2"/>
    <w:rsid w:val="00F15A0D"/>
    <w:rsid w:val="00F16829"/>
    <w:rsid w:val="00F16CD8"/>
    <w:rsid w:val="00F16F25"/>
    <w:rsid w:val="00F1795E"/>
    <w:rsid w:val="00F20A45"/>
    <w:rsid w:val="00F26758"/>
    <w:rsid w:val="00F26D06"/>
    <w:rsid w:val="00F27070"/>
    <w:rsid w:val="00F27C52"/>
    <w:rsid w:val="00F27D94"/>
    <w:rsid w:val="00F312AE"/>
    <w:rsid w:val="00F3213A"/>
    <w:rsid w:val="00F3248E"/>
    <w:rsid w:val="00F327CE"/>
    <w:rsid w:val="00F328DA"/>
    <w:rsid w:val="00F34038"/>
    <w:rsid w:val="00F342C3"/>
    <w:rsid w:val="00F35CE5"/>
    <w:rsid w:val="00F41657"/>
    <w:rsid w:val="00F421F9"/>
    <w:rsid w:val="00F42DD8"/>
    <w:rsid w:val="00F4358C"/>
    <w:rsid w:val="00F44825"/>
    <w:rsid w:val="00F4492A"/>
    <w:rsid w:val="00F46C72"/>
    <w:rsid w:val="00F46F8D"/>
    <w:rsid w:val="00F47337"/>
    <w:rsid w:val="00F47812"/>
    <w:rsid w:val="00F50263"/>
    <w:rsid w:val="00F50410"/>
    <w:rsid w:val="00F51F75"/>
    <w:rsid w:val="00F52E92"/>
    <w:rsid w:val="00F56FF7"/>
    <w:rsid w:val="00F57806"/>
    <w:rsid w:val="00F57AB4"/>
    <w:rsid w:val="00F57B49"/>
    <w:rsid w:val="00F6145E"/>
    <w:rsid w:val="00F61C3B"/>
    <w:rsid w:val="00F64794"/>
    <w:rsid w:val="00F64C38"/>
    <w:rsid w:val="00F64D35"/>
    <w:rsid w:val="00F654D7"/>
    <w:rsid w:val="00F66342"/>
    <w:rsid w:val="00F663EA"/>
    <w:rsid w:val="00F66686"/>
    <w:rsid w:val="00F66925"/>
    <w:rsid w:val="00F70C2F"/>
    <w:rsid w:val="00F70FA1"/>
    <w:rsid w:val="00F7106B"/>
    <w:rsid w:val="00F714D8"/>
    <w:rsid w:val="00F73797"/>
    <w:rsid w:val="00F748CA"/>
    <w:rsid w:val="00F76A71"/>
    <w:rsid w:val="00F771BE"/>
    <w:rsid w:val="00F77742"/>
    <w:rsid w:val="00F82A41"/>
    <w:rsid w:val="00F85A06"/>
    <w:rsid w:val="00F904FB"/>
    <w:rsid w:val="00F91B5F"/>
    <w:rsid w:val="00F92390"/>
    <w:rsid w:val="00F941C0"/>
    <w:rsid w:val="00F94F76"/>
    <w:rsid w:val="00F95F7D"/>
    <w:rsid w:val="00F96E66"/>
    <w:rsid w:val="00FA0248"/>
    <w:rsid w:val="00FA24BA"/>
    <w:rsid w:val="00FA3A4B"/>
    <w:rsid w:val="00FA3E8D"/>
    <w:rsid w:val="00FB24A6"/>
    <w:rsid w:val="00FB26D5"/>
    <w:rsid w:val="00FB3D8E"/>
    <w:rsid w:val="00FB4915"/>
    <w:rsid w:val="00FB6092"/>
    <w:rsid w:val="00FB61D2"/>
    <w:rsid w:val="00FB7A42"/>
    <w:rsid w:val="00FC05D6"/>
    <w:rsid w:val="00FC0A4E"/>
    <w:rsid w:val="00FC0C49"/>
    <w:rsid w:val="00FC1B64"/>
    <w:rsid w:val="00FC39F1"/>
    <w:rsid w:val="00FC408D"/>
    <w:rsid w:val="00FC4183"/>
    <w:rsid w:val="00FC4D7E"/>
    <w:rsid w:val="00FC5069"/>
    <w:rsid w:val="00FC69E5"/>
    <w:rsid w:val="00FC7257"/>
    <w:rsid w:val="00FD1097"/>
    <w:rsid w:val="00FD20E8"/>
    <w:rsid w:val="00FD3EEA"/>
    <w:rsid w:val="00FD5434"/>
    <w:rsid w:val="00FD55FC"/>
    <w:rsid w:val="00FD584D"/>
    <w:rsid w:val="00FD6A67"/>
    <w:rsid w:val="00FD799B"/>
    <w:rsid w:val="00FE03A2"/>
    <w:rsid w:val="00FE202C"/>
    <w:rsid w:val="00FE285E"/>
    <w:rsid w:val="00FE3432"/>
    <w:rsid w:val="00FE5908"/>
    <w:rsid w:val="00FE5DE7"/>
    <w:rsid w:val="00FE706C"/>
    <w:rsid w:val="00FE73AC"/>
    <w:rsid w:val="00FF0089"/>
    <w:rsid w:val="00FF009E"/>
    <w:rsid w:val="00FF030A"/>
    <w:rsid w:val="00FF0570"/>
    <w:rsid w:val="00FF0917"/>
    <w:rsid w:val="00FF0DE1"/>
    <w:rsid w:val="00FF26B1"/>
    <w:rsid w:val="00FF3270"/>
    <w:rsid w:val="00FF3E61"/>
    <w:rsid w:val="00FF47B1"/>
    <w:rsid w:val="00FF4ABA"/>
    <w:rsid w:val="00FF5D3D"/>
    <w:rsid w:val="00FF5F90"/>
    <w:rsid w:val="00FF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9786A"/>
  <w15:docId w15:val="{7F283F73-3042-449F-95E1-F28779C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8D0"/>
    <w:rPr>
      <w:sz w:val="24"/>
      <w:szCs w:val="24"/>
    </w:rPr>
  </w:style>
  <w:style w:type="paragraph" w:styleId="2">
    <w:name w:val="heading 2"/>
    <w:basedOn w:val="a"/>
    <w:next w:val="a"/>
    <w:link w:val="20"/>
    <w:semiHidden/>
    <w:unhideWhenUsed/>
    <w:qFormat/>
    <w:rsid w:val="00600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206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83453"/>
    <w:rPr>
      <w:rFonts w:ascii="Tahoma" w:hAnsi="Tahoma"/>
      <w:sz w:val="16"/>
      <w:szCs w:val="16"/>
    </w:rPr>
  </w:style>
  <w:style w:type="character" w:customStyle="1" w:styleId="a5">
    <w:name w:val="Текст у виносці Знак"/>
    <w:link w:val="a4"/>
    <w:rsid w:val="00A83453"/>
    <w:rPr>
      <w:rFonts w:ascii="Tahoma" w:hAnsi="Tahoma" w:cs="Tahoma"/>
      <w:sz w:val="16"/>
      <w:szCs w:val="16"/>
    </w:rPr>
  </w:style>
  <w:style w:type="character" w:customStyle="1" w:styleId="apple-converted-space">
    <w:name w:val="apple-converted-space"/>
    <w:rsid w:val="00EE3012"/>
  </w:style>
  <w:style w:type="character" w:styleId="a6">
    <w:name w:val="Hyperlink"/>
    <w:uiPriority w:val="99"/>
    <w:unhideWhenUsed/>
    <w:rsid w:val="009636F5"/>
    <w:rPr>
      <w:color w:val="0000FF"/>
      <w:u w:val="single"/>
    </w:rPr>
  </w:style>
  <w:style w:type="paragraph" w:customStyle="1" w:styleId="Style2">
    <w:name w:val="Style2"/>
    <w:basedOn w:val="a"/>
    <w:uiPriority w:val="99"/>
    <w:rsid w:val="00BF1472"/>
    <w:pPr>
      <w:widowControl w:val="0"/>
      <w:autoSpaceDE w:val="0"/>
      <w:autoSpaceDN w:val="0"/>
      <w:adjustRightInd w:val="0"/>
      <w:spacing w:line="326" w:lineRule="exact"/>
      <w:jc w:val="center"/>
    </w:pPr>
  </w:style>
  <w:style w:type="paragraph" w:customStyle="1" w:styleId="Style3">
    <w:name w:val="Style3"/>
    <w:basedOn w:val="a"/>
    <w:uiPriority w:val="99"/>
    <w:rsid w:val="00BF1472"/>
    <w:pPr>
      <w:widowControl w:val="0"/>
      <w:autoSpaceDE w:val="0"/>
      <w:autoSpaceDN w:val="0"/>
      <w:adjustRightInd w:val="0"/>
      <w:spacing w:line="322" w:lineRule="exact"/>
      <w:ind w:firstLine="706"/>
      <w:jc w:val="both"/>
    </w:pPr>
  </w:style>
  <w:style w:type="paragraph" w:customStyle="1" w:styleId="Style4">
    <w:name w:val="Style4"/>
    <w:basedOn w:val="a"/>
    <w:uiPriority w:val="99"/>
    <w:rsid w:val="00BF1472"/>
    <w:pPr>
      <w:widowControl w:val="0"/>
      <w:autoSpaceDE w:val="0"/>
      <w:autoSpaceDN w:val="0"/>
      <w:adjustRightInd w:val="0"/>
      <w:spacing w:line="322" w:lineRule="exact"/>
      <w:ind w:firstLine="725"/>
      <w:jc w:val="both"/>
    </w:pPr>
  </w:style>
  <w:style w:type="paragraph" w:customStyle="1" w:styleId="Style5">
    <w:name w:val="Style5"/>
    <w:basedOn w:val="a"/>
    <w:uiPriority w:val="99"/>
    <w:rsid w:val="00BF1472"/>
    <w:pPr>
      <w:widowControl w:val="0"/>
      <w:autoSpaceDE w:val="0"/>
      <w:autoSpaceDN w:val="0"/>
      <w:adjustRightInd w:val="0"/>
      <w:spacing w:line="322" w:lineRule="exact"/>
      <w:ind w:firstLine="422"/>
      <w:jc w:val="both"/>
    </w:pPr>
  </w:style>
  <w:style w:type="paragraph" w:customStyle="1" w:styleId="Style6">
    <w:name w:val="Style6"/>
    <w:basedOn w:val="a"/>
    <w:uiPriority w:val="99"/>
    <w:rsid w:val="00BF1472"/>
    <w:pPr>
      <w:widowControl w:val="0"/>
      <w:autoSpaceDE w:val="0"/>
      <w:autoSpaceDN w:val="0"/>
      <w:adjustRightInd w:val="0"/>
      <w:spacing w:line="326" w:lineRule="exact"/>
    </w:pPr>
  </w:style>
  <w:style w:type="paragraph" w:customStyle="1" w:styleId="Style7">
    <w:name w:val="Style7"/>
    <w:basedOn w:val="a"/>
    <w:uiPriority w:val="99"/>
    <w:rsid w:val="00BF1472"/>
    <w:pPr>
      <w:widowControl w:val="0"/>
      <w:autoSpaceDE w:val="0"/>
      <w:autoSpaceDN w:val="0"/>
      <w:adjustRightInd w:val="0"/>
    </w:pPr>
  </w:style>
  <w:style w:type="paragraph" w:customStyle="1" w:styleId="Style8">
    <w:name w:val="Style8"/>
    <w:basedOn w:val="a"/>
    <w:uiPriority w:val="99"/>
    <w:rsid w:val="00BF1472"/>
    <w:pPr>
      <w:widowControl w:val="0"/>
      <w:autoSpaceDE w:val="0"/>
      <w:autoSpaceDN w:val="0"/>
      <w:adjustRightInd w:val="0"/>
      <w:spacing w:line="269" w:lineRule="exact"/>
      <w:jc w:val="center"/>
    </w:pPr>
  </w:style>
  <w:style w:type="paragraph" w:customStyle="1" w:styleId="Style9">
    <w:name w:val="Style9"/>
    <w:basedOn w:val="a"/>
    <w:uiPriority w:val="99"/>
    <w:rsid w:val="00BF1472"/>
    <w:pPr>
      <w:widowControl w:val="0"/>
      <w:autoSpaceDE w:val="0"/>
      <w:autoSpaceDN w:val="0"/>
      <w:adjustRightInd w:val="0"/>
      <w:spacing w:line="323" w:lineRule="exact"/>
      <w:jc w:val="center"/>
    </w:pPr>
  </w:style>
  <w:style w:type="paragraph" w:customStyle="1" w:styleId="Style10">
    <w:name w:val="Style10"/>
    <w:basedOn w:val="a"/>
    <w:uiPriority w:val="99"/>
    <w:rsid w:val="00BF1472"/>
    <w:pPr>
      <w:widowControl w:val="0"/>
      <w:autoSpaceDE w:val="0"/>
      <w:autoSpaceDN w:val="0"/>
      <w:adjustRightInd w:val="0"/>
    </w:pPr>
  </w:style>
  <w:style w:type="character" w:customStyle="1" w:styleId="FontStyle19">
    <w:name w:val="Font Style19"/>
    <w:uiPriority w:val="99"/>
    <w:rsid w:val="00BF1472"/>
    <w:rPr>
      <w:rFonts w:ascii="Times New Roman" w:hAnsi="Times New Roman" w:cs="Times New Roman"/>
      <w:sz w:val="26"/>
      <w:szCs w:val="26"/>
    </w:rPr>
  </w:style>
  <w:style w:type="character" w:customStyle="1" w:styleId="FontStyle20">
    <w:name w:val="Font Style20"/>
    <w:uiPriority w:val="99"/>
    <w:rsid w:val="00BF1472"/>
    <w:rPr>
      <w:rFonts w:ascii="Times New Roman" w:hAnsi="Times New Roman" w:cs="Times New Roman"/>
      <w:i/>
      <w:iCs/>
      <w:sz w:val="28"/>
      <w:szCs w:val="28"/>
    </w:rPr>
  </w:style>
  <w:style w:type="character" w:customStyle="1" w:styleId="FontStyle21">
    <w:name w:val="Font Style21"/>
    <w:uiPriority w:val="99"/>
    <w:rsid w:val="00BF1472"/>
    <w:rPr>
      <w:rFonts w:ascii="Times New Roman" w:hAnsi="Times New Roman" w:cs="Times New Roman"/>
      <w:b/>
      <w:bCs/>
      <w:sz w:val="26"/>
      <w:szCs w:val="26"/>
    </w:rPr>
  </w:style>
  <w:style w:type="character" w:customStyle="1" w:styleId="FontStyle22">
    <w:name w:val="Font Style22"/>
    <w:uiPriority w:val="99"/>
    <w:rsid w:val="00BF1472"/>
    <w:rPr>
      <w:rFonts w:ascii="Times New Roman" w:hAnsi="Times New Roman" w:cs="Times New Roman"/>
      <w:sz w:val="22"/>
      <w:szCs w:val="22"/>
    </w:rPr>
  </w:style>
  <w:style w:type="paragraph" w:styleId="a7">
    <w:name w:val="Normal (Web)"/>
    <w:basedOn w:val="a"/>
    <w:uiPriority w:val="99"/>
    <w:unhideWhenUsed/>
    <w:rsid w:val="0054324C"/>
    <w:pPr>
      <w:spacing w:before="100" w:beforeAutospacing="1" w:after="100" w:afterAutospacing="1"/>
    </w:pPr>
  </w:style>
  <w:style w:type="character" w:styleId="a8">
    <w:name w:val="Strong"/>
    <w:uiPriority w:val="22"/>
    <w:qFormat/>
    <w:rsid w:val="0054324C"/>
    <w:rPr>
      <w:b/>
      <w:bCs/>
    </w:rPr>
  </w:style>
  <w:style w:type="character" w:customStyle="1" w:styleId="hps">
    <w:name w:val="hps"/>
    <w:rsid w:val="008E47A1"/>
  </w:style>
  <w:style w:type="paragraph" w:styleId="a9">
    <w:name w:val="List Paragraph"/>
    <w:basedOn w:val="a"/>
    <w:uiPriority w:val="34"/>
    <w:qFormat/>
    <w:rsid w:val="001B1346"/>
    <w:pPr>
      <w:ind w:left="720"/>
      <w:contextualSpacing/>
    </w:pPr>
  </w:style>
  <w:style w:type="character" w:customStyle="1" w:styleId="Bodytext2">
    <w:name w:val="Body text (2)_"/>
    <w:link w:val="Bodytext20"/>
    <w:uiPriority w:val="99"/>
    <w:locked/>
    <w:rsid w:val="00AB5667"/>
    <w:rPr>
      <w:shd w:val="clear" w:color="auto" w:fill="FFFFFF"/>
    </w:rPr>
  </w:style>
  <w:style w:type="paragraph" w:customStyle="1" w:styleId="Bodytext20">
    <w:name w:val="Body text (2)"/>
    <w:basedOn w:val="a"/>
    <w:link w:val="Bodytext2"/>
    <w:uiPriority w:val="99"/>
    <w:rsid w:val="00AB5667"/>
    <w:pPr>
      <w:widowControl w:val="0"/>
      <w:shd w:val="clear" w:color="auto" w:fill="FFFFFF"/>
      <w:spacing w:before="420" w:line="414" w:lineRule="exact"/>
      <w:jc w:val="both"/>
    </w:pPr>
    <w:rPr>
      <w:sz w:val="20"/>
      <w:szCs w:val="20"/>
    </w:rPr>
  </w:style>
  <w:style w:type="character" w:customStyle="1" w:styleId="Bodytext3">
    <w:name w:val="Body text (3)_"/>
    <w:link w:val="Bodytext30"/>
    <w:uiPriority w:val="99"/>
    <w:locked/>
    <w:rsid w:val="00AB5667"/>
    <w:rPr>
      <w:b/>
      <w:bCs/>
      <w:sz w:val="18"/>
      <w:szCs w:val="18"/>
      <w:shd w:val="clear" w:color="auto" w:fill="FFFFFF"/>
    </w:rPr>
  </w:style>
  <w:style w:type="paragraph" w:customStyle="1" w:styleId="Bodytext30">
    <w:name w:val="Body text (3)"/>
    <w:basedOn w:val="a"/>
    <w:link w:val="Bodytext3"/>
    <w:uiPriority w:val="99"/>
    <w:rsid w:val="00AB5667"/>
    <w:pPr>
      <w:widowControl w:val="0"/>
      <w:shd w:val="clear" w:color="auto" w:fill="FFFFFF"/>
      <w:spacing w:line="310" w:lineRule="exact"/>
    </w:pPr>
    <w:rPr>
      <w:b/>
      <w:bCs/>
      <w:sz w:val="18"/>
      <w:szCs w:val="18"/>
    </w:rPr>
  </w:style>
  <w:style w:type="character" w:customStyle="1" w:styleId="30">
    <w:name w:val="Заголовок 3 Знак"/>
    <w:basedOn w:val="a0"/>
    <w:link w:val="3"/>
    <w:uiPriority w:val="9"/>
    <w:rsid w:val="00E2063E"/>
    <w:rPr>
      <w:b/>
      <w:bCs/>
      <w:sz w:val="27"/>
      <w:szCs w:val="27"/>
    </w:rPr>
  </w:style>
  <w:style w:type="paragraph" w:styleId="aa">
    <w:name w:val="No Spacing"/>
    <w:uiPriority w:val="99"/>
    <w:qFormat/>
    <w:rsid w:val="008F3563"/>
    <w:rPr>
      <w:rFonts w:eastAsia="Calibri"/>
      <w:sz w:val="28"/>
      <w:szCs w:val="28"/>
      <w:lang w:eastAsia="en-US"/>
    </w:rPr>
  </w:style>
  <w:style w:type="character" w:styleId="ab">
    <w:name w:val="Emphasis"/>
    <w:basedOn w:val="a0"/>
    <w:uiPriority w:val="20"/>
    <w:qFormat/>
    <w:rsid w:val="00DF1724"/>
    <w:rPr>
      <w:i/>
      <w:iCs/>
    </w:rPr>
  </w:style>
  <w:style w:type="character" w:customStyle="1" w:styleId="20">
    <w:name w:val="Заголовок 2 Знак"/>
    <w:basedOn w:val="a0"/>
    <w:link w:val="2"/>
    <w:semiHidden/>
    <w:rsid w:val="00600773"/>
    <w:rPr>
      <w:rFonts w:asciiTheme="majorHAnsi" w:eastAsiaTheme="majorEastAsia" w:hAnsiTheme="majorHAnsi" w:cstheme="majorBidi"/>
      <w:b/>
      <w:bCs/>
      <w:color w:val="4F81BD" w:themeColor="accent1"/>
      <w:sz w:val="26"/>
      <w:szCs w:val="26"/>
    </w:rPr>
  </w:style>
  <w:style w:type="paragraph" w:styleId="31">
    <w:name w:val="Body Text Indent 3"/>
    <w:basedOn w:val="a"/>
    <w:link w:val="32"/>
    <w:rsid w:val="00B22FD3"/>
    <w:pPr>
      <w:ind w:left="708"/>
      <w:jc w:val="both"/>
    </w:pPr>
    <w:rPr>
      <w:sz w:val="28"/>
    </w:rPr>
  </w:style>
  <w:style w:type="character" w:customStyle="1" w:styleId="32">
    <w:name w:val="Основний текст з відступом 3 Знак"/>
    <w:basedOn w:val="a0"/>
    <w:link w:val="31"/>
    <w:rsid w:val="00B22FD3"/>
    <w:rPr>
      <w:sz w:val="28"/>
      <w:szCs w:val="24"/>
    </w:rPr>
  </w:style>
  <w:style w:type="table" w:customStyle="1" w:styleId="1">
    <w:name w:val="Сетка таблицы1"/>
    <w:basedOn w:val="a1"/>
    <w:next w:val="a3"/>
    <w:uiPriority w:val="59"/>
    <w:rsid w:val="00155570"/>
    <w:pPr>
      <w:ind w:firstLine="709"/>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155570"/>
    <w:pPr>
      <w:ind w:firstLine="709"/>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197">
      <w:bodyDiv w:val="1"/>
      <w:marLeft w:val="0"/>
      <w:marRight w:val="0"/>
      <w:marTop w:val="0"/>
      <w:marBottom w:val="0"/>
      <w:divBdr>
        <w:top w:val="none" w:sz="0" w:space="0" w:color="auto"/>
        <w:left w:val="none" w:sz="0" w:space="0" w:color="auto"/>
        <w:bottom w:val="none" w:sz="0" w:space="0" w:color="auto"/>
        <w:right w:val="none" w:sz="0" w:space="0" w:color="auto"/>
      </w:divBdr>
    </w:div>
    <w:div w:id="155457821">
      <w:bodyDiv w:val="1"/>
      <w:marLeft w:val="0"/>
      <w:marRight w:val="0"/>
      <w:marTop w:val="0"/>
      <w:marBottom w:val="0"/>
      <w:divBdr>
        <w:top w:val="none" w:sz="0" w:space="0" w:color="auto"/>
        <w:left w:val="none" w:sz="0" w:space="0" w:color="auto"/>
        <w:bottom w:val="none" w:sz="0" w:space="0" w:color="auto"/>
        <w:right w:val="none" w:sz="0" w:space="0" w:color="auto"/>
      </w:divBdr>
    </w:div>
    <w:div w:id="192573313">
      <w:bodyDiv w:val="1"/>
      <w:marLeft w:val="0"/>
      <w:marRight w:val="0"/>
      <w:marTop w:val="0"/>
      <w:marBottom w:val="0"/>
      <w:divBdr>
        <w:top w:val="none" w:sz="0" w:space="0" w:color="auto"/>
        <w:left w:val="none" w:sz="0" w:space="0" w:color="auto"/>
        <w:bottom w:val="none" w:sz="0" w:space="0" w:color="auto"/>
        <w:right w:val="none" w:sz="0" w:space="0" w:color="auto"/>
      </w:divBdr>
    </w:div>
    <w:div w:id="301616123">
      <w:bodyDiv w:val="1"/>
      <w:marLeft w:val="0"/>
      <w:marRight w:val="0"/>
      <w:marTop w:val="0"/>
      <w:marBottom w:val="0"/>
      <w:divBdr>
        <w:top w:val="none" w:sz="0" w:space="0" w:color="auto"/>
        <w:left w:val="none" w:sz="0" w:space="0" w:color="auto"/>
        <w:bottom w:val="none" w:sz="0" w:space="0" w:color="auto"/>
        <w:right w:val="none" w:sz="0" w:space="0" w:color="auto"/>
      </w:divBdr>
    </w:div>
    <w:div w:id="313803979">
      <w:bodyDiv w:val="1"/>
      <w:marLeft w:val="0"/>
      <w:marRight w:val="0"/>
      <w:marTop w:val="0"/>
      <w:marBottom w:val="0"/>
      <w:divBdr>
        <w:top w:val="none" w:sz="0" w:space="0" w:color="auto"/>
        <w:left w:val="none" w:sz="0" w:space="0" w:color="auto"/>
        <w:bottom w:val="none" w:sz="0" w:space="0" w:color="auto"/>
        <w:right w:val="none" w:sz="0" w:space="0" w:color="auto"/>
      </w:divBdr>
    </w:div>
    <w:div w:id="404298767">
      <w:bodyDiv w:val="1"/>
      <w:marLeft w:val="0"/>
      <w:marRight w:val="0"/>
      <w:marTop w:val="0"/>
      <w:marBottom w:val="0"/>
      <w:divBdr>
        <w:top w:val="none" w:sz="0" w:space="0" w:color="auto"/>
        <w:left w:val="none" w:sz="0" w:space="0" w:color="auto"/>
        <w:bottom w:val="none" w:sz="0" w:space="0" w:color="auto"/>
        <w:right w:val="none" w:sz="0" w:space="0" w:color="auto"/>
      </w:divBdr>
    </w:div>
    <w:div w:id="439909844">
      <w:bodyDiv w:val="1"/>
      <w:marLeft w:val="0"/>
      <w:marRight w:val="0"/>
      <w:marTop w:val="0"/>
      <w:marBottom w:val="0"/>
      <w:divBdr>
        <w:top w:val="none" w:sz="0" w:space="0" w:color="auto"/>
        <w:left w:val="none" w:sz="0" w:space="0" w:color="auto"/>
        <w:bottom w:val="none" w:sz="0" w:space="0" w:color="auto"/>
        <w:right w:val="none" w:sz="0" w:space="0" w:color="auto"/>
      </w:divBdr>
    </w:div>
    <w:div w:id="454756816">
      <w:bodyDiv w:val="1"/>
      <w:marLeft w:val="0"/>
      <w:marRight w:val="0"/>
      <w:marTop w:val="0"/>
      <w:marBottom w:val="0"/>
      <w:divBdr>
        <w:top w:val="none" w:sz="0" w:space="0" w:color="auto"/>
        <w:left w:val="none" w:sz="0" w:space="0" w:color="auto"/>
        <w:bottom w:val="none" w:sz="0" w:space="0" w:color="auto"/>
        <w:right w:val="none" w:sz="0" w:space="0" w:color="auto"/>
      </w:divBdr>
    </w:div>
    <w:div w:id="691955292">
      <w:bodyDiv w:val="1"/>
      <w:marLeft w:val="0"/>
      <w:marRight w:val="0"/>
      <w:marTop w:val="0"/>
      <w:marBottom w:val="0"/>
      <w:divBdr>
        <w:top w:val="none" w:sz="0" w:space="0" w:color="auto"/>
        <w:left w:val="none" w:sz="0" w:space="0" w:color="auto"/>
        <w:bottom w:val="none" w:sz="0" w:space="0" w:color="auto"/>
        <w:right w:val="none" w:sz="0" w:space="0" w:color="auto"/>
      </w:divBdr>
    </w:div>
    <w:div w:id="749305165">
      <w:bodyDiv w:val="1"/>
      <w:marLeft w:val="0"/>
      <w:marRight w:val="0"/>
      <w:marTop w:val="0"/>
      <w:marBottom w:val="0"/>
      <w:divBdr>
        <w:top w:val="none" w:sz="0" w:space="0" w:color="auto"/>
        <w:left w:val="none" w:sz="0" w:space="0" w:color="auto"/>
        <w:bottom w:val="none" w:sz="0" w:space="0" w:color="auto"/>
        <w:right w:val="none" w:sz="0" w:space="0" w:color="auto"/>
      </w:divBdr>
    </w:div>
    <w:div w:id="768622808">
      <w:bodyDiv w:val="1"/>
      <w:marLeft w:val="0"/>
      <w:marRight w:val="0"/>
      <w:marTop w:val="0"/>
      <w:marBottom w:val="0"/>
      <w:divBdr>
        <w:top w:val="none" w:sz="0" w:space="0" w:color="auto"/>
        <w:left w:val="none" w:sz="0" w:space="0" w:color="auto"/>
        <w:bottom w:val="none" w:sz="0" w:space="0" w:color="auto"/>
        <w:right w:val="none" w:sz="0" w:space="0" w:color="auto"/>
      </w:divBdr>
    </w:div>
    <w:div w:id="816073371">
      <w:bodyDiv w:val="1"/>
      <w:marLeft w:val="0"/>
      <w:marRight w:val="0"/>
      <w:marTop w:val="0"/>
      <w:marBottom w:val="0"/>
      <w:divBdr>
        <w:top w:val="none" w:sz="0" w:space="0" w:color="auto"/>
        <w:left w:val="none" w:sz="0" w:space="0" w:color="auto"/>
        <w:bottom w:val="none" w:sz="0" w:space="0" w:color="auto"/>
        <w:right w:val="none" w:sz="0" w:space="0" w:color="auto"/>
      </w:divBdr>
    </w:div>
    <w:div w:id="835266330">
      <w:bodyDiv w:val="1"/>
      <w:marLeft w:val="0"/>
      <w:marRight w:val="0"/>
      <w:marTop w:val="0"/>
      <w:marBottom w:val="0"/>
      <w:divBdr>
        <w:top w:val="none" w:sz="0" w:space="0" w:color="auto"/>
        <w:left w:val="none" w:sz="0" w:space="0" w:color="auto"/>
        <w:bottom w:val="none" w:sz="0" w:space="0" w:color="auto"/>
        <w:right w:val="none" w:sz="0" w:space="0" w:color="auto"/>
      </w:divBdr>
    </w:div>
    <w:div w:id="876046750">
      <w:bodyDiv w:val="1"/>
      <w:marLeft w:val="0"/>
      <w:marRight w:val="0"/>
      <w:marTop w:val="0"/>
      <w:marBottom w:val="0"/>
      <w:divBdr>
        <w:top w:val="none" w:sz="0" w:space="0" w:color="auto"/>
        <w:left w:val="none" w:sz="0" w:space="0" w:color="auto"/>
        <w:bottom w:val="none" w:sz="0" w:space="0" w:color="auto"/>
        <w:right w:val="none" w:sz="0" w:space="0" w:color="auto"/>
      </w:divBdr>
    </w:div>
    <w:div w:id="973603399">
      <w:bodyDiv w:val="1"/>
      <w:marLeft w:val="0"/>
      <w:marRight w:val="0"/>
      <w:marTop w:val="0"/>
      <w:marBottom w:val="0"/>
      <w:divBdr>
        <w:top w:val="none" w:sz="0" w:space="0" w:color="auto"/>
        <w:left w:val="none" w:sz="0" w:space="0" w:color="auto"/>
        <w:bottom w:val="none" w:sz="0" w:space="0" w:color="auto"/>
        <w:right w:val="none" w:sz="0" w:space="0" w:color="auto"/>
      </w:divBdr>
    </w:div>
    <w:div w:id="1090007757">
      <w:bodyDiv w:val="1"/>
      <w:marLeft w:val="0"/>
      <w:marRight w:val="0"/>
      <w:marTop w:val="0"/>
      <w:marBottom w:val="0"/>
      <w:divBdr>
        <w:top w:val="none" w:sz="0" w:space="0" w:color="auto"/>
        <w:left w:val="none" w:sz="0" w:space="0" w:color="auto"/>
        <w:bottom w:val="none" w:sz="0" w:space="0" w:color="auto"/>
        <w:right w:val="none" w:sz="0" w:space="0" w:color="auto"/>
      </w:divBdr>
    </w:div>
    <w:div w:id="1556504278">
      <w:bodyDiv w:val="1"/>
      <w:marLeft w:val="0"/>
      <w:marRight w:val="0"/>
      <w:marTop w:val="0"/>
      <w:marBottom w:val="0"/>
      <w:divBdr>
        <w:top w:val="none" w:sz="0" w:space="0" w:color="auto"/>
        <w:left w:val="none" w:sz="0" w:space="0" w:color="auto"/>
        <w:bottom w:val="none" w:sz="0" w:space="0" w:color="auto"/>
        <w:right w:val="none" w:sz="0" w:space="0" w:color="auto"/>
      </w:divBdr>
    </w:div>
    <w:div w:id="1610383010">
      <w:bodyDiv w:val="1"/>
      <w:marLeft w:val="0"/>
      <w:marRight w:val="0"/>
      <w:marTop w:val="0"/>
      <w:marBottom w:val="0"/>
      <w:divBdr>
        <w:top w:val="none" w:sz="0" w:space="0" w:color="auto"/>
        <w:left w:val="none" w:sz="0" w:space="0" w:color="auto"/>
        <w:bottom w:val="none" w:sz="0" w:space="0" w:color="auto"/>
        <w:right w:val="none" w:sz="0" w:space="0" w:color="auto"/>
      </w:divBdr>
    </w:div>
    <w:div w:id="1614823614">
      <w:bodyDiv w:val="1"/>
      <w:marLeft w:val="0"/>
      <w:marRight w:val="0"/>
      <w:marTop w:val="0"/>
      <w:marBottom w:val="0"/>
      <w:divBdr>
        <w:top w:val="none" w:sz="0" w:space="0" w:color="auto"/>
        <w:left w:val="none" w:sz="0" w:space="0" w:color="auto"/>
        <w:bottom w:val="none" w:sz="0" w:space="0" w:color="auto"/>
        <w:right w:val="none" w:sz="0" w:space="0" w:color="auto"/>
      </w:divBdr>
    </w:div>
    <w:div w:id="1725441766">
      <w:bodyDiv w:val="1"/>
      <w:marLeft w:val="0"/>
      <w:marRight w:val="0"/>
      <w:marTop w:val="0"/>
      <w:marBottom w:val="0"/>
      <w:divBdr>
        <w:top w:val="none" w:sz="0" w:space="0" w:color="auto"/>
        <w:left w:val="none" w:sz="0" w:space="0" w:color="auto"/>
        <w:bottom w:val="none" w:sz="0" w:space="0" w:color="auto"/>
        <w:right w:val="none" w:sz="0" w:space="0" w:color="auto"/>
      </w:divBdr>
    </w:div>
    <w:div w:id="1961913169">
      <w:bodyDiv w:val="1"/>
      <w:marLeft w:val="0"/>
      <w:marRight w:val="0"/>
      <w:marTop w:val="0"/>
      <w:marBottom w:val="0"/>
      <w:divBdr>
        <w:top w:val="none" w:sz="0" w:space="0" w:color="auto"/>
        <w:left w:val="none" w:sz="0" w:space="0" w:color="auto"/>
        <w:bottom w:val="none" w:sz="0" w:space="0" w:color="auto"/>
        <w:right w:val="none" w:sz="0" w:space="0" w:color="auto"/>
      </w:divBdr>
    </w:div>
    <w:div w:id="2078935872">
      <w:bodyDiv w:val="1"/>
      <w:marLeft w:val="0"/>
      <w:marRight w:val="0"/>
      <w:marTop w:val="0"/>
      <w:marBottom w:val="0"/>
      <w:divBdr>
        <w:top w:val="none" w:sz="0" w:space="0" w:color="auto"/>
        <w:left w:val="none" w:sz="0" w:space="0" w:color="auto"/>
        <w:bottom w:val="none" w:sz="0" w:space="0" w:color="auto"/>
        <w:right w:val="none" w:sz="0" w:space="0" w:color="auto"/>
      </w:divBdr>
    </w:div>
    <w:div w:id="2091925722">
      <w:bodyDiv w:val="1"/>
      <w:marLeft w:val="0"/>
      <w:marRight w:val="0"/>
      <w:marTop w:val="0"/>
      <w:marBottom w:val="0"/>
      <w:divBdr>
        <w:top w:val="none" w:sz="0" w:space="0" w:color="auto"/>
        <w:left w:val="none" w:sz="0" w:space="0" w:color="auto"/>
        <w:bottom w:val="none" w:sz="0" w:space="0" w:color="auto"/>
        <w:right w:val="none" w:sz="0" w:space="0" w:color="auto"/>
      </w:divBdr>
    </w:div>
    <w:div w:id="2105420261">
      <w:bodyDiv w:val="1"/>
      <w:marLeft w:val="0"/>
      <w:marRight w:val="0"/>
      <w:marTop w:val="0"/>
      <w:marBottom w:val="0"/>
      <w:divBdr>
        <w:top w:val="none" w:sz="0" w:space="0" w:color="auto"/>
        <w:left w:val="none" w:sz="0" w:space="0" w:color="auto"/>
        <w:bottom w:val="none" w:sz="0" w:space="0" w:color="auto"/>
        <w:right w:val="none" w:sz="0" w:space="0" w:color="auto"/>
      </w:divBdr>
    </w:div>
    <w:div w:id="21239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B41D-0BA6-44CC-90B1-0C0521C4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1608</Words>
  <Characters>918</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OMR</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sov4</dc:creator>
  <cp:lastModifiedBy>Sov6</cp:lastModifiedBy>
  <cp:revision>2</cp:revision>
  <cp:lastPrinted>2022-11-16T11:33:00Z</cp:lastPrinted>
  <dcterms:created xsi:type="dcterms:W3CDTF">2023-08-30T11:55:00Z</dcterms:created>
  <dcterms:modified xsi:type="dcterms:W3CDTF">2023-08-30T11:55:00Z</dcterms:modified>
</cp:coreProperties>
</file>