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E8" w:rsidRDefault="00C912E8" w:rsidP="00C912E8">
      <w:pPr>
        <w:pStyle w:val="Standard"/>
        <w:tabs>
          <w:tab w:val="left" w:pos="354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C912E8" w:rsidRPr="00960541" w:rsidRDefault="00C912E8" w:rsidP="00C912E8">
      <w:pPr>
        <w:tabs>
          <w:tab w:val="left" w:pos="4200"/>
        </w:tabs>
        <w:ind w:firstLine="0"/>
        <w:rPr>
          <w:rFonts w:eastAsia="Calibri" w:cs="Times New Roman"/>
          <w:sz w:val="20"/>
          <w:szCs w:val="20"/>
          <w:lang w:eastAsia="ru-RU"/>
        </w:rPr>
      </w:pPr>
      <w:r w:rsidRPr="00960541">
        <w:rPr>
          <w:rFonts w:eastAsia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F181171" wp14:editId="3961F3CB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541">
        <w:rPr>
          <w:rFonts w:eastAsia="Calibri" w:cs="Times New Roman"/>
          <w:sz w:val="20"/>
          <w:szCs w:val="20"/>
          <w:lang w:eastAsia="ru-RU"/>
        </w:rPr>
        <w:tab/>
      </w:r>
    </w:p>
    <w:p w:rsidR="00C912E8" w:rsidRPr="00960541" w:rsidRDefault="00C912E8" w:rsidP="00C912E8">
      <w:pPr>
        <w:ind w:firstLine="0"/>
        <w:rPr>
          <w:rFonts w:eastAsia="Calibri" w:cs="Times New Roman"/>
          <w:b/>
          <w:sz w:val="48"/>
          <w:szCs w:val="32"/>
          <w:lang w:val="uk-UA" w:eastAsia="ru-RU"/>
        </w:rPr>
      </w:pPr>
    </w:p>
    <w:p w:rsidR="00C912E8" w:rsidRPr="00960541" w:rsidRDefault="00C912E8" w:rsidP="00C912E8">
      <w:pPr>
        <w:ind w:right="-143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:rsidR="00C912E8" w:rsidRPr="00960541" w:rsidRDefault="00C912E8" w:rsidP="00C912E8">
      <w:pPr>
        <w:ind w:right="-143" w:firstLine="0"/>
        <w:rPr>
          <w:rFonts w:eastAsia="Calibri" w:cs="Times New Roman"/>
          <w:szCs w:val="32"/>
          <w:lang w:val="uk-UA" w:eastAsia="ru-RU"/>
        </w:rPr>
      </w:pPr>
      <w:r w:rsidRPr="00960541">
        <w:rPr>
          <w:rFonts w:eastAsia="Calibri" w:cs="Times New Roman"/>
          <w:b/>
          <w:szCs w:val="32"/>
          <w:lang w:val="uk-UA" w:eastAsia="ru-RU"/>
        </w:rPr>
        <w:t xml:space="preserve">                                          </w:t>
      </w:r>
      <w:r w:rsidRPr="00960541">
        <w:rPr>
          <w:rFonts w:eastAsia="Calibri" w:cs="Times New Roman"/>
          <w:szCs w:val="32"/>
          <w:lang w:val="uk-UA" w:eastAsia="ru-RU"/>
        </w:rPr>
        <w:t>ОДЕСЬКА МІСЬКА РАДА</w:t>
      </w:r>
    </w:p>
    <w:p w:rsidR="00C912E8" w:rsidRPr="00960541" w:rsidRDefault="00C912E8" w:rsidP="00C912E8">
      <w:pPr>
        <w:ind w:right="-143" w:firstLine="0"/>
        <w:rPr>
          <w:rFonts w:eastAsia="Calibri" w:cs="Times New Roman"/>
          <w:b/>
          <w:sz w:val="16"/>
          <w:szCs w:val="16"/>
          <w:lang w:val="uk-UA" w:eastAsia="ru-RU"/>
        </w:rPr>
      </w:pPr>
    </w:p>
    <w:p w:rsidR="00C912E8" w:rsidRPr="00960541" w:rsidRDefault="00C912E8" w:rsidP="00C912E8">
      <w:pPr>
        <w:ind w:right="-143" w:firstLine="0"/>
        <w:jc w:val="center"/>
        <w:rPr>
          <w:rFonts w:ascii="Arial" w:eastAsia="Calibri" w:hAnsi="Arial" w:cs="Arial"/>
          <w:b/>
          <w:sz w:val="36"/>
          <w:szCs w:val="32"/>
          <w:lang w:val="uk-UA" w:eastAsia="ru-RU"/>
        </w:rPr>
      </w:pPr>
      <w:r w:rsidRPr="00316CB1">
        <w:rPr>
          <w:rFonts w:eastAsia="Calibri" w:cs="Times New Roman"/>
          <w:b/>
          <w:sz w:val="32"/>
          <w:szCs w:val="32"/>
          <w:lang w:val="uk-UA" w:eastAsia="ru-RU"/>
        </w:rPr>
        <w:t>ПОСТІЙНА КОМІСІЯ</w:t>
      </w:r>
      <w:r>
        <w:rPr>
          <w:rFonts w:eastAsia="Calibri" w:cs="Times New Roman"/>
          <w:b/>
          <w:sz w:val="32"/>
          <w:szCs w:val="32"/>
          <w:lang w:val="uk-UA" w:eastAsia="ru-RU"/>
        </w:rPr>
        <w:t xml:space="preserve"> </w:t>
      </w:r>
      <w:r w:rsidRPr="00316CB1">
        <w:rPr>
          <w:rFonts w:eastAsia="Calibri" w:cs="Times New Roman"/>
          <w:b/>
          <w:sz w:val="32"/>
          <w:szCs w:val="32"/>
          <w:lang w:val="uk-UA" w:eastAsia="ru-RU"/>
        </w:rPr>
        <w:t>З ПИТАНЬ КУЛЬТУРИ, ТУРИЗМУ І МІЖНАРОДНИХ ВІДНОСИН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C912E8" w:rsidRPr="00960541" w:rsidTr="00AA649A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C912E8" w:rsidRPr="00960541" w:rsidRDefault="00C912E8" w:rsidP="00AA649A">
            <w:pPr>
              <w:ind w:left="-56" w:firstLine="0"/>
              <w:rPr>
                <w:rFonts w:eastAsia="Calibri" w:cs="Times New Roman"/>
                <w:b/>
                <w:sz w:val="16"/>
                <w:szCs w:val="26"/>
                <w:lang w:val="uk-UA" w:eastAsia="ru-RU"/>
              </w:rPr>
            </w:pPr>
          </w:p>
          <w:p w:rsidR="00C912E8" w:rsidRPr="00960541" w:rsidRDefault="00C912E8" w:rsidP="00AA649A">
            <w:pPr>
              <w:ind w:left="-56" w:firstLine="0"/>
              <w:jc w:val="center"/>
              <w:rPr>
                <w:rFonts w:eastAsia="Calibri"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960541">
              <w:rPr>
                <w:rFonts w:eastAsia="Calibri" w:cs="Times New Roman"/>
                <w:b/>
                <w:sz w:val="24"/>
                <w:szCs w:val="26"/>
                <w:lang w:eastAsia="ru-RU"/>
              </w:rPr>
              <w:t>.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 Думська, 1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, 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м. Одеса, 65026, 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Україна</w:t>
            </w:r>
          </w:p>
        </w:tc>
      </w:tr>
    </w:tbl>
    <w:p w:rsidR="00C912E8" w:rsidRPr="00960541" w:rsidRDefault="00C912E8" w:rsidP="00C912E8">
      <w:pPr>
        <w:ind w:firstLine="0"/>
        <w:jc w:val="both"/>
        <w:rPr>
          <w:rFonts w:eastAsia="Calibri" w:cs="Times New Roman"/>
          <w:b/>
          <w:sz w:val="20"/>
          <w:szCs w:val="26"/>
          <w:lang w:val="uk-UA" w:eastAsia="ru-RU"/>
        </w:rPr>
      </w:pPr>
    </w:p>
    <w:p w:rsidR="00C912E8" w:rsidRPr="00960541" w:rsidRDefault="00C912E8" w:rsidP="00C912E8">
      <w:pPr>
        <w:ind w:left="-56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960541">
        <w:rPr>
          <w:rFonts w:eastAsia="Calibri" w:cs="Times New Roman"/>
          <w:b/>
          <w:sz w:val="26"/>
          <w:szCs w:val="26"/>
          <w:lang w:val="uk-UA" w:eastAsia="ru-RU"/>
        </w:rPr>
        <w:t xml:space="preserve"> 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sz w:val="26"/>
          <w:szCs w:val="26"/>
          <w:lang w:eastAsia="ru-RU"/>
        </w:rPr>
        <w:t>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C912E8" w:rsidRPr="00960541" w:rsidRDefault="00C912E8" w:rsidP="00C912E8">
      <w:pPr>
        <w:ind w:left="-56" w:firstLine="0"/>
        <w:jc w:val="both"/>
        <w:rPr>
          <w:rFonts w:eastAsia="Calibri" w:cs="Times New Roman"/>
          <w:sz w:val="6"/>
          <w:szCs w:val="26"/>
          <w:lang w:eastAsia="ru-RU"/>
        </w:rPr>
      </w:pPr>
    </w:p>
    <w:p w:rsidR="00C912E8" w:rsidRPr="00960541" w:rsidRDefault="00C912E8" w:rsidP="00C912E8">
      <w:pPr>
        <w:tabs>
          <w:tab w:val="left" w:pos="4536"/>
        </w:tabs>
        <w:ind w:right="-108" w:firstLine="0"/>
        <w:jc w:val="both"/>
        <w:rPr>
          <w:rFonts w:eastAsia="Calibri" w:cs="Times New Roman"/>
          <w:szCs w:val="26"/>
          <w:lang w:val="uk-UA" w:eastAsia="ru-RU"/>
        </w:rPr>
      </w:pPr>
      <w:r w:rsidRPr="00960541">
        <w:rPr>
          <w:rFonts w:eastAsia="Calibri" w:cs="Times New Roman"/>
          <w:sz w:val="26"/>
          <w:szCs w:val="26"/>
          <w:lang w:eastAsia="ru-RU"/>
        </w:rPr>
        <w:t>на 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</w:t>
      </w:r>
      <w:r w:rsidRPr="00960541">
        <w:rPr>
          <w:rFonts w:eastAsia="Calibri" w:cs="Times New Roman"/>
          <w:sz w:val="26"/>
          <w:szCs w:val="26"/>
          <w:lang w:val="uk-UA" w:eastAsia="ru-RU"/>
        </w:rPr>
        <w:t>від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C912E8" w:rsidRDefault="00C912E8" w:rsidP="00C912E8">
      <w:pPr>
        <w:ind w:firstLine="0"/>
        <w:rPr>
          <w:rFonts w:eastAsia="Calibri" w:cs="Times New Roman"/>
          <w:sz w:val="32"/>
          <w:szCs w:val="28"/>
          <w:lang w:val="en-US" w:eastAsia="ru-RU"/>
        </w:rPr>
      </w:pPr>
    </w:p>
    <w:p w:rsidR="00C912E8" w:rsidRDefault="00C912E8" w:rsidP="00C912E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</w:p>
    <w:p w:rsidR="00C912E8" w:rsidRPr="00971E05" w:rsidRDefault="00C912E8" w:rsidP="00C912E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>ПОРЯДОК  ДЕННИЙ</w:t>
      </w:r>
    </w:p>
    <w:p w:rsidR="00C912E8" w:rsidRPr="00971E05" w:rsidRDefault="00C912E8" w:rsidP="00C912E8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Cs w:val="28"/>
          <w:lang w:val="uk-UA" w:eastAsia="zh-CN" w:bidi="hi-IN"/>
        </w:rPr>
      </w:pPr>
      <w:r w:rsidRPr="00971E05">
        <w:rPr>
          <w:rFonts w:eastAsia="Noto Sans CJK SC Regular"/>
          <w:kern w:val="3"/>
          <w:szCs w:val="28"/>
          <w:lang w:val="uk-UA" w:eastAsia="zh-CN" w:bidi="hi-IN"/>
        </w:rPr>
        <w:t>засідання комісії</w:t>
      </w:r>
    </w:p>
    <w:p w:rsidR="00C912E8" w:rsidRPr="00971E05" w:rsidRDefault="00C912E8" w:rsidP="00C912E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</w:p>
    <w:p w:rsidR="00C912E8" w:rsidRPr="00971E05" w:rsidRDefault="00C912E8" w:rsidP="00C912E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  <w:r>
        <w:rPr>
          <w:rFonts w:eastAsia="Noto Sans CJK SC Regular"/>
          <w:b/>
          <w:kern w:val="3"/>
          <w:szCs w:val="28"/>
          <w:lang w:val="uk-UA" w:eastAsia="zh-CN" w:bidi="hi-IN"/>
        </w:rPr>
        <w:t>10</w:t>
      </w: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>.</w:t>
      </w:r>
      <w:r>
        <w:rPr>
          <w:rFonts w:eastAsia="Noto Sans CJK SC Regular"/>
          <w:b/>
          <w:kern w:val="3"/>
          <w:szCs w:val="28"/>
          <w:lang w:val="en-US" w:eastAsia="zh-CN" w:bidi="hi-IN"/>
        </w:rPr>
        <w:t>0</w:t>
      </w:r>
      <w:r>
        <w:rPr>
          <w:rFonts w:eastAsia="Noto Sans CJK SC Regular"/>
          <w:b/>
          <w:kern w:val="3"/>
          <w:szCs w:val="28"/>
          <w:lang w:val="uk-UA" w:eastAsia="zh-CN" w:bidi="hi-IN"/>
        </w:rPr>
        <w:t>6</w:t>
      </w: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>.202</w:t>
      </w:r>
      <w:r>
        <w:rPr>
          <w:rFonts w:eastAsia="Noto Sans CJK SC Regular"/>
          <w:b/>
          <w:kern w:val="3"/>
          <w:szCs w:val="28"/>
          <w:lang w:val="en-US" w:eastAsia="zh-CN" w:bidi="hi-IN"/>
        </w:rPr>
        <w:t>4</w:t>
      </w: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 xml:space="preserve"> р.                 1</w:t>
      </w:r>
      <w:r>
        <w:rPr>
          <w:rFonts w:eastAsia="Noto Sans CJK SC Regular"/>
          <w:b/>
          <w:kern w:val="3"/>
          <w:szCs w:val="28"/>
          <w:lang w:val="uk-UA" w:eastAsia="zh-CN" w:bidi="hi-IN"/>
        </w:rPr>
        <w:t>2</w:t>
      </w: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>-</w:t>
      </w:r>
      <w:r>
        <w:rPr>
          <w:rFonts w:eastAsia="Noto Sans CJK SC Regular"/>
          <w:b/>
          <w:kern w:val="3"/>
          <w:szCs w:val="28"/>
          <w:lang w:val="uk-UA" w:eastAsia="zh-CN" w:bidi="hi-IN"/>
        </w:rPr>
        <w:t>30</w:t>
      </w:r>
      <w:r w:rsidRPr="00971E05">
        <w:rPr>
          <w:rFonts w:eastAsia="Noto Sans CJK SC Regular"/>
          <w:b/>
          <w:kern w:val="3"/>
          <w:szCs w:val="28"/>
          <w:lang w:val="uk-UA" w:eastAsia="zh-CN" w:bidi="hi-IN"/>
        </w:rPr>
        <w:t xml:space="preserve">                  </w:t>
      </w:r>
      <w:r>
        <w:rPr>
          <w:rFonts w:eastAsia="Noto Sans CJK SC Regular"/>
          <w:b/>
          <w:kern w:val="3"/>
          <w:szCs w:val="28"/>
          <w:lang w:val="uk-UA" w:eastAsia="zh-CN" w:bidi="hi-IN"/>
        </w:rPr>
        <w:t xml:space="preserve"> 307 </w:t>
      </w:r>
      <w:proofErr w:type="spellStart"/>
      <w:r>
        <w:rPr>
          <w:rFonts w:eastAsia="Noto Sans CJK SC Regular"/>
          <w:b/>
          <w:kern w:val="3"/>
          <w:szCs w:val="28"/>
          <w:lang w:val="uk-UA"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Cs w:val="28"/>
          <w:lang w:val="uk-UA" w:eastAsia="zh-CN" w:bidi="hi-IN"/>
        </w:rPr>
        <w:t>.</w:t>
      </w:r>
    </w:p>
    <w:p w:rsidR="00C912E8" w:rsidRPr="00971E05" w:rsidRDefault="00C912E8" w:rsidP="00C912E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Cs w:val="28"/>
          <w:lang w:val="uk-UA" w:eastAsia="zh-CN" w:bidi="hi-IN"/>
        </w:rPr>
      </w:pPr>
    </w:p>
    <w:p w:rsidR="00C912E8" w:rsidRDefault="00C912E8" w:rsidP="00C912E8">
      <w:pPr>
        <w:pStyle w:val="Standard"/>
        <w:tabs>
          <w:tab w:val="left" w:pos="354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912E8" w:rsidRDefault="00C912E8" w:rsidP="00C912E8">
      <w:pPr>
        <w:pStyle w:val="Standard"/>
        <w:tabs>
          <w:tab w:val="left" w:pos="354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912E8" w:rsidRDefault="00C912E8" w:rsidP="00C912E8">
      <w:pPr>
        <w:pStyle w:val="Standard"/>
        <w:tabs>
          <w:tab w:val="left" w:pos="354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912E8" w:rsidRDefault="00C912E8" w:rsidP="00C912E8">
      <w:pPr>
        <w:pStyle w:val="Standard"/>
        <w:numPr>
          <w:ilvl w:val="0"/>
          <w:numId w:val="1"/>
        </w:numPr>
        <w:tabs>
          <w:tab w:val="left" w:pos="354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 розгляд проекту рішення Одеської міської ради «</w:t>
      </w:r>
      <w:r w:rsidRPr="00C912E8">
        <w:rPr>
          <w:rFonts w:ascii="Times New Roman" w:hAnsi="Times New Roman" w:cs="Times New Roman"/>
          <w:sz w:val="28"/>
          <w:szCs w:val="28"/>
          <w:lang w:val="uk-UA" w:eastAsia="ru-RU"/>
        </w:rPr>
        <w:t>Про внесення змін до рішення Одеської міської ради від 28.09.2022 року № 978-VIІI «Про створення Департаменту культури, міжнародного співробітництва та європейської інтеграції Одеської міської ради та припинення діяльності деяких виконавчих органів Одеської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</w:p>
    <w:p w:rsidR="00C912E8" w:rsidRDefault="00C912E8" w:rsidP="00C912E8">
      <w:pPr>
        <w:pStyle w:val="Standard"/>
        <w:numPr>
          <w:ilvl w:val="0"/>
          <w:numId w:val="1"/>
        </w:numPr>
        <w:tabs>
          <w:tab w:val="left" w:pos="354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Різне.</w:t>
      </w:r>
    </w:p>
    <w:p w:rsidR="00C912E8" w:rsidRDefault="00C912E8" w:rsidP="00C912E8"/>
    <w:p w:rsidR="006C5057" w:rsidRDefault="00E041FB"/>
    <w:sectPr w:rsidR="006C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637D"/>
    <w:multiLevelType w:val="hybridMultilevel"/>
    <w:tmpl w:val="DC56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E8"/>
    <w:rsid w:val="005B0757"/>
    <w:rsid w:val="00795051"/>
    <w:rsid w:val="00C912E8"/>
    <w:rsid w:val="00E0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E8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912E8"/>
    <w:pPr>
      <w:suppressAutoHyphens/>
      <w:spacing w:after="160" w:line="256" w:lineRule="auto"/>
    </w:pPr>
    <w:rPr>
      <w:rFonts w:ascii="Calibri" w:eastAsia="Times New Roman" w:hAnsi="Calibri" w:cs="F"/>
    </w:rPr>
  </w:style>
  <w:style w:type="table" w:styleId="a3">
    <w:name w:val="Table Grid"/>
    <w:basedOn w:val="a1"/>
    <w:uiPriority w:val="59"/>
    <w:rsid w:val="00C912E8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E8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912E8"/>
    <w:pPr>
      <w:suppressAutoHyphens/>
      <w:spacing w:after="160" w:line="256" w:lineRule="auto"/>
    </w:pPr>
    <w:rPr>
      <w:rFonts w:ascii="Calibri" w:eastAsia="Times New Roman" w:hAnsi="Calibri" w:cs="F"/>
    </w:rPr>
  </w:style>
  <w:style w:type="table" w:styleId="a3">
    <w:name w:val="Table Grid"/>
    <w:basedOn w:val="a1"/>
    <w:uiPriority w:val="59"/>
    <w:rsid w:val="00C912E8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Sov8</dc:creator>
  <cp:lastModifiedBy>Sov8</cp:lastModifiedBy>
  <cp:revision>2</cp:revision>
  <dcterms:created xsi:type="dcterms:W3CDTF">2024-06-07T10:15:00Z</dcterms:created>
  <dcterms:modified xsi:type="dcterms:W3CDTF">2024-06-07T10:15:00Z</dcterms:modified>
</cp:coreProperties>
</file>