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3D" w:rsidRPr="00B77EAC" w:rsidRDefault="00D9773D" w:rsidP="00D9773D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071F38E7" wp14:editId="53D698A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D9773D" w:rsidRPr="00B77EAC" w:rsidRDefault="00D9773D" w:rsidP="00D9773D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D9773D" w:rsidRPr="00B77EAC" w:rsidRDefault="00D9773D" w:rsidP="00D9773D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D9773D" w:rsidRPr="00B77EAC" w:rsidRDefault="00D9773D" w:rsidP="00D9773D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D9773D" w:rsidRPr="00B77EAC" w:rsidRDefault="00D9773D" w:rsidP="00D9773D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D9773D" w:rsidRPr="00B77EAC" w:rsidRDefault="00D9773D" w:rsidP="00D9773D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D9773D" w:rsidRPr="00B77EAC" w:rsidRDefault="00D9773D" w:rsidP="00D9773D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9773D" w:rsidRPr="00B77EAC" w:rsidTr="00824483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9773D" w:rsidRPr="00B77EAC" w:rsidRDefault="00D9773D" w:rsidP="00824483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D9773D" w:rsidRPr="00B77EAC" w:rsidRDefault="00D9773D" w:rsidP="00824483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D9773D" w:rsidRPr="00B77EAC" w:rsidRDefault="00D9773D" w:rsidP="00D9773D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D9773D" w:rsidRPr="00B77EAC" w:rsidRDefault="00D9773D" w:rsidP="00D9773D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D9773D" w:rsidRPr="00B77EAC" w:rsidRDefault="00D9773D" w:rsidP="00D9773D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D9773D" w:rsidRPr="00B77EAC" w:rsidRDefault="00D9773D" w:rsidP="00D9773D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D9773D" w:rsidRPr="00B77EAC" w:rsidRDefault="00D9773D" w:rsidP="00D9773D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D9773D" w:rsidRPr="00B77EAC" w:rsidRDefault="00D9773D" w:rsidP="00D9773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9773D" w:rsidRDefault="00D9773D" w:rsidP="00D9773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9773D" w:rsidRPr="00B77EAC" w:rsidRDefault="00D9773D" w:rsidP="00D9773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D9773D" w:rsidRPr="00B77EAC" w:rsidRDefault="00D9773D" w:rsidP="00D9773D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D9773D" w:rsidRPr="009815DD" w:rsidRDefault="00D9773D" w:rsidP="00D9773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9773D" w:rsidRPr="00953B1E" w:rsidRDefault="00D9773D" w:rsidP="00D9773D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 w:rsidRPr="001F73B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9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 квітня 2025  рік            </w:t>
      </w:r>
      <w:r w:rsidRPr="007757BE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1</w:t>
      </w:r>
      <w:r w:rsidRPr="001F73B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3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 w:rsidRPr="001F73B7">
        <w:rPr>
          <w:rFonts w:eastAsia="Noto Sans CJK SC Regular"/>
          <w:b/>
          <w:kern w:val="3"/>
          <w:sz w:val="28"/>
          <w:szCs w:val="28"/>
          <w:lang w:val="ru-RU"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D9773D" w:rsidRPr="00D9773D" w:rsidRDefault="00D9773D" w:rsidP="00D9773D">
      <w:pPr>
        <w:suppressAutoHyphens/>
        <w:spacing w:before="100" w:beforeAutospacing="1" w:after="100" w:afterAutospacing="1"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9773D" w:rsidRPr="00D9773D" w:rsidRDefault="00D9773D" w:rsidP="00D9773D">
      <w:pPr>
        <w:shd w:val="clear" w:color="auto" w:fill="FFFFFF"/>
        <w:autoSpaceDE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D9773D">
        <w:rPr>
          <w:bCs/>
          <w:sz w:val="28"/>
          <w:szCs w:val="28"/>
          <w:lang w:eastAsia="uk-UA"/>
        </w:rPr>
        <w:t xml:space="preserve">1. Розгляд змін до бюджету </w:t>
      </w:r>
      <w:r w:rsidRPr="00D9773D">
        <w:rPr>
          <w:sz w:val="28"/>
          <w:szCs w:val="28"/>
        </w:rPr>
        <w:t>Одеської міської територіальної громади на 2025 рік</w:t>
      </w:r>
      <w:r>
        <w:rPr>
          <w:color w:val="1B1D1F"/>
          <w:sz w:val="28"/>
          <w:szCs w:val="28"/>
          <w:shd w:val="clear" w:color="auto" w:fill="FFFFFF"/>
        </w:rPr>
        <w:t>.</w:t>
      </w:r>
    </w:p>
    <w:p w:rsidR="00D9773D" w:rsidRPr="00D9773D" w:rsidRDefault="00D9773D" w:rsidP="00D9773D">
      <w:pPr>
        <w:tabs>
          <w:tab w:val="left" w:pos="-5040"/>
        </w:tabs>
        <w:suppressAutoHyphens/>
        <w:ind w:firstLine="567"/>
        <w:jc w:val="both"/>
        <w:rPr>
          <w:b/>
          <w:color w:val="000000"/>
          <w:sz w:val="28"/>
          <w:szCs w:val="28"/>
        </w:rPr>
      </w:pPr>
    </w:p>
    <w:p w:rsidR="00D9773D" w:rsidRPr="00D9773D" w:rsidRDefault="00D9773D" w:rsidP="00D97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D9773D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</w:t>
      </w:r>
      <w:r w:rsidRPr="00D9773D">
        <w:rPr>
          <w:color w:val="000000" w:themeColor="text1"/>
          <w:sz w:val="28"/>
          <w:szCs w:val="28"/>
        </w:rPr>
        <w:t xml:space="preserve">Розгляд поправок до </w:t>
      </w:r>
      <w:proofErr w:type="spellStart"/>
      <w:r w:rsidRPr="00D9773D">
        <w:rPr>
          <w:color w:val="000000" w:themeColor="text1"/>
          <w:sz w:val="28"/>
          <w:szCs w:val="28"/>
        </w:rPr>
        <w:t>проєкту</w:t>
      </w:r>
      <w:proofErr w:type="spellEnd"/>
      <w:r w:rsidRPr="00D9773D">
        <w:rPr>
          <w:color w:val="000000" w:themeColor="text1"/>
          <w:sz w:val="28"/>
          <w:szCs w:val="28"/>
        </w:rPr>
        <w:t xml:space="preserve"> рішення </w:t>
      </w:r>
      <w:r w:rsidRPr="00D9773D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«Про внесення змін до Міської цільової програми «Безпечне місто Одеса» на 2020-2025 роки, затвердженої рішенням Одеської міської ради від 18 березня 2020 року  № 5797-VII”.</w:t>
      </w:r>
    </w:p>
    <w:p w:rsidR="00D9773D" w:rsidRPr="00D9773D" w:rsidRDefault="00D9773D" w:rsidP="00D9773D">
      <w:pPr>
        <w:widowControl w:val="0"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D9773D" w:rsidRPr="00D9773D" w:rsidRDefault="00D9773D" w:rsidP="00322CC2">
      <w:pPr>
        <w:widowControl w:val="0"/>
        <w:ind w:firstLine="567"/>
        <w:jc w:val="both"/>
        <w:rPr>
          <w:color w:val="000000" w:themeColor="text1"/>
          <w:sz w:val="28"/>
          <w:szCs w:val="28"/>
        </w:rPr>
      </w:pPr>
      <w:r w:rsidRPr="00D9773D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3.</w:t>
      </w:r>
      <w:r w:rsidRPr="00D9773D">
        <w:rPr>
          <w:color w:val="000000" w:themeColor="text1"/>
          <w:sz w:val="28"/>
          <w:szCs w:val="28"/>
        </w:rPr>
        <w:t xml:space="preserve"> </w:t>
      </w:r>
      <w:r w:rsidRPr="00D9773D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поправок до </w:t>
      </w:r>
      <w:proofErr w:type="spellStart"/>
      <w:r w:rsidRPr="00D9773D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проєкту</w:t>
      </w:r>
      <w:proofErr w:type="spellEnd"/>
      <w:r w:rsidRPr="00D9773D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 рішення </w:t>
      </w:r>
      <w:r w:rsidRPr="00D9773D">
        <w:rPr>
          <w:color w:val="000000" w:themeColor="text1"/>
          <w:sz w:val="28"/>
          <w:szCs w:val="28"/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 w:rsidR="00D9773D" w:rsidRPr="00D9773D" w:rsidRDefault="00D9773D" w:rsidP="00D9773D">
      <w:pPr>
        <w:ind w:firstLine="567"/>
        <w:jc w:val="both"/>
        <w:rPr>
          <w:color w:val="000000" w:themeColor="text1"/>
          <w:sz w:val="28"/>
          <w:szCs w:val="28"/>
        </w:rPr>
      </w:pPr>
    </w:p>
    <w:p w:rsidR="00D9773D" w:rsidRPr="00D9773D" w:rsidRDefault="00D9773D" w:rsidP="00D9773D">
      <w:pPr>
        <w:rPr>
          <w:sz w:val="28"/>
          <w:szCs w:val="28"/>
        </w:rPr>
      </w:pPr>
    </w:p>
    <w:p w:rsidR="00D9773D" w:rsidRDefault="00D9773D" w:rsidP="00D9773D"/>
    <w:p w:rsidR="00D9773D" w:rsidRDefault="00D9773D" w:rsidP="00D9773D"/>
    <w:p w:rsidR="00C865AA" w:rsidRDefault="00C865AA"/>
    <w:sectPr w:rsidR="00C8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CJK SC Regular">
    <w:altName w:val="Times New Roman"/>
    <w:charset w:val="01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3D"/>
    <w:rsid w:val="00322CC2"/>
    <w:rsid w:val="00C865AA"/>
    <w:rsid w:val="00D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D9773D"/>
    <w:pPr>
      <w:ind w:left="720"/>
      <w:contextualSpacing/>
    </w:pPr>
  </w:style>
  <w:style w:type="character" w:customStyle="1" w:styleId="a4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D97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3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D9773D"/>
    <w:pPr>
      <w:ind w:left="720"/>
      <w:contextualSpacing/>
    </w:pPr>
  </w:style>
  <w:style w:type="character" w:customStyle="1" w:styleId="a4">
    <w:name w:val="Абзац списка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D977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Sov3</cp:lastModifiedBy>
  <cp:revision>2</cp:revision>
  <dcterms:created xsi:type="dcterms:W3CDTF">2025-04-04T05:16:00Z</dcterms:created>
  <dcterms:modified xsi:type="dcterms:W3CDTF">2025-04-04T05:18:00Z</dcterms:modified>
</cp:coreProperties>
</file>