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06F" w:rsidRPr="0034306F" w:rsidRDefault="0034306F" w:rsidP="0034306F">
      <w:pPr>
        <w:tabs>
          <w:tab w:val="left" w:pos="4200"/>
        </w:tabs>
        <w:jc w:val="left"/>
        <w:rPr>
          <w:rFonts w:eastAsia="Calibri" w:cs="Times New Roman"/>
          <w:kern w:val="0"/>
          <w:sz w:val="20"/>
          <w:szCs w:val="20"/>
          <w:lang w:val="uk-UA" w:eastAsia="ru-RU"/>
          <w14:ligatures w14:val="none"/>
        </w:rPr>
      </w:pPr>
      <w:r w:rsidRPr="006146BD">
        <w:rPr>
          <w:rFonts w:eastAsia="Calibri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795EFD88" wp14:editId="4C315001">
            <wp:simplePos x="0" y="0"/>
            <wp:positionH relativeFrom="column">
              <wp:posOffset>2628265</wp:posOffset>
            </wp:positionH>
            <wp:positionV relativeFrom="paragraph">
              <wp:posOffset>-598170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306F" w:rsidRPr="0034306F" w:rsidRDefault="0034306F" w:rsidP="0034306F">
      <w:pPr>
        <w:tabs>
          <w:tab w:val="left" w:pos="4200"/>
        </w:tabs>
        <w:jc w:val="left"/>
        <w:rPr>
          <w:rFonts w:eastAsia="Calibri" w:cs="Times New Roman"/>
          <w:kern w:val="0"/>
          <w:sz w:val="20"/>
          <w:szCs w:val="20"/>
          <w:lang w:val="uk-UA" w:eastAsia="ru-RU"/>
          <w14:ligatures w14:val="none"/>
        </w:rPr>
      </w:pPr>
    </w:p>
    <w:p w:rsidR="0034306F" w:rsidRPr="0034306F" w:rsidRDefault="0034306F" w:rsidP="0034306F">
      <w:pPr>
        <w:ind w:right="-143"/>
        <w:jc w:val="left"/>
        <w:rPr>
          <w:rFonts w:eastAsia="Calibri" w:cs="Times New Roman"/>
          <w:kern w:val="0"/>
          <w:szCs w:val="32"/>
          <w:lang w:val="uk-UA" w:eastAsia="ru-RU"/>
          <w14:ligatures w14:val="none"/>
        </w:rPr>
      </w:pPr>
      <w:r w:rsidRPr="0034306F">
        <w:rPr>
          <w:rFonts w:eastAsia="Calibri" w:cs="Times New Roman"/>
          <w:b/>
          <w:kern w:val="0"/>
          <w:szCs w:val="32"/>
          <w:lang w:val="uk-UA" w:eastAsia="ru-RU"/>
          <w14:ligatures w14:val="none"/>
        </w:rPr>
        <w:t xml:space="preserve">                                          </w:t>
      </w:r>
      <w:r w:rsidRPr="0034306F">
        <w:rPr>
          <w:rFonts w:eastAsia="Calibri" w:cs="Times New Roman"/>
          <w:kern w:val="0"/>
          <w:szCs w:val="32"/>
          <w:lang w:val="uk-UA" w:eastAsia="ru-RU"/>
          <w14:ligatures w14:val="none"/>
        </w:rPr>
        <w:t>ОДЕСЬКА МІСЬКА РАДА</w:t>
      </w:r>
    </w:p>
    <w:p w:rsidR="0034306F" w:rsidRDefault="0034306F" w:rsidP="00A63C67">
      <w:pPr>
        <w:rPr>
          <w:rFonts w:cs="Times New Roman"/>
          <w:b/>
          <w:szCs w:val="28"/>
          <w:lang w:val="uk-UA"/>
        </w:rPr>
      </w:pPr>
    </w:p>
    <w:p w:rsidR="0034306F" w:rsidRDefault="0034306F" w:rsidP="00A63C67">
      <w:pPr>
        <w:rPr>
          <w:rFonts w:cs="Times New Roman"/>
          <w:b/>
          <w:szCs w:val="28"/>
          <w:lang w:val="uk-UA"/>
        </w:rPr>
      </w:pPr>
    </w:p>
    <w:p w:rsidR="00F1108D" w:rsidRDefault="00A63C67" w:rsidP="0034306F">
      <w:pPr>
        <w:jc w:val="center"/>
        <w:rPr>
          <w:rFonts w:cs="Times New Roman"/>
          <w:szCs w:val="28"/>
          <w:lang w:val="uk-UA"/>
        </w:rPr>
      </w:pPr>
      <w:r w:rsidRPr="00F1108D">
        <w:rPr>
          <w:rFonts w:cs="Times New Roman"/>
          <w:b/>
          <w:szCs w:val="28"/>
          <w:lang w:val="uk-UA"/>
        </w:rPr>
        <w:t>Спільне засідання</w:t>
      </w:r>
    </w:p>
    <w:p w:rsidR="00D35403" w:rsidRDefault="00A63C67" w:rsidP="0034306F">
      <w:pPr>
        <w:jc w:val="center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постійних комісій</w:t>
      </w:r>
      <w:r w:rsidR="00F1108D">
        <w:rPr>
          <w:rFonts w:cs="Times New Roman"/>
          <w:szCs w:val="28"/>
          <w:lang w:val="uk-UA"/>
        </w:rPr>
        <w:t xml:space="preserve"> з питань охорони здоров’я, з питань освіти, спорту та взаємодії з громадськими організаціями, з питань соціальної </w:t>
      </w:r>
    </w:p>
    <w:p w:rsidR="00A63C67" w:rsidRDefault="00F1108D" w:rsidP="0034306F">
      <w:pPr>
        <w:jc w:val="center"/>
        <w:rPr>
          <w:rFonts w:cs="Times New Roman"/>
          <w:szCs w:val="28"/>
          <w:lang w:val="uk-UA"/>
        </w:rPr>
      </w:pPr>
      <w:bookmarkStart w:id="0" w:name="_GoBack"/>
      <w:bookmarkEnd w:id="0"/>
      <w:r>
        <w:rPr>
          <w:rFonts w:cs="Times New Roman"/>
          <w:szCs w:val="28"/>
          <w:lang w:val="uk-UA"/>
        </w:rPr>
        <w:t xml:space="preserve">політики та </w:t>
      </w:r>
      <w:r w:rsidR="0034306F">
        <w:rPr>
          <w:rFonts w:cs="Times New Roman"/>
          <w:szCs w:val="28"/>
          <w:lang w:val="uk-UA"/>
        </w:rPr>
        <w:t>праці</w:t>
      </w:r>
    </w:p>
    <w:p w:rsidR="00A63C67" w:rsidRDefault="00A63C67" w:rsidP="00A63C67">
      <w:pPr>
        <w:rPr>
          <w:rFonts w:cs="Times New Roman"/>
          <w:szCs w:val="28"/>
          <w:lang w:val="uk-UA"/>
        </w:rPr>
      </w:pPr>
    </w:p>
    <w:p w:rsidR="00A63C67" w:rsidRDefault="00A63C67" w:rsidP="00A63C67">
      <w:pPr>
        <w:rPr>
          <w:rFonts w:cs="Times New Roman"/>
          <w:szCs w:val="28"/>
          <w:lang w:val="uk-UA"/>
        </w:rPr>
      </w:pPr>
    </w:p>
    <w:p w:rsidR="00A63C67" w:rsidRPr="00A61B44" w:rsidRDefault="00A63C67" w:rsidP="00A63C67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1</w:t>
      </w:r>
      <w:r w:rsidR="0034306F">
        <w:rPr>
          <w:rFonts w:cs="Times New Roman"/>
          <w:szCs w:val="28"/>
          <w:lang w:val="uk-UA"/>
        </w:rPr>
        <w:t>7</w:t>
      </w:r>
      <w:r>
        <w:rPr>
          <w:rFonts w:cs="Times New Roman"/>
          <w:szCs w:val="28"/>
          <w:lang w:val="uk-UA"/>
        </w:rPr>
        <w:t xml:space="preserve"> </w:t>
      </w:r>
      <w:r w:rsidR="0034306F">
        <w:rPr>
          <w:rFonts w:cs="Times New Roman"/>
          <w:szCs w:val="28"/>
          <w:lang w:val="uk-UA"/>
        </w:rPr>
        <w:t>лютого 2026</w:t>
      </w:r>
      <w:r>
        <w:rPr>
          <w:rFonts w:cs="Times New Roman"/>
          <w:szCs w:val="28"/>
          <w:lang w:val="uk-UA"/>
        </w:rPr>
        <w:t xml:space="preserve"> рік</w:t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  <w:t>1</w:t>
      </w:r>
      <w:r w:rsidR="00B849CF">
        <w:rPr>
          <w:rFonts w:cs="Times New Roman"/>
          <w:szCs w:val="28"/>
          <w:lang w:val="uk-UA"/>
        </w:rPr>
        <w:t>1</w:t>
      </w:r>
      <w:r w:rsidRPr="00A61B44">
        <w:rPr>
          <w:rFonts w:cs="Times New Roman"/>
          <w:szCs w:val="28"/>
          <w:lang w:val="uk-UA"/>
        </w:rPr>
        <w:t>:</w:t>
      </w:r>
      <w:r w:rsidR="00B849CF">
        <w:rPr>
          <w:rFonts w:cs="Times New Roman"/>
          <w:szCs w:val="28"/>
          <w:lang w:val="uk-UA"/>
        </w:rPr>
        <w:t>00</w:t>
      </w:r>
    </w:p>
    <w:p w:rsidR="00A63C67" w:rsidRPr="00A61B44" w:rsidRDefault="00A63C67" w:rsidP="00A63C67">
      <w:pPr>
        <w:rPr>
          <w:rFonts w:cs="Times New Roman"/>
          <w:szCs w:val="28"/>
          <w:lang w:val="uk-UA"/>
        </w:rPr>
      </w:pP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="00B849CF">
        <w:rPr>
          <w:rFonts w:cs="Times New Roman"/>
          <w:szCs w:val="28"/>
          <w:lang w:val="uk-UA"/>
        </w:rPr>
        <w:t>Велика зала</w:t>
      </w:r>
    </w:p>
    <w:p w:rsidR="00A63C67" w:rsidRPr="00A61B44" w:rsidRDefault="00A63C67" w:rsidP="00A63C67">
      <w:pPr>
        <w:ind w:left="6372" w:firstLine="708"/>
        <w:rPr>
          <w:rFonts w:cs="Times New Roman"/>
          <w:szCs w:val="28"/>
          <w:lang w:val="uk-UA"/>
        </w:rPr>
      </w:pPr>
      <w:r w:rsidRPr="00A61B44">
        <w:rPr>
          <w:rFonts w:cs="Times New Roman"/>
          <w:szCs w:val="28"/>
          <w:lang w:val="uk-UA"/>
        </w:rPr>
        <w:t xml:space="preserve">площа </w:t>
      </w:r>
      <w:r>
        <w:rPr>
          <w:rFonts w:cs="Times New Roman"/>
          <w:szCs w:val="28"/>
          <w:lang w:val="uk-UA"/>
        </w:rPr>
        <w:t>Біржова</w:t>
      </w:r>
      <w:r w:rsidRPr="00A61B44">
        <w:rPr>
          <w:rFonts w:cs="Times New Roman"/>
          <w:szCs w:val="28"/>
          <w:lang w:val="uk-UA"/>
        </w:rPr>
        <w:t>,1</w:t>
      </w:r>
    </w:p>
    <w:p w:rsidR="00A63C67" w:rsidRPr="00A61B44" w:rsidRDefault="00A63C67" w:rsidP="00A63C67">
      <w:pPr>
        <w:jc w:val="center"/>
        <w:rPr>
          <w:lang w:val="uk-UA"/>
        </w:rPr>
      </w:pPr>
    </w:p>
    <w:p w:rsidR="00A63C67" w:rsidRPr="000A4647" w:rsidRDefault="00A63C67" w:rsidP="00A63C67">
      <w:pPr>
        <w:jc w:val="center"/>
        <w:rPr>
          <w:lang w:val="uk-UA"/>
        </w:rPr>
      </w:pPr>
      <w:r>
        <w:rPr>
          <w:lang w:val="uk-UA"/>
        </w:rPr>
        <w:t>ПОРЯДОК ДЕННИЙ</w:t>
      </w:r>
    </w:p>
    <w:p w:rsidR="00A63C67" w:rsidRPr="000A4647" w:rsidRDefault="00A63C67" w:rsidP="00A63C67">
      <w:pPr>
        <w:jc w:val="center"/>
        <w:rPr>
          <w:lang w:val="uk-UA"/>
        </w:rPr>
      </w:pPr>
    </w:p>
    <w:p w:rsidR="00A63C67" w:rsidRPr="00D35403" w:rsidRDefault="00AA5BCB" w:rsidP="00D35403">
      <w:pPr>
        <w:pStyle w:val="a3"/>
        <w:numPr>
          <w:ilvl w:val="0"/>
          <w:numId w:val="3"/>
        </w:numPr>
        <w:rPr>
          <w:lang w:val="uk-UA"/>
        </w:rPr>
      </w:pPr>
      <w:r w:rsidRPr="00D35403">
        <w:rPr>
          <w:lang w:val="uk-UA"/>
        </w:rPr>
        <w:t xml:space="preserve">Попереднє обговорення </w:t>
      </w:r>
      <w:proofErr w:type="spellStart"/>
      <w:r w:rsidRPr="00D35403">
        <w:rPr>
          <w:lang w:val="uk-UA"/>
        </w:rPr>
        <w:t>проєктів</w:t>
      </w:r>
      <w:proofErr w:type="spellEnd"/>
      <w:r w:rsidRPr="00D35403">
        <w:rPr>
          <w:lang w:val="uk-UA"/>
        </w:rPr>
        <w:t xml:space="preserve"> рішень </w:t>
      </w:r>
      <w:r w:rsidR="00A63C67" w:rsidRPr="00D35403">
        <w:rPr>
          <w:lang w:val="uk-UA"/>
        </w:rPr>
        <w:t xml:space="preserve"> Одеської </w:t>
      </w:r>
      <w:r w:rsidRPr="00D35403">
        <w:rPr>
          <w:lang w:val="uk-UA"/>
        </w:rPr>
        <w:t xml:space="preserve">міської </w:t>
      </w:r>
      <w:r w:rsidR="00A63C67" w:rsidRPr="00D35403">
        <w:rPr>
          <w:lang w:val="uk-UA"/>
        </w:rPr>
        <w:t>ради:</w:t>
      </w:r>
    </w:p>
    <w:p w:rsidR="00D35403" w:rsidRPr="00D35403" w:rsidRDefault="00D35403" w:rsidP="00D35403">
      <w:pPr>
        <w:pStyle w:val="a3"/>
        <w:ind w:left="1068"/>
        <w:rPr>
          <w:lang w:val="uk-UA"/>
        </w:rPr>
      </w:pPr>
    </w:p>
    <w:p w:rsidR="00D35403" w:rsidRPr="00D35403" w:rsidRDefault="00D35403" w:rsidP="00D35403">
      <w:pPr>
        <w:tabs>
          <w:tab w:val="left" w:pos="1560"/>
        </w:tabs>
        <w:ind w:right="-143" w:firstLine="709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- </w:t>
      </w:r>
      <w:r w:rsidRPr="00D35403">
        <w:rPr>
          <w:rFonts w:cs="Times New Roman"/>
          <w:szCs w:val="28"/>
          <w:lang w:val="uk-UA"/>
        </w:rPr>
        <w:t>Про припинення Комунального некомерційного підприємства «Спеціалізований психоневрологічний будинок дитини № 3 «Сонечко» Одеської міської ради шляхом перетворення у Комунальну установу «Центр соціальної підтримки дітей та с</w:t>
      </w:r>
      <w:r>
        <w:rPr>
          <w:rFonts w:cs="Times New Roman"/>
          <w:szCs w:val="28"/>
          <w:lang w:val="uk-UA"/>
        </w:rPr>
        <w:t>і</w:t>
      </w:r>
      <w:r w:rsidRPr="00D35403">
        <w:rPr>
          <w:rFonts w:cs="Times New Roman"/>
          <w:szCs w:val="28"/>
          <w:lang w:val="uk-UA"/>
        </w:rPr>
        <w:t>мей» Одеської міської ради.</w:t>
      </w:r>
    </w:p>
    <w:p w:rsidR="00D35403" w:rsidRPr="00D35403" w:rsidRDefault="00D35403" w:rsidP="00D35403">
      <w:pPr>
        <w:tabs>
          <w:tab w:val="left" w:pos="1560"/>
        </w:tabs>
        <w:ind w:right="-143" w:firstLine="709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- </w:t>
      </w:r>
      <w:r w:rsidRPr="00D35403">
        <w:rPr>
          <w:rFonts w:eastAsia="SimSun"/>
          <w:bCs/>
          <w:szCs w:val="28"/>
          <w:lang w:val="uk-UA"/>
        </w:rPr>
        <w:t xml:space="preserve">Про перепрофілювання Комунального некомерційного підприємства </w:t>
      </w:r>
      <w:r w:rsidRPr="00D35403">
        <w:rPr>
          <w:rFonts w:eastAsia="SimSun"/>
          <w:szCs w:val="28"/>
          <w:lang w:val="uk-UA"/>
        </w:rPr>
        <w:t xml:space="preserve">«Міський спеціалізований будинок дитини № 1» Одеської міської ради у </w:t>
      </w:r>
      <w:r w:rsidRPr="00D35403">
        <w:rPr>
          <w:rFonts w:eastAsia="SimSun"/>
          <w:szCs w:val="28"/>
          <w:shd w:val="clear" w:color="auto" w:fill="FFFFFF"/>
          <w:lang w:val="uk-UA"/>
        </w:rPr>
        <w:t xml:space="preserve">центр медичної реабілітації та паліативної допомоги дітям </w:t>
      </w:r>
      <w:r w:rsidRPr="00D35403">
        <w:rPr>
          <w:rFonts w:eastAsia="SimSun"/>
          <w:szCs w:val="28"/>
          <w:lang w:val="uk-UA"/>
        </w:rPr>
        <w:t>та затвердження статуту підприємства у новій редакції.</w:t>
      </w:r>
    </w:p>
    <w:p w:rsidR="00A63C67" w:rsidRPr="00A94673" w:rsidRDefault="00A63C67" w:rsidP="00A63C67">
      <w:pPr>
        <w:rPr>
          <w:lang w:val="uk-UA"/>
        </w:rPr>
      </w:pPr>
    </w:p>
    <w:p w:rsidR="00A63C67" w:rsidRPr="00D35403" w:rsidRDefault="00A63C67" w:rsidP="00A63C67">
      <w:pPr>
        <w:rPr>
          <w:lang w:val="uk-UA"/>
        </w:rPr>
      </w:pPr>
    </w:p>
    <w:p w:rsidR="003843FF" w:rsidRPr="00D35403" w:rsidRDefault="003843FF">
      <w:pPr>
        <w:rPr>
          <w:lang w:val="uk-UA"/>
        </w:rPr>
      </w:pPr>
    </w:p>
    <w:sectPr w:rsidR="003843FF" w:rsidRPr="00D35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B2580"/>
    <w:multiLevelType w:val="hybridMultilevel"/>
    <w:tmpl w:val="CA465B50"/>
    <w:lvl w:ilvl="0" w:tplc="A844D4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DE0BF7"/>
    <w:multiLevelType w:val="hybridMultilevel"/>
    <w:tmpl w:val="4BD450FA"/>
    <w:lvl w:ilvl="0" w:tplc="11F2C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0672CF"/>
    <w:multiLevelType w:val="hybridMultilevel"/>
    <w:tmpl w:val="EB12D314"/>
    <w:lvl w:ilvl="0" w:tplc="0C14D4E4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42"/>
    <w:rsid w:val="00152E19"/>
    <w:rsid w:val="00281866"/>
    <w:rsid w:val="0034306F"/>
    <w:rsid w:val="003843FF"/>
    <w:rsid w:val="0059048D"/>
    <w:rsid w:val="00684542"/>
    <w:rsid w:val="00783F70"/>
    <w:rsid w:val="008B448D"/>
    <w:rsid w:val="00A63C67"/>
    <w:rsid w:val="00AA5BCB"/>
    <w:rsid w:val="00AD3088"/>
    <w:rsid w:val="00B849CF"/>
    <w:rsid w:val="00D35403"/>
    <w:rsid w:val="00F1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C67"/>
    <w:pPr>
      <w:spacing w:after="0" w:line="240" w:lineRule="auto"/>
      <w:jc w:val="both"/>
    </w:pPr>
    <w:rPr>
      <w:rFonts w:ascii="Times New Roman" w:hAnsi="Times New Roman" w:cstheme="minorHAnsi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C67"/>
    <w:pPr>
      <w:ind w:left="720"/>
      <w:contextualSpacing/>
    </w:pPr>
  </w:style>
  <w:style w:type="character" w:customStyle="1" w:styleId="docdata">
    <w:name w:val="docdata"/>
    <w:aliases w:val="docy,v5,3369,baiaagaaboqcaaadhwkaaautcqaaaaaaaaaaaaaaaaaaaaaaaaaaaaaaaaaaaaaaaaaaaaaaaaaaaaaaaaaaaaaaaaaaaaaaaaaaaaaaaaaaaaaaaaaaaaaaaaaaaaaaaaaaaaaaaaaaaaaaaaaaaaaaaaaaaaaaaaaaaaaaaaaaaaaaaaaaaaaaaaaaaaaaaaaaaaaaaaaaaaaaaaaaaaaaaaaaaaaaaaaaaaaa"/>
    <w:basedOn w:val="a0"/>
    <w:rsid w:val="00A63C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C67"/>
    <w:pPr>
      <w:spacing w:after="0" w:line="240" w:lineRule="auto"/>
      <w:jc w:val="both"/>
    </w:pPr>
    <w:rPr>
      <w:rFonts w:ascii="Times New Roman" w:hAnsi="Times New Roman" w:cstheme="minorHAnsi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C67"/>
    <w:pPr>
      <w:ind w:left="720"/>
      <w:contextualSpacing/>
    </w:pPr>
  </w:style>
  <w:style w:type="character" w:customStyle="1" w:styleId="docdata">
    <w:name w:val="docdata"/>
    <w:aliases w:val="docy,v5,3369,baiaagaaboqcaaadhwkaaautcqaaaaaaaaaaaaaaaaaaaaaaaaaaaaaaaaaaaaaaaaaaaaaaaaaaaaaaaaaaaaaaaaaaaaaaaaaaaaaaaaaaaaaaaaaaaaaaaaaaaaaaaaaaaaaaaaaaaaaaaaaaaaaaaaaaaaaaaaaaaaaaaaaaaaaaaaaaaaaaaaaaaaaaaaaaaaaaaaaaaaaaaaaaaaaaaaaaaaaaaaaaaaaa"/>
    <w:basedOn w:val="a0"/>
    <w:rsid w:val="00A63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6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sov18</dc:creator>
  <cp:lastModifiedBy>sov18</cp:lastModifiedBy>
  <cp:revision>2</cp:revision>
  <cp:lastPrinted>2026-02-16T11:42:00Z</cp:lastPrinted>
  <dcterms:created xsi:type="dcterms:W3CDTF">2026-02-16T12:16:00Z</dcterms:created>
  <dcterms:modified xsi:type="dcterms:W3CDTF">2026-02-16T12:16:00Z</dcterms:modified>
</cp:coreProperties>
</file>