
<file path=[Content_Types].xml><?xml version="1.0" encoding="utf-8"?>
<Types xmlns="http://schemas.openxmlformats.org/package/2006/content-types">
  <Default Extension="jpeg" ContentType="image/jpeg"/>
  <Default Extension="JPG" ContentType="image/.jpg"/>
  <Default Extension="wdp" ContentType="image/vnd.ms-photo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0AE3B">
      <w:pPr>
        <w:tabs>
          <w:tab w:val="left" w:pos="4200"/>
        </w:tabs>
        <w:suppressAutoHyphens/>
        <w:spacing w:after="0"/>
        <w:rPr>
          <w:rFonts w:ascii="Times New Roman" w:hAnsi="Times New Roman" w:eastAsia="Times New Roman" w:cs="Calibri"/>
          <w:sz w:val="28"/>
          <w:szCs w:val="28"/>
        </w:rPr>
      </w:pPr>
      <w:r>
        <w:rPr>
          <w:rFonts w:ascii="Times New Roman" w:hAnsi="Times New Roman" w:eastAsia="Times New Roman" w:cs="Calibri"/>
          <w:sz w:val="28"/>
          <w:szCs w:val="28"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-151130</wp:posOffset>
            </wp:positionV>
            <wp:extent cx="594995" cy="850265"/>
            <wp:effectExtent l="0" t="0" r="14605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Calibri"/>
          <w:sz w:val="28"/>
          <w:szCs w:val="28"/>
        </w:rPr>
        <w:tab/>
      </w:r>
    </w:p>
    <w:p w14:paraId="429C7670">
      <w:pPr>
        <w:suppressAutoHyphens/>
        <w:spacing w:after="0"/>
        <w:rPr>
          <w:rFonts w:ascii="Times New Roman" w:hAnsi="Times New Roman" w:eastAsia="Times New Roman" w:cs="Calibri"/>
          <w:b/>
          <w:sz w:val="28"/>
          <w:szCs w:val="28"/>
          <w:lang w:val="uk-UA"/>
        </w:rPr>
      </w:pPr>
    </w:p>
    <w:p w14:paraId="0F59CF0A">
      <w:pPr>
        <w:suppressAutoHyphens/>
        <w:spacing w:after="0"/>
        <w:rPr>
          <w:rFonts w:ascii="Times New Roman" w:hAnsi="Times New Roman" w:eastAsia="Times New Roman" w:cs="Calibri"/>
          <w:b/>
          <w:sz w:val="28"/>
          <w:szCs w:val="28"/>
          <w:lang w:val="uk-UA"/>
        </w:rPr>
      </w:pPr>
    </w:p>
    <w:p w14:paraId="490580F4">
      <w:pPr>
        <w:suppressAutoHyphens/>
        <w:spacing w:after="0"/>
        <w:rPr>
          <w:rFonts w:ascii="Times New Roman" w:hAnsi="Times New Roman" w:eastAsia="Times New Roman" w:cs="Calibri"/>
          <w:sz w:val="28"/>
          <w:szCs w:val="28"/>
          <w:lang w:val="uk-UA"/>
        </w:rPr>
      </w:pPr>
      <w:r>
        <w:rPr>
          <w:rFonts w:ascii="Times New Roman" w:hAnsi="Times New Roman" w:eastAsia="Times New Roman" w:cs="Calibri"/>
          <w:b/>
          <w:sz w:val="28"/>
          <w:szCs w:val="28"/>
          <w:lang w:val="uk-UA"/>
        </w:rPr>
        <w:t xml:space="preserve">                                          </w:t>
      </w:r>
      <w:r>
        <w:rPr>
          <w:rFonts w:ascii="Times New Roman" w:hAnsi="Times New Roman" w:eastAsia="Times New Roman" w:cs="Calibri"/>
          <w:sz w:val="28"/>
          <w:szCs w:val="28"/>
          <w:lang w:val="uk-UA"/>
        </w:rPr>
        <w:t>ОДЕСЬКА МІСЬКА РАДА</w:t>
      </w:r>
    </w:p>
    <w:p w14:paraId="01E8079F">
      <w:pPr>
        <w:suppressAutoHyphens/>
        <w:spacing w:after="0"/>
        <w:rPr>
          <w:rFonts w:ascii="Times New Roman" w:hAnsi="Times New Roman" w:eastAsia="Times New Roman" w:cs="Calibri"/>
          <w:b/>
          <w:sz w:val="28"/>
          <w:szCs w:val="28"/>
          <w:lang w:val="uk-UA"/>
        </w:rPr>
      </w:pPr>
    </w:p>
    <w:p w14:paraId="49994BB2">
      <w:pPr>
        <w:spacing w:after="0"/>
        <w:jc w:val="center"/>
        <w:rPr>
          <w:rFonts w:ascii="Times New Roman" w:hAnsi="Times New Roman" w:eastAsia="Calibri" w:cs="Times New Roman"/>
          <w:b/>
          <w:sz w:val="32"/>
          <w:szCs w:val="32"/>
          <w:lang w:val="uk-UA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uk-UA"/>
        </w:rPr>
        <w:t>ПОСТІЙНА КОМІСІЯ</w:t>
      </w:r>
    </w:p>
    <w:p w14:paraId="486D48F8">
      <w:pPr>
        <w:spacing w:after="0"/>
        <w:jc w:val="center"/>
        <w:rPr>
          <w:rFonts w:ascii="Times New Roman" w:hAnsi="Times New Roman" w:eastAsia="Calibri" w:cs="Times New Roman"/>
          <w:b/>
          <w:sz w:val="36"/>
          <w:szCs w:val="32"/>
          <w:lang w:val="uk-UA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uk-UA"/>
        </w:rPr>
        <w:t>З ПИТАНЬ КОМУНАЛЬНОЇ ВЛАСНОСТІ, ЕКОНОМІЧНОЇ, ІНВЕСТИЦІЙНОЇ, ДЕРЖАВНОЇ РЕГУЛЯТОРНОЇ  ПОЛІТИКИ ТА ПІДПРИЄМНИЦТВА</w:t>
      </w:r>
    </w:p>
    <w:tbl>
      <w:tblPr>
        <w:tblStyle w:val="3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3"/>
      </w:tblGrid>
      <w:tr w14:paraId="629ED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3" w:type="dxa"/>
            <w:tcBorders>
              <w:top w:val="nil"/>
              <w:left w:val="nil"/>
              <w:bottom w:val="thinThickMediumGap" w:color="auto" w:sz="18" w:space="0"/>
              <w:right w:val="nil"/>
            </w:tcBorders>
            <w:vAlign w:val="center"/>
          </w:tcPr>
          <w:p w14:paraId="47397C50">
            <w:pPr>
              <w:suppressAutoHyphens/>
              <w:spacing w:after="0"/>
              <w:rPr>
                <w:rFonts w:ascii="Times New Roman" w:hAnsi="Times New Roman" w:eastAsia="Times New Roman" w:cs="Calibri"/>
                <w:b/>
                <w:szCs w:val="28"/>
                <w:lang w:val="uk-UA"/>
              </w:rPr>
            </w:pPr>
          </w:p>
          <w:p w14:paraId="1AA17EC6">
            <w:pPr>
              <w:suppressAutoHyphens/>
              <w:spacing w:after="0"/>
              <w:jc w:val="center"/>
              <w:rPr>
                <w:rFonts w:ascii="Times New Roman" w:hAnsi="Times New Roman" w:eastAsia="Times New Roman" w:cs="Calibri"/>
                <w:b/>
                <w:szCs w:val="28"/>
              </w:rPr>
            </w:pPr>
            <w:r>
              <w:rPr>
                <w:rFonts w:ascii="Times New Roman" w:hAnsi="Times New Roman" w:eastAsia="Times New Roman" w:cs="Calibri"/>
                <w:b/>
                <w:szCs w:val="28"/>
                <w:lang w:val="uk-UA"/>
              </w:rPr>
              <w:t>пл</w:t>
            </w:r>
            <w:r>
              <w:rPr>
                <w:rFonts w:ascii="Times New Roman" w:hAnsi="Times New Roman" w:eastAsia="Times New Roman" w:cs="Calibri"/>
                <w:b/>
                <w:szCs w:val="28"/>
              </w:rPr>
              <w:t>.</w:t>
            </w:r>
            <w:r>
              <w:rPr>
                <w:rFonts w:ascii="Times New Roman" w:hAnsi="Times New Roman" w:eastAsia="Times New Roman" w:cs="Calibri"/>
                <w:b/>
                <w:szCs w:val="28"/>
                <w:lang w:val="uk-UA"/>
              </w:rPr>
              <w:t xml:space="preserve"> Біржова, 1, м. Одеса, 65026, Україна</w:t>
            </w:r>
          </w:p>
        </w:tc>
      </w:tr>
    </w:tbl>
    <w:p w14:paraId="78C4DD60">
      <w:pPr>
        <w:suppressAutoHyphens/>
        <w:spacing w:after="0"/>
        <w:jc w:val="both"/>
        <w:rPr>
          <w:rFonts w:ascii="Times New Roman" w:hAnsi="Times New Roman" w:eastAsia="Times New Roman" w:cs="Calibri"/>
          <w:b/>
          <w:sz w:val="28"/>
          <w:szCs w:val="28"/>
        </w:rPr>
      </w:pPr>
    </w:p>
    <w:p w14:paraId="1E34607E">
      <w:pPr>
        <w:suppressAutoHyphens/>
        <w:spacing w:after="0"/>
        <w:jc w:val="both"/>
        <w:rPr>
          <w:rFonts w:ascii="Times New Roman" w:hAnsi="Times New Roman" w:eastAsia="Times New Roman" w:cs="Calibri"/>
          <w:b/>
          <w:sz w:val="28"/>
          <w:szCs w:val="28"/>
          <w:lang w:val="uk-UA"/>
        </w:rPr>
      </w:pPr>
      <w:r>
        <w:rPr>
          <w:rFonts w:ascii="Times New Roman" w:hAnsi="Times New Roman" w:eastAsia="Times New Roman" w:cs="Calibri"/>
          <w:b/>
          <w:sz w:val="28"/>
          <w:szCs w:val="28"/>
          <w:lang w:val="uk-UA"/>
        </w:rPr>
        <w:t xml:space="preserve"> ________________</w:t>
      </w:r>
      <w:r>
        <w:rPr>
          <w:rFonts w:ascii="Times New Roman" w:hAnsi="Times New Roman" w:eastAsia="Times New Roman" w:cs="Calibri"/>
          <w:sz w:val="28"/>
          <w:szCs w:val="28"/>
          <w:lang w:val="uk-UA"/>
        </w:rPr>
        <w:t>№</w:t>
      </w:r>
      <w:r>
        <w:rPr>
          <w:rFonts w:ascii="Times New Roman" w:hAnsi="Times New Roman" w:eastAsia="Times New Roman" w:cs="Calibri"/>
          <w:b/>
          <w:sz w:val="28"/>
          <w:szCs w:val="28"/>
          <w:lang w:val="uk-UA"/>
        </w:rPr>
        <w:t>_________________</w:t>
      </w:r>
    </w:p>
    <w:p w14:paraId="28D586D9">
      <w:pPr>
        <w:tabs>
          <w:tab w:val="left" w:pos="4536"/>
        </w:tabs>
        <w:suppressAutoHyphens/>
        <w:spacing w:after="0"/>
        <w:jc w:val="both"/>
        <w:rPr>
          <w:rFonts w:ascii="Times New Roman" w:hAnsi="Times New Roman" w:eastAsia="Times New Roman" w:cs="Calibri"/>
          <w:sz w:val="28"/>
          <w:szCs w:val="28"/>
        </w:rPr>
      </w:pPr>
    </w:p>
    <w:p w14:paraId="3D8134DE">
      <w:pPr>
        <w:tabs>
          <w:tab w:val="left" w:pos="4536"/>
        </w:tabs>
        <w:suppressAutoHyphens/>
        <w:spacing w:after="0"/>
        <w:jc w:val="both"/>
        <w:rPr>
          <w:rFonts w:ascii="Times New Roman" w:hAnsi="Times New Roman" w:eastAsia="Times New Roman" w:cs="Calibri"/>
          <w:sz w:val="28"/>
          <w:szCs w:val="28"/>
          <w:lang w:val="uk-UA"/>
        </w:rPr>
      </w:pPr>
      <w:r>
        <w:rPr>
          <w:rFonts w:ascii="Times New Roman" w:hAnsi="Times New Roman" w:eastAsia="Times New Roman" w:cs="Calibri"/>
          <w:sz w:val="28"/>
          <w:szCs w:val="28"/>
          <w:lang w:val="uk-UA"/>
        </w:rPr>
        <w:t>на №</w:t>
      </w:r>
      <w:r>
        <w:rPr>
          <w:rFonts w:ascii="Times New Roman" w:hAnsi="Times New Roman" w:eastAsia="Times New Roman" w:cs="Calibri"/>
          <w:b/>
          <w:sz w:val="28"/>
          <w:szCs w:val="28"/>
          <w:lang w:val="uk-UA"/>
        </w:rPr>
        <w:t>______________</w:t>
      </w:r>
      <w:r>
        <w:rPr>
          <w:rFonts w:ascii="Times New Roman" w:hAnsi="Times New Roman" w:eastAsia="Times New Roman" w:cs="Calibri"/>
          <w:sz w:val="28"/>
          <w:szCs w:val="28"/>
          <w:lang w:val="uk-UA"/>
        </w:rPr>
        <w:t>від</w:t>
      </w:r>
      <w:r>
        <w:rPr>
          <w:rFonts w:ascii="Times New Roman" w:hAnsi="Times New Roman" w:eastAsia="Times New Roman" w:cs="Calibri"/>
          <w:b/>
          <w:sz w:val="28"/>
          <w:szCs w:val="28"/>
          <w:lang w:val="uk-UA"/>
        </w:rPr>
        <w:t>______________</w:t>
      </w:r>
    </w:p>
    <w:p w14:paraId="26E36CD2">
      <w:pPr>
        <w:suppressAutoHyphens/>
        <w:spacing w:after="0"/>
        <w:jc w:val="right"/>
        <w:rPr>
          <w:rFonts w:ascii="Times New Roman" w:hAnsi="Times New Roman" w:eastAsia="Times New Roman" w:cs="Calibri"/>
          <w:sz w:val="28"/>
          <w:szCs w:val="28"/>
          <w:lang w:val="uk-UA" w:eastAsia="zh-CN"/>
        </w:rPr>
      </w:pPr>
      <w:r>
        <w:rPr>
          <w:rFonts w:ascii="Times New Roman" w:hAnsi="Times New Roman" w:eastAsia="Times New Roman" w:cs="Calibri"/>
          <w:b/>
          <w:sz w:val="28"/>
          <w:szCs w:val="28"/>
          <w:lang w:val="uk-UA" w:eastAsia="zh-CN"/>
        </w:rPr>
        <w:t>┌</w:t>
      </w:r>
      <w:r>
        <w:rPr>
          <w:rFonts w:ascii="Times New Roman" w:hAnsi="Times New Roman" w:eastAsia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hAnsi="Times New Roman" w:eastAsia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hAnsi="Times New Roman" w:eastAsia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hAnsi="Times New Roman" w:eastAsia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hAnsi="Times New Roman" w:eastAsia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hAnsi="Times New Roman" w:eastAsia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hAnsi="Times New Roman" w:eastAsia="Times New Roman" w:cs="Calibri"/>
          <w:b/>
          <w:sz w:val="28"/>
          <w:szCs w:val="28"/>
          <w:lang w:val="uk-UA" w:eastAsia="zh-CN"/>
        </w:rPr>
        <w:t>┐</w:t>
      </w:r>
    </w:p>
    <w:p w14:paraId="1175EF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11A89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ПОРЯДОК ДЕННИЙ </w:t>
      </w:r>
    </w:p>
    <w:p w14:paraId="67FA62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засідання комісії</w:t>
      </w:r>
    </w:p>
    <w:p w14:paraId="3810D4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ED56128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uk-UA"/>
        </w:rPr>
        <w:t>11 червня  2026 рік                 12-00                 каб. 307</w:t>
      </w:r>
    </w:p>
    <w:p w14:paraId="420C024B">
      <w:pPr>
        <w:numPr>
          <w:ilvl w:val="0"/>
          <w:numId w:val="0"/>
        </w:numPr>
        <w:suppressAutoHyphens/>
        <w:adjustRightInd w:val="0"/>
        <w:spacing w:after="0"/>
        <w:ind w:leftChars="15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</w:p>
    <w:p w14:paraId="1E43773F">
      <w:pPr>
        <w:numPr>
          <w:ilvl w:val="0"/>
          <w:numId w:val="1"/>
        </w:numPr>
        <w:suppressAutoHyphens/>
        <w:adjustRightInd w:val="0"/>
        <w:spacing w:after="0"/>
        <w:ind w:left="0" w:leftChars="0" w:firstLine="439" w:firstLineChars="15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Обрання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в.о. секретаря на засіданні постійної комісії </w:t>
      </w:r>
      <w:r>
        <w:rPr>
          <w:rStyle w:val="4"/>
          <w:rFonts w:ascii="Times New Roman" w:hAnsi="Times New Roman"/>
          <w:b w:val="0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з питань комунальної власності, економічної, інвестиційної, державної регуляторної політики та підприємництва </w:t>
      </w:r>
      <w:r>
        <w:rPr>
          <w:rStyle w:val="4"/>
          <w:rFonts w:hint="default" w:ascii="Times New Roman" w:hAnsi="Times New Roman"/>
          <w:b w:val="0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11 червня 2026 рік.</w:t>
      </w:r>
    </w:p>
    <w:p w14:paraId="2792BDE5">
      <w:pPr>
        <w:spacing w:after="0" w:line="240" w:lineRule="auto"/>
        <w:ind w:left="0" w:leftChars="0" w:firstLine="439" w:firstLineChars="15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9C3958E">
      <w:pPr>
        <w:numPr>
          <w:ilvl w:val="0"/>
          <w:numId w:val="1"/>
        </w:numPr>
        <w:spacing w:after="0"/>
        <w:ind w:left="-219" w:leftChars="0" w:firstLine="439" w:firstLineChars="0"/>
        <w:jc w:val="both"/>
        <w:rPr>
          <w:rFonts w:hint="default" w:ascii="Times New Roman" w:hAnsi="Times New Roman"/>
          <w:sz w:val="28"/>
          <w:szCs w:val="28"/>
          <w:lang w:val="uk-UA"/>
        </w:rPr>
      </w:pPr>
      <w:r>
        <w:rPr>
          <w:rFonts w:hint="default" w:ascii="Times New Roman" w:hAnsi="Times New Roman"/>
          <w:sz w:val="28"/>
          <w:szCs w:val="28"/>
          <w:lang w:val="uk-UA"/>
        </w:rPr>
        <w:t xml:space="preserve">Розгляд листа Департаменту комунальної власності Одеської міської ради щодо передачі </w:t>
      </w:r>
      <w:r>
        <w:rPr>
          <w:rFonts w:ascii="Times New Roman" w:hAnsi="Times New Roman"/>
          <w:sz w:val="28"/>
          <w:szCs w:val="28"/>
        </w:rPr>
        <w:t>Територіально</w:t>
      </w:r>
      <w:r>
        <w:rPr>
          <w:rFonts w:ascii="Times New Roman" w:hAnsi="Times New Roman"/>
          <w:sz w:val="28"/>
          <w:szCs w:val="28"/>
          <w:lang w:val="uk-UA"/>
        </w:rPr>
        <w:t>му</w:t>
      </w:r>
      <w:r>
        <w:rPr>
          <w:rFonts w:ascii="Times New Roman" w:hAnsi="Times New Roman"/>
          <w:sz w:val="28"/>
          <w:szCs w:val="28"/>
        </w:rPr>
        <w:t xml:space="preserve"> управлінн</w:t>
      </w:r>
      <w:r>
        <w:rPr>
          <w:rFonts w:ascii="Times New Roman" w:hAnsi="Times New Roman"/>
          <w:sz w:val="28"/>
          <w:szCs w:val="28"/>
          <w:lang w:val="uk-UA"/>
        </w:rPr>
        <w:t>ю</w:t>
      </w:r>
      <w:r>
        <w:rPr>
          <w:rFonts w:ascii="Times New Roman" w:hAnsi="Times New Roman"/>
          <w:sz w:val="28"/>
          <w:szCs w:val="28"/>
        </w:rPr>
        <w:t xml:space="preserve"> Державної судової адміністрації України в Одеській області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об’єктів комунальної власності Одеської територіальної громади</w:t>
      </w:r>
      <w:r>
        <w:rPr>
          <w:rFonts w:hint="default" w:ascii="Times New Roman" w:hAnsi="Times New Roman"/>
          <w:sz w:val="28"/>
          <w:szCs w:val="28"/>
          <w:shd w:val="clear" w:color="auto" w:fill="FFFFFF"/>
          <w:lang w:val="uk-UA"/>
        </w:rPr>
        <w:t xml:space="preserve"> (лист № 01-13/657 від 23.04.2026 року).</w:t>
      </w:r>
    </w:p>
    <w:p w14:paraId="0DEDA990">
      <w:pPr>
        <w:numPr>
          <w:ilvl w:val="0"/>
          <w:numId w:val="0"/>
        </w:numPr>
        <w:spacing w:after="0"/>
        <w:ind w:left="220" w:leftChars="0"/>
        <w:jc w:val="both"/>
        <w:rPr>
          <w:rFonts w:hint="default" w:ascii="Times New Roman" w:hAnsi="Times New Roman"/>
          <w:sz w:val="28"/>
          <w:szCs w:val="28"/>
          <w:lang w:val="uk-UA"/>
        </w:rPr>
      </w:pPr>
    </w:p>
    <w:p w14:paraId="0D57C62A">
      <w:pPr>
        <w:numPr>
          <w:ilvl w:val="0"/>
          <w:numId w:val="1"/>
        </w:numPr>
        <w:spacing w:after="0" w:line="240" w:lineRule="auto"/>
        <w:ind w:left="-219" w:leftChars="0" w:right="115" w:rightChars="0" w:firstLine="439" w:firstLineChars="0"/>
        <w:jc w:val="both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uk-UA"/>
        </w:rPr>
        <w:t>Розгляд звернень Департаменту транспорту, зв</w:t>
      </w:r>
      <w:r>
        <w:rPr>
          <w:rFonts w:hint="default" w:ascii="Times New Roman" w:hAnsi="Times New Roman"/>
          <w:sz w:val="28"/>
          <w:szCs w:val="28"/>
          <w:lang w:val="en-US"/>
        </w:rPr>
        <w:t>’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язку та організації дорожнього руху Одеської міської ради та Управління розвитку споживчого ринку та захисту прав споживачів Одеської міської ради щодо </w:t>
      </w:r>
      <w:r>
        <w:rPr>
          <w:rFonts w:ascii="Times New Roman" w:hAnsi="Times New Roman"/>
          <w:sz w:val="28"/>
          <w:szCs w:val="28"/>
        </w:rPr>
        <w:t>внесення змін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та доповнень</w:t>
      </w:r>
      <w:r>
        <w:rPr>
          <w:rFonts w:ascii="Times New Roman" w:hAnsi="Times New Roman"/>
          <w:sz w:val="28"/>
          <w:szCs w:val="28"/>
        </w:rPr>
        <w:t xml:space="preserve"> до Плану діяльності Одеської міської ради з підготовки проектів регуляторних актів на 2026 рік, затвердженого рішенням Одеської міської ради від 19 листопада 2025 року № 3786-VIII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. </w:t>
      </w:r>
    </w:p>
    <w:p w14:paraId="2A31816C">
      <w:pPr>
        <w:numPr>
          <w:ilvl w:val="0"/>
          <w:numId w:val="0"/>
        </w:numPr>
        <w:spacing w:after="0" w:line="240" w:lineRule="auto"/>
        <w:ind w:left="220" w:leftChars="0" w:right="115" w:rightChars="0"/>
        <w:jc w:val="both"/>
        <w:rPr>
          <w:rFonts w:ascii="Times New Roman" w:hAnsi="Times New Roman"/>
          <w:sz w:val="28"/>
          <w:szCs w:val="28"/>
        </w:rPr>
      </w:pPr>
    </w:p>
    <w:p w14:paraId="3D1DCAC0">
      <w:pPr>
        <w:numPr>
          <w:ilvl w:val="0"/>
          <w:numId w:val="0"/>
        </w:numPr>
        <w:spacing w:after="0" w:line="240" w:lineRule="auto"/>
        <w:ind w:left="220" w:leftChars="0" w:right="115" w:rightChars="0"/>
        <w:jc w:val="both"/>
        <w:rPr>
          <w:rFonts w:ascii="Times New Roman" w:hAnsi="Times New Roman"/>
          <w:sz w:val="28"/>
          <w:szCs w:val="28"/>
        </w:rPr>
      </w:pPr>
    </w:p>
    <w:p w14:paraId="4035BD38">
      <w:pPr>
        <w:numPr>
          <w:ilvl w:val="0"/>
          <w:numId w:val="1"/>
        </w:numPr>
        <w:spacing w:after="0"/>
        <w:ind w:left="-219" w:leftChars="0" w:firstLine="439" w:firstLineChars="0"/>
        <w:jc w:val="both"/>
        <w:rPr>
          <w:rFonts w:hint="default" w:ascii="Times New Roman" w:hAnsi="Times New Roman"/>
          <w:sz w:val="28"/>
          <w:szCs w:val="28"/>
          <w:lang w:val="uk-UA"/>
        </w:rPr>
      </w:pPr>
      <w:r>
        <w:rPr>
          <w:rFonts w:hint="default" w:ascii="Times New Roman" w:hAnsi="Times New Roman"/>
          <w:sz w:val="28"/>
          <w:szCs w:val="28"/>
          <w:lang w:val="uk-UA"/>
        </w:rPr>
        <w:t xml:space="preserve">Розгляд звернення Департаменту міського господарства Одеської міської ради щодо проєкту рішення “Про надання згоди на списання з балансу Комунального підприємства “Міські дороги” основних засобів” (лист № 01-57/485 вих від 30.04.2026 року) </w:t>
      </w:r>
      <w:bookmarkStart w:id="0" w:name="_GoBack"/>
      <w:bookmarkEnd w:id="0"/>
    </w:p>
    <w:p w14:paraId="2A186E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right="0"/>
        <w:textAlignment w:val="auto"/>
        <w:rPr>
          <w:rFonts w:ascii="Times New Roman" w:hAnsi="Times New Roman"/>
          <w:sz w:val="28"/>
          <w:szCs w:val="28"/>
        </w:rPr>
      </w:pPr>
    </w:p>
    <w:p w14:paraId="14FB737D"/>
    <w:sectPr>
      <w:pgSz w:w="11906" w:h="16838"/>
      <w:pgMar w:top="1440" w:right="646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D2450C"/>
    <w:multiLevelType w:val="multilevel"/>
    <w:tmpl w:val="43D2450C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"/>
      <w:lvlJc w:val="left"/>
      <w:pPr>
        <w:ind w:left="1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1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1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1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1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1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1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1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631F36"/>
    <w:rsid w:val="3363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microsoft.com/office/2007/relationships/hdphoto" Target="media/image2.wdp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2026-06-08T10:01:00Z</dcterms:created>
  <dc:creator>sov3</dc:creator>
  <cp:lastModifiedBy>sov3</cp:lastModifiedBy>
  <dcterms:modified xsi:type="dcterms:W3CDTF">2026-06-08T10:02:42Z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124C69633D734275BCC22E48126F72D2_11</vt:lpwstr>
  </property>
</Properties>
</file>