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858" w:rsidRDefault="00FA1858" w:rsidP="00FA1858">
      <w:pPr>
        <w:tabs>
          <w:tab w:val="left" w:pos="4200"/>
        </w:tabs>
        <w:ind w:firstLine="0"/>
        <w:rPr>
          <w:sz w:val="20"/>
          <w:szCs w:val="20"/>
          <w:lang w:eastAsia="ru-RU"/>
        </w:rPr>
      </w:pPr>
    </w:p>
    <w:p w:rsidR="00FA1858" w:rsidRDefault="00FA1858" w:rsidP="00FA1858">
      <w:pPr>
        <w:tabs>
          <w:tab w:val="left" w:pos="4200"/>
        </w:tabs>
        <w:ind w:firstLine="0"/>
        <w:rPr>
          <w:sz w:val="20"/>
          <w:szCs w:val="20"/>
          <w:lang w:eastAsia="ru-RU"/>
        </w:rPr>
      </w:pPr>
    </w:p>
    <w:p w:rsidR="00FA1858" w:rsidRPr="00960541" w:rsidRDefault="00FA1858" w:rsidP="00FA1858">
      <w:pPr>
        <w:tabs>
          <w:tab w:val="left" w:pos="4200"/>
        </w:tabs>
        <w:ind w:firstLine="0"/>
        <w:rPr>
          <w:sz w:val="20"/>
          <w:szCs w:val="20"/>
          <w:lang w:eastAsia="ru-RU"/>
        </w:rPr>
      </w:pPr>
      <w:r>
        <w:rPr>
          <w:noProof/>
          <w:lang w:val="uk-UA" w:eastAsia="uk-UA"/>
        </w:rPr>
        <w:drawing>
          <wp:anchor distT="0" distB="0" distL="114300" distR="114300" simplePos="0" relativeHeight="251659264" behindDoc="1" locked="0" layoutInCell="1" allowOverlap="1">
            <wp:simplePos x="0" y="0"/>
            <wp:positionH relativeFrom="column">
              <wp:posOffset>2715895</wp:posOffset>
            </wp:positionH>
            <wp:positionV relativeFrom="paragraph">
              <wp:posOffset>-151130</wp:posOffset>
            </wp:positionV>
            <wp:extent cx="594995" cy="850265"/>
            <wp:effectExtent l="0" t="0" r="0" b="698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995" cy="850265"/>
                    </a:xfrm>
                    <a:prstGeom prst="rect">
                      <a:avLst/>
                    </a:prstGeom>
                    <a:noFill/>
                    <a:ln>
                      <a:noFill/>
                    </a:ln>
                  </pic:spPr>
                </pic:pic>
              </a:graphicData>
            </a:graphic>
          </wp:anchor>
        </w:drawing>
      </w:r>
    </w:p>
    <w:p w:rsidR="00FA1858" w:rsidRPr="00960541" w:rsidRDefault="00FA1858" w:rsidP="00FA1858">
      <w:pPr>
        <w:ind w:firstLine="0"/>
        <w:rPr>
          <w:b/>
          <w:sz w:val="48"/>
          <w:szCs w:val="32"/>
          <w:lang w:val="uk-UA" w:eastAsia="ru-RU"/>
        </w:rPr>
      </w:pPr>
    </w:p>
    <w:p w:rsidR="00FA1858" w:rsidRPr="00960541" w:rsidRDefault="00FA1858" w:rsidP="00FA1858">
      <w:pPr>
        <w:ind w:right="-143" w:firstLine="0"/>
        <w:rPr>
          <w:b/>
          <w:sz w:val="32"/>
          <w:szCs w:val="32"/>
          <w:lang w:val="uk-UA" w:eastAsia="ru-RU"/>
        </w:rPr>
      </w:pPr>
    </w:p>
    <w:p w:rsidR="00FA1858" w:rsidRPr="00960541" w:rsidRDefault="00FA1858" w:rsidP="00FA1858">
      <w:pPr>
        <w:ind w:right="-143" w:firstLine="0"/>
        <w:rPr>
          <w:szCs w:val="32"/>
          <w:lang w:val="uk-UA" w:eastAsia="ru-RU"/>
        </w:rPr>
      </w:pPr>
      <w:r w:rsidRPr="00960541">
        <w:rPr>
          <w:b/>
          <w:szCs w:val="32"/>
          <w:lang w:val="uk-UA" w:eastAsia="ru-RU"/>
        </w:rPr>
        <w:t xml:space="preserve">                                          </w:t>
      </w:r>
      <w:r w:rsidRPr="00960541">
        <w:rPr>
          <w:szCs w:val="32"/>
          <w:lang w:val="uk-UA" w:eastAsia="ru-RU"/>
        </w:rPr>
        <w:t>ОДЕСЬКА МІСЬКА РАДА</w:t>
      </w:r>
    </w:p>
    <w:p w:rsidR="00FA1858" w:rsidRPr="00960541" w:rsidRDefault="00FA1858" w:rsidP="00FA1858">
      <w:pPr>
        <w:ind w:right="-143" w:firstLine="0"/>
        <w:rPr>
          <w:b/>
          <w:sz w:val="16"/>
          <w:szCs w:val="16"/>
          <w:lang w:val="uk-UA" w:eastAsia="ru-RU"/>
        </w:rPr>
      </w:pPr>
    </w:p>
    <w:p w:rsidR="00FA1858" w:rsidRPr="00595E0C" w:rsidRDefault="00FA1858" w:rsidP="00FA1858">
      <w:pPr>
        <w:ind w:right="-143" w:firstLine="0"/>
        <w:jc w:val="center"/>
        <w:rPr>
          <w:b/>
          <w:sz w:val="32"/>
          <w:szCs w:val="32"/>
          <w:lang w:val="uk-UA" w:eastAsia="ru-RU"/>
        </w:rPr>
      </w:pPr>
      <w:r w:rsidRPr="00595E0C">
        <w:rPr>
          <w:b/>
          <w:sz w:val="32"/>
          <w:szCs w:val="32"/>
          <w:lang w:val="uk-UA" w:eastAsia="ru-RU"/>
        </w:rPr>
        <w:t>ПОСТІЙНА КОМІСІЯ</w:t>
      </w:r>
    </w:p>
    <w:p w:rsidR="00FA1858" w:rsidRPr="00F6006D" w:rsidRDefault="00FA1858" w:rsidP="00FA1858">
      <w:pPr>
        <w:ind w:right="-143" w:firstLine="0"/>
        <w:jc w:val="center"/>
        <w:rPr>
          <w:b/>
          <w:sz w:val="32"/>
          <w:szCs w:val="32"/>
          <w:lang w:val="uk-UA" w:eastAsia="ru-RU"/>
        </w:rPr>
      </w:pPr>
      <w:r w:rsidRPr="00595E0C">
        <w:rPr>
          <w:b/>
          <w:sz w:val="32"/>
          <w:szCs w:val="32"/>
          <w:lang w:val="uk-UA" w:eastAsia="ru-RU"/>
        </w:rPr>
        <w:t>З ПИТАНЬ ОСВІТИ, СПОРТУ ТА ВЗАЄМОДІЇ З ГРОМАДСЬКИМИ ОРГАНІЗАЦІЯМИ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3"/>
      </w:tblGrid>
      <w:tr w:rsidR="00FA1858" w:rsidRPr="00091C3B" w:rsidTr="00C3686D">
        <w:tc>
          <w:tcPr>
            <w:tcW w:w="9463" w:type="dxa"/>
            <w:tcBorders>
              <w:top w:val="nil"/>
              <w:left w:val="nil"/>
              <w:bottom w:val="thinThickMediumGap" w:sz="18" w:space="0" w:color="auto"/>
              <w:right w:val="nil"/>
            </w:tcBorders>
            <w:shd w:val="clear" w:color="auto" w:fill="auto"/>
            <w:vAlign w:val="center"/>
          </w:tcPr>
          <w:p w:rsidR="00FA1858" w:rsidRPr="00091C3B" w:rsidRDefault="00FA1858" w:rsidP="00C3686D">
            <w:pPr>
              <w:ind w:left="-56" w:firstLine="0"/>
              <w:rPr>
                <w:sz w:val="16"/>
                <w:szCs w:val="26"/>
                <w:lang w:val="uk-UA" w:eastAsia="ru-RU"/>
              </w:rPr>
            </w:pPr>
          </w:p>
          <w:p w:rsidR="00FA1858" w:rsidRPr="00091C3B" w:rsidRDefault="00FA1858" w:rsidP="00A803DB">
            <w:pPr>
              <w:ind w:left="-56" w:firstLine="0"/>
              <w:jc w:val="center"/>
              <w:rPr>
                <w:sz w:val="24"/>
                <w:szCs w:val="26"/>
                <w:lang w:eastAsia="ru-RU"/>
              </w:rPr>
            </w:pPr>
            <w:proofErr w:type="spellStart"/>
            <w:r w:rsidRPr="00091C3B">
              <w:rPr>
                <w:sz w:val="24"/>
                <w:szCs w:val="26"/>
                <w:lang w:val="uk-UA" w:eastAsia="ru-RU"/>
              </w:rPr>
              <w:t>пл</w:t>
            </w:r>
            <w:proofErr w:type="spellEnd"/>
            <w:r w:rsidRPr="00091C3B">
              <w:rPr>
                <w:sz w:val="24"/>
                <w:szCs w:val="26"/>
                <w:lang w:eastAsia="ru-RU"/>
              </w:rPr>
              <w:t>.</w:t>
            </w:r>
            <w:r w:rsidRPr="00091C3B">
              <w:rPr>
                <w:sz w:val="24"/>
                <w:szCs w:val="26"/>
                <w:lang w:val="uk-UA" w:eastAsia="ru-RU"/>
              </w:rPr>
              <w:t xml:space="preserve"> </w:t>
            </w:r>
            <w:r w:rsidR="00A803DB">
              <w:rPr>
                <w:sz w:val="24"/>
                <w:szCs w:val="26"/>
                <w:lang w:val="uk-UA" w:eastAsia="ru-RU"/>
              </w:rPr>
              <w:t>Біржова</w:t>
            </w:r>
            <w:r w:rsidRPr="00091C3B">
              <w:rPr>
                <w:sz w:val="24"/>
                <w:szCs w:val="26"/>
                <w:lang w:val="uk-UA" w:eastAsia="ru-RU"/>
              </w:rPr>
              <w:t>, 1, м. Одеса, 65026, Україна</w:t>
            </w:r>
          </w:p>
        </w:tc>
      </w:tr>
    </w:tbl>
    <w:p w:rsidR="00FA1858" w:rsidRPr="00160D24" w:rsidRDefault="00FA1858" w:rsidP="00FA1858">
      <w:pPr>
        <w:widowControl w:val="0"/>
        <w:autoSpaceDE w:val="0"/>
        <w:autoSpaceDN w:val="0"/>
        <w:adjustRightInd w:val="0"/>
        <w:jc w:val="center"/>
        <w:rPr>
          <w:b/>
          <w:color w:val="000000"/>
          <w:szCs w:val="28"/>
        </w:rPr>
      </w:pPr>
    </w:p>
    <w:p w:rsidR="00FA1858" w:rsidRPr="009C7B66" w:rsidRDefault="00787DD0" w:rsidP="00FA1858">
      <w:pPr>
        <w:widowControl w:val="0"/>
        <w:autoSpaceDE w:val="0"/>
        <w:autoSpaceDN w:val="0"/>
        <w:adjustRightInd w:val="0"/>
        <w:ind w:firstLine="0"/>
        <w:rPr>
          <w:b/>
          <w:color w:val="000000"/>
          <w:lang w:val="uk-UA"/>
        </w:rPr>
      </w:pPr>
      <w:r>
        <w:rPr>
          <w:b/>
          <w:color w:val="000000"/>
          <w:lang w:val="uk-UA"/>
        </w:rPr>
        <w:t>05 серпня</w:t>
      </w:r>
      <w:r w:rsidR="005F525B" w:rsidRPr="005F525B">
        <w:rPr>
          <w:b/>
          <w:color w:val="000000"/>
          <w:lang w:val="uk-UA"/>
        </w:rPr>
        <w:t xml:space="preserve"> </w:t>
      </w:r>
      <w:r w:rsidR="002C1BED">
        <w:rPr>
          <w:b/>
          <w:color w:val="000000"/>
          <w:lang w:val="uk-UA"/>
        </w:rPr>
        <w:t>202</w:t>
      </w:r>
      <w:r w:rsidR="002C1BED" w:rsidRPr="002C1BED">
        <w:rPr>
          <w:b/>
          <w:color w:val="000000"/>
        </w:rPr>
        <w:t>6</w:t>
      </w:r>
      <w:r w:rsidR="00FA1858" w:rsidRPr="005F525B">
        <w:rPr>
          <w:b/>
          <w:color w:val="000000"/>
          <w:lang w:val="uk-UA"/>
        </w:rPr>
        <w:t xml:space="preserve"> року                                            </w:t>
      </w:r>
      <w:r w:rsidR="00A803DB">
        <w:rPr>
          <w:b/>
          <w:color w:val="000000"/>
          <w:lang w:val="uk-UA"/>
        </w:rPr>
        <w:t xml:space="preserve">                               </w:t>
      </w:r>
      <w:r w:rsidR="00FA1858" w:rsidRPr="005F525B">
        <w:rPr>
          <w:b/>
          <w:color w:val="000000"/>
          <w:lang w:val="uk-UA"/>
        </w:rPr>
        <w:t xml:space="preserve">   </w:t>
      </w:r>
      <w:proofErr w:type="spellStart"/>
      <w:r w:rsidR="00FA1858" w:rsidRPr="009C7B66">
        <w:rPr>
          <w:b/>
          <w:color w:val="000000"/>
          <w:lang w:val="uk-UA"/>
        </w:rPr>
        <w:t>каб</w:t>
      </w:r>
      <w:proofErr w:type="spellEnd"/>
      <w:r w:rsidR="00FA1858" w:rsidRPr="009C7B66">
        <w:rPr>
          <w:b/>
          <w:color w:val="000000"/>
          <w:lang w:val="uk-UA"/>
        </w:rPr>
        <w:t>. 307</w:t>
      </w:r>
    </w:p>
    <w:p w:rsidR="00FA1858" w:rsidRPr="008F44F0" w:rsidRDefault="008F44F0" w:rsidP="008F44F0">
      <w:pPr>
        <w:widowControl w:val="0"/>
        <w:autoSpaceDE w:val="0"/>
        <w:autoSpaceDN w:val="0"/>
        <w:adjustRightInd w:val="0"/>
        <w:ind w:firstLine="0"/>
        <w:rPr>
          <w:b/>
          <w:lang w:val="uk-UA"/>
        </w:rPr>
      </w:pPr>
      <w:r>
        <w:rPr>
          <w:b/>
          <w:color w:val="000000"/>
          <w:lang w:val="uk-UA"/>
        </w:rPr>
        <w:t xml:space="preserve">        </w:t>
      </w:r>
      <w:r w:rsidR="00FA1858" w:rsidRPr="009C7B66">
        <w:rPr>
          <w:b/>
          <w:color w:val="000000"/>
          <w:lang w:val="uk-UA"/>
        </w:rPr>
        <w:t>1</w:t>
      </w:r>
      <w:r w:rsidR="00A803DB">
        <w:rPr>
          <w:b/>
          <w:color w:val="000000"/>
          <w:lang w:val="uk-UA"/>
        </w:rPr>
        <w:t>4</w:t>
      </w:r>
      <w:r w:rsidR="00FA1858" w:rsidRPr="009C7B66">
        <w:rPr>
          <w:b/>
          <w:color w:val="000000"/>
          <w:lang w:val="uk-UA"/>
        </w:rPr>
        <w:t>:</w:t>
      </w:r>
      <w:r w:rsidR="00FA1858">
        <w:rPr>
          <w:b/>
          <w:color w:val="000000"/>
          <w:lang w:val="uk-UA"/>
        </w:rPr>
        <w:t>0</w:t>
      </w:r>
      <w:r w:rsidR="00FA1858" w:rsidRPr="009C7B66">
        <w:rPr>
          <w:b/>
          <w:color w:val="000000"/>
          <w:lang w:val="uk-UA"/>
        </w:rPr>
        <w:t>0</w:t>
      </w:r>
      <w:r w:rsidR="00FA1858">
        <w:rPr>
          <w:b/>
          <w:color w:val="000000"/>
          <w:lang w:val="uk-UA"/>
        </w:rPr>
        <w:t xml:space="preserve">      </w:t>
      </w:r>
      <w:r w:rsidR="00FA1858" w:rsidRPr="009C7B66">
        <w:rPr>
          <w:b/>
          <w:color w:val="000000"/>
          <w:lang w:val="uk-UA"/>
        </w:rPr>
        <w:t xml:space="preserve">                                </w:t>
      </w:r>
      <w:r>
        <w:rPr>
          <w:b/>
          <w:color w:val="000000"/>
          <w:lang w:val="uk-UA"/>
        </w:rPr>
        <w:t xml:space="preserve">                                            </w:t>
      </w:r>
      <w:r w:rsidR="00FA1858" w:rsidRPr="009C7B66">
        <w:rPr>
          <w:b/>
          <w:color w:val="000000"/>
          <w:lang w:val="uk-UA"/>
        </w:rPr>
        <w:t xml:space="preserve">     </w:t>
      </w:r>
      <w:r w:rsidR="00A803DB">
        <w:rPr>
          <w:b/>
          <w:color w:val="000000"/>
          <w:lang w:val="uk-UA"/>
        </w:rPr>
        <w:t xml:space="preserve">  </w:t>
      </w:r>
      <w:r w:rsidR="00FA1858" w:rsidRPr="009C7B66">
        <w:rPr>
          <w:b/>
          <w:color w:val="000000"/>
          <w:lang w:val="uk-UA"/>
        </w:rPr>
        <w:t xml:space="preserve">  </w:t>
      </w:r>
      <w:r w:rsidR="00FA1858">
        <w:rPr>
          <w:b/>
          <w:color w:val="000000"/>
          <w:lang w:val="uk-UA"/>
        </w:rPr>
        <w:t xml:space="preserve"> </w:t>
      </w:r>
      <w:r w:rsidR="00FA1858" w:rsidRPr="009C7B66">
        <w:rPr>
          <w:b/>
          <w:lang w:val="uk-UA"/>
        </w:rPr>
        <w:t xml:space="preserve">пл. </w:t>
      </w:r>
      <w:r w:rsidR="00FA1858">
        <w:rPr>
          <w:b/>
          <w:lang w:val="uk-UA"/>
        </w:rPr>
        <w:t>Біржова</w:t>
      </w:r>
      <w:r w:rsidR="00FA1858" w:rsidRPr="009C7B66">
        <w:rPr>
          <w:b/>
          <w:lang w:val="uk-UA"/>
        </w:rPr>
        <w:t>, 1</w:t>
      </w:r>
    </w:p>
    <w:p w:rsidR="008F44F0" w:rsidRPr="00160D24" w:rsidRDefault="008F44F0" w:rsidP="00FA1858">
      <w:pPr>
        <w:jc w:val="center"/>
        <w:rPr>
          <w:b/>
          <w:szCs w:val="28"/>
          <w:lang w:val="uk-UA"/>
        </w:rPr>
      </w:pPr>
    </w:p>
    <w:p w:rsidR="005F525B" w:rsidRDefault="00FA1858" w:rsidP="00160D24">
      <w:pPr>
        <w:jc w:val="center"/>
        <w:rPr>
          <w:b/>
          <w:lang w:val="uk-UA"/>
        </w:rPr>
      </w:pPr>
      <w:r>
        <w:rPr>
          <w:b/>
          <w:lang w:val="uk-UA"/>
        </w:rPr>
        <w:t>ПОРЯДОК ДЕННИЙ</w:t>
      </w:r>
    </w:p>
    <w:p w:rsidR="00160D24" w:rsidRDefault="00160D24" w:rsidP="00160D24">
      <w:pPr>
        <w:jc w:val="center"/>
        <w:rPr>
          <w:b/>
          <w:lang w:val="uk-UA"/>
        </w:rPr>
      </w:pPr>
    </w:p>
    <w:p w:rsidR="004A2507" w:rsidRPr="00787DD0" w:rsidRDefault="00787DD0" w:rsidP="00787DD0">
      <w:pPr>
        <w:pStyle w:val="a3"/>
        <w:numPr>
          <w:ilvl w:val="0"/>
          <w:numId w:val="5"/>
        </w:numPr>
        <w:jc w:val="both"/>
        <w:rPr>
          <w:b/>
          <w:lang w:val="uk-UA"/>
        </w:rPr>
      </w:pPr>
      <w:r>
        <w:rPr>
          <w:lang w:val="uk-UA"/>
        </w:rPr>
        <w:t xml:space="preserve">Про розгляд </w:t>
      </w:r>
      <w:r w:rsidRPr="00787DD0">
        <w:rPr>
          <w:lang w:val="uk-UA"/>
        </w:rPr>
        <w:t>проєкт</w:t>
      </w:r>
      <w:r>
        <w:rPr>
          <w:lang w:val="uk-UA"/>
        </w:rPr>
        <w:t>у</w:t>
      </w:r>
      <w:r w:rsidRPr="00787DD0">
        <w:rPr>
          <w:lang w:val="uk-UA"/>
        </w:rPr>
        <w:t xml:space="preserve"> рішення Виконавчого комітету Одеської міської ради «Про внесення на розгляд Одеській міській військовій адміністрації Одеського району Одеської області пропозицій «Про внесення змін до розпорядження начальника Одеської міської військової адміністрації Одеського району Одеської області від 30 липня 2026 року № 320-2026 «Про встановлення вартості харчування учнів та вихованців у закладах освіти м. Одеси»</w:t>
      </w:r>
      <w:r>
        <w:rPr>
          <w:lang w:val="uk-UA"/>
        </w:rPr>
        <w:t>.</w:t>
      </w:r>
    </w:p>
    <w:p w:rsidR="00787DD0" w:rsidRPr="00787DD0" w:rsidRDefault="00787DD0" w:rsidP="00787DD0">
      <w:pPr>
        <w:pStyle w:val="a3"/>
        <w:ind w:left="360" w:firstLine="0"/>
        <w:jc w:val="both"/>
        <w:rPr>
          <w:b/>
          <w:lang w:val="uk-UA"/>
        </w:rPr>
      </w:pPr>
    </w:p>
    <w:p w:rsidR="009069A1" w:rsidRDefault="000776D6" w:rsidP="009069A1">
      <w:pPr>
        <w:tabs>
          <w:tab w:val="left" w:pos="1843"/>
        </w:tabs>
        <w:ind w:firstLine="0"/>
        <w:jc w:val="both"/>
        <w:rPr>
          <w:i/>
          <w:sz w:val="24"/>
          <w:szCs w:val="24"/>
          <w:lang w:val="uk-UA" w:eastAsia="ru-RU"/>
        </w:rPr>
      </w:pPr>
      <w:r w:rsidRPr="00B947A6">
        <w:rPr>
          <w:b/>
          <w:i/>
          <w:sz w:val="24"/>
          <w:szCs w:val="24"/>
          <w:lang w:val="uk-UA" w:eastAsia="ru-RU"/>
        </w:rPr>
        <w:t>Доповідач:</w:t>
      </w:r>
      <w:r w:rsidRPr="00B947A6">
        <w:rPr>
          <w:i/>
          <w:sz w:val="24"/>
          <w:szCs w:val="24"/>
          <w:lang w:val="uk-UA" w:eastAsia="ru-RU"/>
        </w:rPr>
        <w:t xml:space="preserve"> </w:t>
      </w:r>
      <w:r w:rsidR="000A5791">
        <w:rPr>
          <w:i/>
          <w:sz w:val="24"/>
          <w:szCs w:val="24"/>
          <w:lang w:val="uk-UA" w:eastAsia="ru-RU"/>
        </w:rPr>
        <w:t>Департамент</w:t>
      </w:r>
      <w:r w:rsidRPr="00B947A6">
        <w:rPr>
          <w:i/>
          <w:sz w:val="24"/>
          <w:szCs w:val="24"/>
          <w:lang w:val="uk-UA" w:eastAsia="ru-RU"/>
        </w:rPr>
        <w:t xml:space="preserve"> </w:t>
      </w:r>
      <w:r>
        <w:rPr>
          <w:i/>
          <w:sz w:val="24"/>
          <w:szCs w:val="24"/>
          <w:lang w:val="uk-UA" w:eastAsia="ru-RU"/>
        </w:rPr>
        <w:t>освіти та науки</w:t>
      </w:r>
      <w:r w:rsidRPr="00B947A6">
        <w:rPr>
          <w:i/>
          <w:sz w:val="24"/>
          <w:szCs w:val="24"/>
          <w:lang w:val="uk-UA" w:eastAsia="ru-RU"/>
        </w:rPr>
        <w:t xml:space="preserve"> Одеської міської ради</w:t>
      </w:r>
    </w:p>
    <w:p w:rsidR="00160D24" w:rsidRPr="00160D24" w:rsidRDefault="00160D24" w:rsidP="00160D24">
      <w:pPr>
        <w:ind w:firstLine="0"/>
        <w:jc w:val="both"/>
        <w:rPr>
          <w:color w:val="000000" w:themeColor="text1"/>
          <w:szCs w:val="28"/>
          <w:shd w:val="clear" w:color="auto" w:fill="FFFFFF"/>
          <w:lang w:val="uk-UA"/>
        </w:rPr>
      </w:pPr>
    </w:p>
    <w:p w:rsidR="00160D24" w:rsidRPr="00F37DBF" w:rsidRDefault="00160D24" w:rsidP="00485717">
      <w:pPr>
        <w:ind w:firstLine="0"/>
        <w:jc w:val="both"/>
        <w:rPr>
          <w:szCs w:val="24"/>
          <w:lang w:val="uk-UA"/>
        </w:rPr>
      </w:pPr>
    </w:p>
    <w:p w:rsidR="00485717" w:rsidRPr="00317E04" w:rsidRDefault="00485717" w:rsidP="00485717">
      <w:pPr>
        <w:ind w:firstLine="0"/>
        <w:jc w:val="both"/>
        <w:rPr>
          <w:szCs w:val="28"/>
          <w:lang w:val="uk-UA"/>
        </w:rPr>
      </w:pPr>
      <w:r w:rsidRPr="00317E04">
        <w:rPr>
          <w:szCs w:val="28"/>
          <w:lang w:val="uk-UA"/>
        </w:rPr>
        <w:t xml:space="preserve">Голова комісії                                                               </w:t>
      </w:r>
      <w:r w:rsidRPr="00317E04">
        <w:rPr>
          <w:szCs w:val="28"/>
        </w:rPr>
        <w:t xml:space="preserve">  </w:t>
      </w:r>
      <w:r w:rsidRPr="00317E04">
        <w:rPr>
          <w:szCs w:val="28"/>
          <w:lang w:val="uk-UA"/>
        </w:rPr>
        <w:t xml:space="preserve">            О</w:t>
      </w:r>
      <w:r w:rsidRPr="00317E04">
        <w:rPr>
          <w:szCs w:val="28"/>
        </w:rPr>
        <w:t>лег</w:t>
      </w:r>
      <w:r w:rsidRPr="00317E04">
        <w:rPr>
          <w:szCs w:val="28"/>
          <w:lang w:val="uk-UA"/>
        </w:rPr>
        <w:t xml:space="preserve"> ЕТНАРОВИЧ</w:t>
      </w:r>
    </w:p>
    <w:p w:rsidR="00485717" w:rsidRPr="00317E04" w:rsidRDefault="00485717" w:rsidP="00485717">
      <w:pPr>
        <w:rPr>
          <w:lang w:val="uk-UA"/>
        </w:rPr>
      </w:pPr>
      <w:r w:rsidRPr="00317E04">
        <w:rPr>
          <w:noProof/>
          <w:color w:val="000000"/>
          <w:lang w:eastAsia="ru-RU"/>
        </w:rPr>
        <w:t xml:space="preserve">                                              </w:t>
      </w:r>
      <w:bookmarkStart w:id="0" w:name="_GoBack"/>
      <w:bookmarkEnd w:id="0"/>
    </w:p>
    <w:sectPr w:rsidR="00485717" w:rsidRPr="00317E04" w:rsidSect="002C1BED">
      <w:pgSz w:w="11906" w:h="16838"/>
      <w:pgMar w:top="0" w:right="850" w:bottom="567"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11473"/>
    <w:multiLevelType w:val="hybridMultilevel"/>
    <w:tmpl w:val="B622AA06"/>
    <w:lvl w:ilvl="0" w:tplc="2990C0B0">
      <w:start w:val="1"/>
      <w:numFmt w:val="decimal"/>
      <w:lvlText w:val="%1."/>
      <w:lvlJc w:val="left"/>
      <w:pPr>
        <w:ind w:left="360" w:hanging="360"/>
      </w:pPr>
      <w:rPr>
        <w:rFonts w:hint="default"/>
        <w:b/>
        <w:i w:val="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43C10808"/>
    <w:multiLevelType w:val="hybridMultilevel"/>
    <w:tmpl w:val="A732DB4E"/>
    <w:lvl w:ilvl="0" w:tplc="6E0A023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4715432D"/>
    <w:multiLevelType w:val="hybridMultilevel"/>
    <w:tmpl w:val="BBC06AB8"/>
    <w:lvl w:ilvl="0" w:tplc="6A6AE552">
      <w:start w:val="1"/>
      <w:numFmt w:val="decimal"/>
      <w:lvlText w:val="%1."/>
      <w:lvlJc w:val="left"/>
      <w:pPr>
        <w:ind w:left="360" w:hanging="360"/>
      </w:pPr>
      <w:rPr>
        <w:rFonts w:hint="default"/>
        <w:b/>
        <w:i w:val="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48250302"/>
    <w:multiLevelType w:val="hybridMultilevel"/>
    <w:tmpl w:val="4C5244CA"/>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7FA07037"/>
    <w:multiLevelType w:val="hybridMultilevel"/>
    <w:tmpl w:val="79B241FC"/>
    <w:lvl w:ilvl="0" w:tplc="BF9C4B04">
      <w:start w:val="1"/>
      <w:numFmt w:val="decimal"/>
      <w:lvlText w:val="%1."/>
      <w:lvlJc w:val="left"/>
      <w:pPr>
        <w:ind w:left="360" w:hanging="360"/>
      </w:pPr>
      <w:rPr>
        <w:rFonts w:ascii="Times New Roman" w:eastAsia="Times New Roman" w:hAnsi="Times New Roman" w:cs="Times New Roman"/>
        <w:b/>
        <w:color w:val="auto"/>
        <w:sz w:val="27"/>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82A"/>
    <w:rsid w:val="00037C4A"/>
    <w:rsid w:val="000605A5"/>
    <w:rsid w:val="000605B0"/>
    <w:rsid w:val="000776D6"/>
    <w:rsid w:val="00082A40"/>
    <w:rsid w:val="000A5791"/>
    <w:rsid w:val="000B2EF3"/>
    <w:rsid w:val="001104F4"/>
    <w:rsid w:val="0011354E"/>
    <w:rsid w:val="00152E19"/>
    <w:rsid w:val="00160D24"/>
    <w:rsid w:val="00163240"/>
    <w:rsid w:val="001B059F"/>
    <w:rsid w:val="00271599"/>
    <w:rsid w:val="00272D16"/>
    <w:rsid w:val="002B0C14"/>
    <w:rsid w:val="002B5AA0"/>
    <w:rsid w:val="002C1BED"/>
    <w:rsid w:val="002C2599"/>
    <w:rsid w:val="00300CCF"/>
    <w:rsid w:val="00317366"/>
    <w:rsid w:val="0032483E"/>
    <w:rsid w:val="003843FF"/>
    <w:rsid w:val="003D6F60"/>
    <w:rsid w:val="003F52D9"/>
    <w:rsid w:val="00485717"/>
    <w:rsid w:val="004A2507"/>
    <w:rsid w:val="004B5165"/>
    <w:rsid w:val="005232E1"/>
    <w:rsid w:val="0059048D"/>
    <w:rsid w:val="005D50F7"/>
    <w:rsid w:val="005F525B"/>
    <w:rsid w:val="00640493"/>
    <w:rsid w:val="0067282A"/>
    <w:rsid w:val="006D6D89"/>
    <w:rsid w:val="006E5DBD"/>
    <w:rsid w:val="00787DD0"/>
    <w:rsid w:val="0079183F"/>
    <w:rsid w:val="007D1349"/>
    <w:rsid w:val="007F5DA4"/>
    <w:rsid w:val="008236AC"/>
    <w:rsid w:val="0083249F"/>
    <w:rsid w:val="0088346F"/>
    <w:rsid w:val="008B2B81"/>
    <w:rsid w:val="008B448D"/>
    <w:rsid w:val="008C040E"/>
    <w:rsid w:val="008D28C1"/>
    <w:rsid w:val="008D64FB"/>
    <w:rsid w:val="008F44F0"/>
    <w:rsid w:val="009069A1"/>
    <w:rsid w:val="0091003C"/>
    <w:rsid w:val="00952B85"/>
    <w:rsid w:val="00983860"/>
    <w:rsid w:val="009D121D"/>
    <w:rsid w:val="00A803DB"/>
    <w:rsid w:val="00AD3088"/>
    <w:rsid w:val="00BE411F"/>
    <w:rsid w:val="00BE636A"/>
    <w:rsid w:val="00C16114"/>
    <w:rsid w:val="00D01E60"/>
    <w:rsid w:val="00DA5294"/>
    <w:rsid w:val="00DB7BA4"/>
    <w:rsid w:val="00DD2BC2"/>
    <w:rsid w:val="00E372B1"/>
    <w:rsid w:val="00E47B7A"/>
    <w:rsid w:val="00E67985"/>
    <w:rsid w:val="00EE6B9E"/>
    <w:rsid w:val="00F13A06"/>
    <w:rsid w:val="00F37DBF"/>
    <w:rsid w:val="00F51663"/>
    <w:rsid w:val="00FA1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9DEC36-D6B5-4C72-A115-6EAF0ABA3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1858"/>
    <w:pPr>
      <w:spacing w:after="0" w:line="240" w:lineRule="auto"/>
      <w:ind w:firstLine="709"/>
    </w:pPr>
    <w:rPr>
      <w:rFonts w:ascii="Times New Roman" w:eastAsia="Calibri"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1858"/>
    <w:pPr>
      <w:ind w:left="720"/>
      <w:contextualSpacing/>
    </w:pPr>
  </w:style>
  <w:style w:type="paragraph" w:styleId="a4">
    <w:name w:val="Balloon Text"/>
    <w:basedOn w:val="a"/>
    <w:link w:val="a5"/>
    <w:uiPriority w:val="99"/>
    <w:semiHidden/>
    <w:unhideWhenUsed/>
    <w:rsid w:val="000605B0"/>
    <w:rPr>
      <w:rFonts w:ascii="Tahoma" w:hAnsi="Tahoma" w:cs="Tahoma"/>
      <w:sz w:val="16"/>
      <w:szCs w:val="16"/>
    </w:rPr>
  </w:style>
  <w:style w:type="character" w:customStyle="1" w:styleId="a5">
    <w:name w:val="Текст у виносці Знак"/>
    <w:basedOn w:val="a0"/>
    <w:link w:val="a4"/>
    <w:uiPriority w:val="99"/>
    <w:semiHidden/>
    <w:rsid w:val="000605B0"/>
    <w:rPr>
      <w:rFonts w:ascii="Tahoma" w:eastAsia="Calibri" w:hAnsi="Tahoma" w:cs="Tahoma"/>
      <w:sz w:val="16"/>
      <w:szCs w:val="16"/>
    </w:rPr>
  </w:style>
  <w:style w:type="character" w:styleId="a6">
    <w:name w:val="Hyperlink"/>
    <w:basedOn w:val="a0"/>
    <w:uiPriority w:val="99"/>
    <w:semiHidden/>
    <w:unhideWhenUsed/>
    <w:rsid w:val="00163240"/>
    <w:rPr>
      <w:color w:val="0000FF"/>
      <w:u w:val="single"/>
    </w:rPr>
  </w:style>
  <w:style w:type="character" w:styleId="a7">
    <w:name w:val="Emphasis"/>
    <w:basedOn w:val="a0"/>
    <w:uiPriority w:val="20"/>
    <w:qFormat/>
    <w:rsid w:val="00DB7B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817617">
      <w:bodyDiv w:val="1"/>
      <w:marLeft w:val="0"/>
      <w:marRight w:val="0"/>
      <w:marTop w:val="0"/>
      <w:marBottom w:val="0"/>
      <w:divBdr>
        <w:top w:val="none" w:sz="0" w:space="0" w:color="auto"/>
        <w:left w:val="none" w:sz="0" w:space="0" w:color="auto"/>
        <w:bottom w:val="none" w:sz="0" w:space="0" w:color="auto"/>
        <w:right w:val="none" w:sz="0" w:space="0" w:color="auto"/>
      </w:divBdr>
    </w:div>
    <w:div w:id="192953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DB2D9E-3C8C-4B39-8752-CCA7A5911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689</Words>
  <Characters>394</Characters>
  <Application>Microsoft Office Word</Application>
  <DocSecurity>0</DocSecurity>
  <Lines>3</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sov18</dc:creator>
  <cp:lastModifiedBy>Sov6</cp:lastModifiedBy>
  <cp:revision>3</cp:revision>
  <cp:lastPrinted>2026-06-17T07:26:00Z</cp:lastPrinted>
  <dcterms:created xsi:type="dcterms:W3CDTF">2026-08-03T12:39:00Z</dcterms:created>
  <dcterms:modified xsi:type="dcterms:W3CDTF">2026-08-03T12:45:00Z</dcterms:modified>
</cp:coreProperties>
</file>