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53" w:rsidRPr="003E194F" w:rsidRDefault="00D51C53" w:rsidP="00D51C53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Calibri"/>
          <w:sz w:val="28"/>
          <w:szCs w:val="22"/>
        </w:rPr>
      </w:pPr>
      <w:r w:rsidRPr="003E194F">
        <w:rPr>
          <w:rFonts w:ascii="Times New Roman" w:eastAsia="Calibri" w:hAnsi="Times New Roman" w:cs="font234"/>
          <w:noProof/>
          <w:sz w:val="28"/>
          <w:szCs w:val="22"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2787650</wp:posOffset>
            </wp:positionH>
            <wp:positionV relativeFrom="paragraph">
              <wp:posOffset>-487045</wp:posOffset>
            </wp:positionV>
            <wp:extent cx="594995" cy="85026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8"/>
          <w:szCs w:val="32"/>
          <w:lang w:eastAsia="ru-RU"/>
        </w:rPr>
      </w:pP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8"/>
          <w:szCs w:val="32"/>
          <w:lang w:eastAsia="ru-RU"/>
        </w:rPr>
      </w:pPr>
      <w:r w:rsidRPr="003E194F">
        <w:rPr>
          <w:rFonts w:ascii="Times New Roman" w:eastAsia="Calibri" w:hAnsi="Times New Roman" w:cs="Times New Roman"/>
          <w:sz w:val="28"/>
          <w:szCs w:val="32"/>
          <w:lang w:eastAsia="ru-RU"/>
        </w:rPr>
        <w:t>ОДЕСЬКА МІСЬКА РАДА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E194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ПОСТІЙНА КОМІСІЯ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E194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З ПИТАНЬ ОХОРОНИ ЗДОРОВ’Я </w:t>
      </w:r>
    </w:p>
    <w:tbl>
      <w:tblPr>
        <w:tblStyle w:val="1"/>
        <w:tblW w:w="0" w:type="auto"/>
        <w:tblInd w:w="108" w:type="dxa"/>
        <w:tblLook w:val="04A0"/>
      </w:tblPr>
      <w:tblGrid>
        <w:gridCol w:w="9463"/>
      </w:tblGrid>
      <w:tr w:rsidR="00D51C53" w:rsidRPr="003E194F" w:rsidTr="002C058F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D51C53" w:rsidRPr="003E194F" w:rsidRDefault="00D51C53" w:rsidP="002C058F">
            <w:pPr>
              <w:tabs>
                <w:tab w:val="left" w:pos="1288"/>
              </w:tabs>
              <w:ind w:left="-56"/>
              <w:jc w:val="both"/>
              <w:rPr>
                <w:rFonts w:eastAsia="Calibri" w:cs="Times New Roman"/>
                <w:b/>
                <w:szCs w:val="26"/>
                <w:lang w:eastAsia="ru-RU"/>
              </w:rPr>
            </w:pPr>
          </w:p>
          <w:p w:rsidR="00D51C53" w:rsidRPr="003E194F" w:rsidRDefault="00D51C53" w:rsidP="002C058F">
            <w:pPr>
              <w:tabs>
                <w:tab w:val="left" w:pos="1288"/>
              </w:tabs>
              <w:ind w:left="-56"/>
              <w:jc w:val="center"/>
              <w:rPr>
                <w:rFonts w:eastAsia="Calibri" w:cs="Times New Roman"/>
                <w:b/>
                <w:szCs w:val="26"/>
                <w:lang w:eastAsia="ru-RU"/>
              </w:rPr>
            </w:pPr>
            <w:r w:rsidRPr="003E194F">
              <w:rPr>
                <w:rFonts w:eastAsia="Calibri" w:cs="Times New Roman"/>
                <w:b/>
                <w:szCs w:val="26"/>
                <w:lang w:eastAsia="ru-RU"/>
              </w:rPr>
              <w:t>пл. Біржова, 1, м. Одеса, 65026, Україна</w:t>
            </w:r>
          </w:p>
        </w:tc>
      </w:tr>
    </w:tbl>
    <w:p w:rsidR="00D51C53" w:rsidRPr="003E194F" w:rsidRDefault="00D51C53" w:rsidP="00D51C53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6"/>
          <w:lang w:eastAsia="ru-RU"/>
        </w:rPr>
      </w:pP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left="-56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E194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________________</w:t>
      </w:r>
      <w:r w:rsidRPr="003E194F">
        <w:rPr>
          <w:rFonts w:ascii="Times New Roman" w:eastAsia="Calibri" w:hAnsi="Times New Roman" w:cs="Times New Roman"/>
          <w:sz w:val="26"/>
          <w:szCs w:val="26"/>
          <w:lang w:eastAsia="ru-RU"/>
        </w:rPr>
        <w:t>№</w:t>
      </w:r>
      <w:r w:rsidRPr="003E194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left="-56"/>
        <w:jc w:val="both"/>
        <w:rPr>
          <w:rFonts w:ascii="Times New Roman" w:eastAsia="Calibri" w:hAnsi="Times New Roman" w:cs="Times New Roman"/>
          <w:sz w:val="6"/>
          <w:szCs w:val="26"/>
          <w:lang w:eastAsia="ru-RU"/>
        </w:rPr>
      </w:pPr>
    </w:p>
    <w:p w:rsidR="00D51C53" w:rsidRPr="003E194F" w:rsidRDefault="00D51C53" w:rsidP="00D51C53">
      <w:pPr>
        <w:tabs>
          <w:tab w:val="left" w:pos="1288"/>
          <w:tab w:val="left" w:pos="4536"/>
        </w:tabs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8"/>
          <w:szCs w:val="26"/>
          <w:lang w:eastAsia="ru-RU"/>
        </w:rPr>
      </w:pPr>
      <w:r w:rsidRPr="003E194F">
        <w:rPr>
          <w:rFonts w:ascii="Times New Roman" w:eastAsia="Calibri" w:hAnsi="Times New Roman" w:cs="Times New Roman"/>
          <w:sz w:val="26"/>
          <w:szCs w:val="26"/>
          <w:lang w:eastAsia="ru-RU"/>
        </w:rPr>
        <w:t>на №</w:t>
      </w:r>
      <w:r w:rsidRPr="003E194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</w:t>
      </w:r>
      <w:r w:rsidRPr="003E194F">
        <w:rPr>
          <w:rFonts w:ascii="Times New Roman" w:eastAsia="Calibri" w:hAnsi="Times New Roman" w:cs="Times New Roman"/>
          <w:sz w:val="26"/>
          <w:szCs w:val="26"/>
          <w:lang w:eastAsia="ru-RU"/>
        </w:rPr>
        <w:t>від</w:t>
      </w:r>
      <w:r w:rsidRPr="003E194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1C53" w:rsidRPr="003E194F" w:rsidRDefault="00D85C40" w:rsidP="00D51C53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3A5E43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вересня</w:t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 xml:space="preserve"> 2026 рік</w:t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3A5E43">
        <w:rPr>
          <w:rFonts w:ascii="Times New Roman" w:eastAsia="Calibri" w:hAnsi="Times New Roman" w:cs="Times New Roman"/>
          <w:sz w:val="28"/>
          <w:szCs w:val="28"/>
        </w:rPr>
        <w:t>09</w:t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>:</w:t>
      </w:r>
      <w:r w:rsidR="001919B5">
        <w:rPr>
          <w:rFonts w:ascii="Times New Roman" w:eastAsia="Calibri" w:hAnsi="Times New Roman" w:cs="Times New Roman"/>
          <w:sz w:val="28"/>
          <w:szCs w:val="28"/>
        </w:rPr>
        <w:t>3</w:t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>0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E194F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E194F">
        <w:rPr>
          <w:rFonts w:ascii="Times New Roman" w:eastAsia="Calibri" w:hAnsi="Times New Roman" w:cs="Times New Roman"/>
          <w:sz w:val="28"/>
          <w:szCs w:val="28"/>
        </w:rPr>
        <w:t>. 307</w:t>
      </w:r>
    </w:p>
    <w:p w:rsidR="00D51C53" w:rsidRPr="006203EE" w:rsidRDefault="00D51C53" w:rsidP="006203EE">
      <w:pPr>
        <w:tabs>
          <w:tab w:val="left" w:pos="1288"/>
        </w:tabs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94F">
        <w:rPr>
          <w:rFonts w:ascii="Times New Roman" w:eastAsia="Calibri" w:hAnsi="Times New Roman" w:cs="Times New Roman"/>
          <w:sz w:val="28"/>
          <w:szCs w:val="28"/>
        </w:rPr>
        <w:t>площа Біржова,1</w:t>
      </w:r>
    </w:p>
    <w:p w:rsidR="003A5E43" w:rsidRDefault="00D51C53" w:rsidP="006D647A">
      <w:pPr>
        <w:tabs>
          <w:tab w:val="left" w:pos="1288"/>
        </w:tabs>
        <w:spacing w:after="0" w:line="240" w:lineRule="auto"/>
        <w:jc w:val="center"/>
        <w:rPr>
          <w:rFonts w:ascii="Times New Roman" w:eastAsia="Calibri" w:hAnsi="Times New Roman" w:cs="Calibri"/>
          <w:sz w:val="28"/>
          <w:szCs w:val="22"/>
        </w:rPr>
      </w:pPr>
      <w:r w:rsidRPr="003E194F">
        <w:rPr>
          <w:rFonts w:ascii="Times New Roman" w:eastAsia="Calibri" w:hAnsi="Times New Roman" w:cs="Calibri"/>
          <w:sz w:val="28"/>
          <w:szCs w:val="22"/>
        </w:rPr>
        <w:t>ПОРЯДОК ДЕННИЙ</w:t>
      </w:r>
    </w:p>
    <w:p w:rsidR="00711DEF" w:rsidRDefault="003A5E43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</w:r>
      <w:r w:rsidR="00A360F9">
        <w:rPr>
          <w:rFonts w:ascii="Times New Roman" w:hAnsi="Times New Roman" w:cs="Times New Roman"/>
          <w:bCs/>
          <w:color w:val="000000"/>
          <w:lang w:val="uk-UA"/>
        </w:rPr>
        <w:t xml:space="preserve">1. </w:t>
      </w:r>
      <w:r>
        <w:rPr>
          <w:rFonts w:ascii="Times New Roman" w:hAnsi="Times New Roman" w:cs="Times New Roman"/>
          <w:bCs/>
          <w:color w:val="000000"/>
          <w:lang w:val="uk-UA"/>
        </w:rPr>
        <w:t xml:space="preserve">Розгляд </w:t>
      </w:r>
      <w:r w:rsidR="000D1E6A">
        <w:rPr>
          <w:rFonts w:ascii="Times New Roman" w:hAnsi="Times New Roman" w:cs="Times New Roman"/>
          <w:bCs/>
          <w:color w:val="000000"/>
          <w:lang w:val="uk-UA"/>
        </w:rPr>
        <w:t xml:space="preserve">поправки комісії </w:t>
      </w:r>
      <w:bookmarkStart w:id="0" w:name="_GoBack"/>
      <w:bookmarkEnd w:id="0"/>
      <w:r w:rsidR="00711DEF">
        <w:rPr>
          <w:rFonts w:ascii="Times New Roman" w:hAnsi="Times New Roman" w:cs="Times New Roman"/>
          <w:bCs/>
          <w:color w:val="000000"/>
          <w:lang w:val="uk-UA"/>
        </w:rPr>
        <w:t xml:space="preserve">до </w:t>
      </w:r>
      <w:proofErr w:type="spellStart"/>
      <w:r w:rsidR="00711DEF">
        <w:rPr>
          <w:rFonts w:ascii="Times New Roman" w:hAnsi="Times New Roman" w:cs="Times New Roman"/>
          <w:bCs/>
          <w:color w:val="000000"/>
          <w:lang w:val="uk-UA"/>
        </w:rPr>
        <w:t>проєктів</w:t>
      </w:r>
      <w:proofErr w:type="spellEnd"/>
      <w:r w:rsidR="00C30237">
        <w:rPr>
          <w:rFonts w:ascii="Times New Roman" w:hAnsi="Times New Roman" w:cs="Times New Roman"/>
          <w:bCs/>
          <w:color w:val="000000"/>
          <w:lang w:val="uk-UA"/>
        </w:rPr>
        <w:t xml:space="preserve"> </w:t>
      </w:r>
      <w:r w:rsidR="00033E98">
        <w:rPr>
          <w:rFonts w:ascii="Times New Roman" w:hAnsi="Times New Roman" w:cs="Times New Roman"/>
          <w:bCs/>
          <w:color w:val="000000"/>
          <w:lang w:val="uk-UA"/>
        </w:rPr>
        <w:t>рішень</w:t>
      </w:r>
      <w:r w:rsidR="00711DEF">
        <w:rPr>
          <w:rFonts w:ascii="Times New Roman" w:hAnsi="Times New Roman" w:cs="Times New Roman"/>
          <w:bCs/>
          <w:color w:val="000000"/>
          <w:lang w:val="uk-UA"/>
        </w:rPr>
        <w:t>:</w:t>
      </w:r>
    </w:p>
    <w:p w:rsidR="006203EE" w:rsidRPr="00AA4246" w:rsidRDefault="00711DEF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статуту Комунального некомерційного підприємства «Центр первинної </w:t>
      </w:r>
      <w:r w:rsidR="006203EE" w:rsidRPr="00AA4246">
        <w:rPr>
          <w:rFonts w:ascii="Times New Roman" w:hAnsi="Times New Roman" w:cs="Times New Roman"/>
          <w:lang w:val="uk-UA"/>
        </w:rPr>
        <w:t>медико-санітарної допомоги № 2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» Одеської міської  ради у новій  редакції»;</w:t>
      </w:r>
    </w:p>
    <w:p w:rsidR="006203EE" w:rsidRPr="00AA4246" w:rsidRDefault="00711DEF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</w:t>
      </w:r>
      <w:r w:rsidR="006203EE" w:rsidRPr="00AA4246">
        <w:rPr>
          <w:rFonts w:ascii="Times New Roman" w:hAnsi="Times New Roman" w:cs="Times New Roman"/>
          <w:lang w:val="uk-UA"/>
        </w:rPr>
        <w:t>Центр первинної медико-санітарної допомоги № 3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» Одеської міської  ради у новій  редакції»;</w:t>
      </w:r>
    </w:p>
    <w:p w:rsidR="006203EE" w:rsidRPr="00AA4246" w:rsidRDefault="00711DEF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</w:t>
      </w:r>
      <w:r w:rsidR="006203EE" w:rsidRPr="00AA4246">
        <w:rPr>
          <w:rFonts w:ascii="Times New Roman" w:hAnsi="Times New Roman" w:cs="Times New Roman"/>
          <w:lang w:val="uk-UA"/>
        </w:rPr>
        <w:t>Центр первинної медико-санітарної допомоги № 4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» Одеської міської  ради у новій  редакції»;</w:t>
      </w:r>
    </w:p>
    <w:p w:rsidR="006203EE" w:rsidRPr="00AA4246" w:rsidRDefault="003A5E43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</w:t>
      </w:r>
      <w:r w:rsidR="006203EE" w:rsidRPr="00AA4246">
        <w:rPr>
          <w:rFonts w:ascii="Times New Roman" w:hAnsi="Times New Roman" w:cs="Times New Roman"/>
          <w:lang w:val="uk-UA"/>
        </w:rPr>
        <w:t>Центр первинної медико-санітарної допомоги № 5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» Одеської міської  ради у новій  редакції»;</w:t>
      </w:r>
    </w:p>
    <w:p w:rsidR="006203EE" w:rsidRPr="00AA4246" w:rsidRDefault="003A5E43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</w:t>
      </w:r>
      <w:r w:rsidR="006203EE" w:rsidRPr="00AA4246">
        <w:rPr>
          <w:rFonts w:ascii="Times New Roman" w:hAnsi="Times New Roman" w:cs="Times New Roman"/>
          <w:lang w:val="uk-UA"/>
        </w:rPr>
        <w:t>Центр первинної медико-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санітарної допомоги № 18» Одеської міської  ради у новій  редакції»;</w:t>
      </w:r>
    </w:p>
    <w:p w:rsidR="006203EE" w:rsidRPr="00AA4246" w:rsidRDefault="003A5E43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«Міська клінічна лікарня № 10» Одеської міської  ради у новій  редакції»;</w:t>
      </w:r>
    </w:p>
    <w:p w:rsidR="006203EE" w:rsidRPr="00AA4246" w:rsidRDefault="003A5E43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«Міська клінічна лікарня № 11» Одеської міської  ради у новій  редакції»;</w:t>
      </w:r>
    </w:p>
    <w:p w:rsidR="006203EE" w:rsidRDefault="00A360F9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</w:r>
      <w:r w:rsidR="00711DEF">
        <w:rPr>
          <w:rFonts w:ascii="Times New Roman" w:hAnsi="Times New Roman" w:cs="Times New Roman"/>
          <w:bCs/>
          <w:color w:val="000000"/>
          <w:lang w:val="uk-UA"/>
        </w:rPr>
        <w:t>2</w:t>
      </w:r>
      <w:r>
        <w:rPr>
          <w:rFonts w:ascii="Times New Roman" w:hAnsi="Times New Roman" w:cs="Times New Roman"/>
          <w:bCs/>
          <w:color w:val="000000"/>
          <w:lang w:val="uk-UA"/>
        </w:rPr>
        <w:t>.</w:t>
      </w:r>
      <w:r w:rsidR="00C30237">
        <w:rPr>
          <w:rFonts w:ascii="Times New Roman" w:hAnsi="Times New Roman" w:cs="Times New Roman"/>
          <w:bCs/>
          <w:color w:val="000000"/>
          <w:lang w:val="uk-UA"/>
        </w:rPr>
        <w:t xml:space="preserve"> </w:t>
      </w:r>
      <w:r w:rsidR="003A5E43">
        <w:rPr>
          <w:rFonts w:ascii="Times New Roman" w:hAnsi="Times New Roman" w:cs="Times New Roman"/>
          <w:bCs/>
          <w:color w:val="000000"/>
          <w:lang w:val="uk-UA"/>
        </w:rPr>
        <w:t xml:space="preserve">Розгляд </w:t>
      </w:r>
      <w:r w:rsidR="0030618C">
        <w:rPr>
          <w:rFonts w:ascii="Times New Roman" w:hAnsi="Times New Roman" w:cs="Times New Roman"/>
          <w:bCs/>
          <w:color w:val="000000"/>
          <w:lang w:val="uk-UA"/>
        </w:rPr>
        <w:t xml:space="preserve">ІІ варіанту </w:t>
      </w:r>
      <w:proofErr w:type="spellStart"/>
      <w:r w:rsidR="0030618C">
        <w:rPr>
          <w:rFonts w:ascii="Times New Roman" w:hAnsi="Times New Roman" w:cs="Times New Roman"/>
          <w:bCs/>
          <w:color w:val="000000"/>
          <w:lang w:val="uk-UA"/>
        </w:rPr>
        <w:t>проєкту</w:t>
      </w:r>
      <w:proofErr w:type="spellEnd"/>
      <w:r w:rsidR="0030618C">
        <w:rPr>
          <w:rFonts w:ascii="Times New Roman" w:hAnsi="Times New Roman" w:cs="Times New Roman"/>
          <w:bCs/>
          <w:color w:val="000000"/>
          <w:lang w:val="uk-UA"/>
        </w:rPr>
        <w:t xml:space="preserve"> рішення </w:t>
      </w:r>
      <w:r w:rsidR="003B38D7">
        <w:rPr>
          <w:rFonts w:ascii="Times New Roman" w:hAnsi="Times New Roman" w:cs="Times New Roman"/>
          <w:bCs/>
          <w:color w:val="000000"/>
          <w:lang w:val="uk-UA"/>
        </w:rPr>
        <w:t xml:space="preserve">п. 7.29. 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</w:t>
      </w:r>
      <w:r w:rsidR="00E82CBE">
        <w:rPr>
          <w:rFonts w:ascii="Times New Roman" w:hAnsi="Times New Roman" w:cs="Times New Roman"/>
          <w:bCs/>
          <w:color w:val="000000"/>
          <w:lang w:val="uk-UA"/>
        </w:rPr>
        <w:t xml:space="preserve">Про зміну найменування </w:t>
      </w:r>
      <w:r w:rsidR="00C30237" w:rsidRPr="00AA4246">
        <w:rPr>
          <w:rFonts w:ascii="Times New Roman" w:hAnsi="Times New Roman" w:cs="Times New Roman"/>
          <w:bCs/>
          <w:color w:val="000000"/>
          <w:lang w:val="uk-UA"/>
        </w:rPr>
        <w:t>Комунального некомерційного підприємства «</w:t>
      </w:r>
      <w:r w:rsidR="00C30237">
        <w:rPr>
          <w:rFonts w:ascii="Times New Roman" w:hAnsi="Times New Roman" w:cs="Times New Roman"/>
          <w:bCs/>
          <w:color w:val="000000"/>
          <w:lang w:val="uk-UA"/>
        </w:rPr>
        <w:t xml:space="preserve">Дитяча міська клінічна лікарня № 3» Одеської міської </w:t>
      </w:r>
      <w:r w:rsidR="00C30237" w:rsidRPr="00AA4246">
        <w:rPr>
          <w:rFonts w:ascii="Times New Roman" w:hAnsi="Times New Roman" w:cs="Times New Roman"/>
          <w:bCs/>
          <w:color w:val="000000"/>
          <w:lang w:val="uk-UA"/>
        </w:rPr>
        <w:t xml:space="preserve">ради </w:t>
      </w:r>
      <w:r w:rsidR="00E82CBE">
        <w:rPr>
          <w:rFonts w:ascii="Times New Roman" w:hAnsi="Times New Roman" w:cs="Times New Roman"/>
          <w:bCs/>
          <w:color w:val="000000"/>
          <w:lang w:val="uk-UA"/>
        </w:rPr>
        <w:t>та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 xml:space="preserve"> затвердження статуту </w:t>
      </w:r>
      <w:r w:rsidR="00C30237">
        <w:rPr>
          <w:rFonts w:ascii="Times New Roman" w:hAnsi="Times New Roman" w:cs="Times New Roman"/>
          <w:bCs/>
          <w:color w:val="000000"/>
          <w:lang w:val="uk-UA"/>
        </w:rPr>
        <w:t>підприємства у новій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 xml:space="preserve"> редакції».</w:t>
      </w:r>
    </w:p>
    <w:p w:rsidR="00C30237" w:rsidRPr="00C30237" w:rsidRDefault="00C30237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</w:p>
    <w:sectPr w:rsidR="00C30237" w:rsidRPr="00C30237" w:rsidSect="00F5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234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121CB"/>
    <w:multiLevelType w:val="hybridMultilevel"/>
    <w:tmpl w:val="6CB036E4"/>
    <w:lvl w:ilvl="0" w:tplc="2ADA71B4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6220"/>
    <w:rsid w:val="00033E98"/>
    <w:rsid w:val="000D1E6A"/>
    <w:rsid w:val="0014052B"/>
    <w:rsid w:val="00152E19"/>
    <w:rsid w:val="001919B5"/>
    <w:rsid w:val="002F4AD6"/>
    <w:rsid w:val="00301C70"/>
    <w:rsid w:val="0030618C"/>
    <w:rsid w:val="0035209A"/>
    <w:rsid w:val="003843FF"/>
    <w:rsid w:val="003A5E43"/>
    <w:rsid w:val="003B38D7"/>
    <w:rsid w:val="004E1AF4"/>
    <w:rsid w:val="0059048D"/>
    <w:rsid w:val="005C5923"/>
    <w:rsid w:val="005D2226"/>
    <w:rsid w:val="005E3BA1"/>
    <w:rsid w:val="006203EE"/>
    <w:rsid w:val="006D647A"/>
    <w:rsid w:val="006E614D"/>
    <w:rsid w:val="006F6175"/>
    <w:rsid w:val="00711DEF"/>
    <w:rsid w:val="00746220"/>
    <w:rsid w:val="00747A07"/>
    <w:rsid w:val="00847516"/>
    <w:rsid w:val="008B448D"/>
    <w:rsid w:val="008F2C4D"/>
    <w:rsid w:val="00927AE5"/>
    <w:rsid w:val="00952467"/>
    <w:rsid w:val="00A20DBE"/>
    <w:rsid w:val="00A360F9"/>
    <w:rsid w:val="00AD3088"/>
    <w:rsid w:val="00B55F84"/>
    <w:rsid w:val="00BA4325"/>
    <w:rsid w:val="00C30237"/>
    <w:rsid w:val="00CE259C"/>
    <w:rsid w:val="00D51C53"/>
    <w:rsid w:val="00D85C40"/>
    <w:rsid w:val="00E82CBE"/>
    <w:rsid w:val="00EF0419"/>
    <w:rsid w:val="00F04CBD"/>
    <w:rsid w:val="00F5328B"/>
    <w:rsid w:val="00F837D3"/>
    <w:rsid w:val="00FF3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53"/>
    <w:pPr>
      <w:spacing w:after="160" w:line="278" w:lineRule="auto"/>
    </w:pPr>
    <w:rPr>
      <w:kern w:val="2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1C53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1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0"/>
    <w:rsid w:val="006203EE"/>
    <w:rPr>
      <w:sz w:val="28"/>
      <w:szCs w:val="28"/>
    </w:rPr>
  </w:style>
  <w:style w:type="paragraph" w:customStyle="1" w:styleId="10">
    <w:name w:val="Основной текст1"/>
    <w:basedOn w:val="a"/>
    <w:link w:val="a4"/>
    <w:rsid w:val="006203EE"/>
    <w:pPr>
      <w:widowControl w:val="0"/>
      <w:spacing w:after="0" w:line="240" w:lineRule="auto"/>
    </w:pPr>
    <w:rPr>
      <w:kern w:val="0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53"/>
    <w:pPr>
      <w:spacing w:after="160" w:line="278" w:lineRule="auto"/>
    </w:pPr>
    <w:rPr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1C53"/>
    <w:pPr>
      <w:spacing w:after="0" w:line="240" w:lineRule="auto"/>
      <w:ind w:firstLine="709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1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0"/>
    <w:rsid w:val="006203EE"/>
    <w:rPr>
      <w:sz w:val="28"/>
      <w:szCs w:val="28"/>
    </w:rPr>
  </w:style>
  <w:style w:type="paragraph" w:customStyle="1" w:styleId="10">
    <w:name w:val="Основной текст1"/>
    <w:basedOn w:val="a"/>
    <w:link w:val="a4"/>
    <w:rsid w:val="006203EE"/>
    <w:pPr>
      <w:widowControl w:val="0"/>
      <w:spacing w:after="0" w:line="240" w:lineRule="auto"/>
    </w:pPr>
    <w:rPr>
      <w:kern w:val="0"/>
      <w:sz w:val="28"/>
      <w:szCs w:val="28"/>
      <w:lang w:val="ru-RU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sov18</dc:creator>
  <cp:keywords/>
  <dc:description/>
  <cp:lastModifiedBy>ЛЕНУСЯ</cp:lastModifiedBy>
  <cp:revision>2</cp:revision>
  <cp:lastPrinted>2026-09-02T11:06:00Z</cp:lastPrinted>
  <dcterms:created xsi:type="dcterms:W3CDTF">2026-09-08T19:11:00Z</dcterms:created>
  <dcterms:modified xsi:type="dcterms:W3CDTF">2026-09-08T19:11:00Z</dcterms:modified>
</cp:coreProperties>
</file>