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F2" w:rsidRPr="00AB4A0C" w:rsidRDefault="005E32F2" w:rsidP="005E32F2">
      <w:pPr>
        <w:tabs>
          <w:tab w:val="left" w:pos="4200"/>
        </w:tabs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AB4A0C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4D5A5A7" wp14:editId="0340C4B3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A0C">
        <w:rPr>
          <w:rFonts w:ascii="Times New Roman" w:hAnsi="Times New Roman"/>
          <w:sz w:val="20"/>
          <w:szCs w:val="20"/>
          <w:lang w:eastAsia="ru-RU"/>
        </w:rPr>
        <w:tab/>
      </w:r>
    </w:p>
    <w:p w:rsidR="005E32F2" w:rsidRPr="00AB4A0C" w:rsidRDefault="005E32F2" w:rsidP="005E32F2">
      <w:pPr>
        <w:spacing w:after="0"/>
        <w:rPr>
          <w:rFonts w:ascii="Times New Roman" w:hAnsi="Times New Roman"/>
          <w:b/>
          <w:sz w:val="48"/>
          <w:szCs w:val="32"/>
          <w:lang w:val="uk-UA" w:eastAsia="ru-RU"/>
        </w:rPr>
      </w:pPr>
    </w:p>
    <w:p w:rsidR="005E32F2" w:rsidRPr="00AB4A0C" w:rsidRDefault="005E32F2" w:rsidP="005E32F2">
      <w:pPr>
        <w:spacing w:after="0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5E32F2" w:rsidRPr="00AB4A0C" w:rsidRDefault="005E32F2" w:rsidP="005E32F2">
      <w:pPr>
        <w:spacing w:after="0"/>
        <w:jc w:val="center"/>
        <w:rPr>
          <w:rFonts w:ascii="Times New Roman" w:hAnsi="Times New Roman"/>
          <w:szCs w:val="32"/>
          <w:lang w:val="uk-UA" w:eastAsia="ru-RU"/>
        </w:rPr>
      </w:pPr>
      <w:r w:rsidRPr="00AB4A0C">
        <w:rPr>
          <w:rFonts w:ascii="Times New Roman" w:hAnsi="Times New Roman"/>
          <w:szCs w:val="32"/>
          <w:lang w:val="uk-UA" w:eastAsia="ru-RU"/>
        </w:rPr>
        <w:t>ОДЕСЬКА МІСЬКА РАДА</w:t>
      </w:r>
    </w:p>
    <w:p w:rsidR="005E32F2" w:rsidRPr="00AB4A0C" w:rsidRDefault="005E32F2" w:rsidP="005E32F2">
      <w:pPr>
        <w:spacing w:after="0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5E32F2" w:rsidRPr="00AB4A0C" w:rsidRDefault="005E32F2" w:rsidP="005E32F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B4A0C">
        <w:rPr>
          <w:rFonts w:ascii="Times New Roman" w:hAnsi="Times New Roman"/>
          <w:b/>
          <w:sz w:val="32"/>
          <w:szCs w:val="32"/>
          <w:lang w:val="uk-UA" w:eastAsia="ru-RU"/>
        </w:rPr>
        <w:t>ПОСТІЙНА КОМІСІЯ</w:t>
      </w:r>
    </w:p>
    <w:p w:rsidR="005E32F2" w:rsidRPr="00AB4A0C" w:rsidRDefault="005E32F2" w:rsidP="005E32F2">
      <w:pPr>
        <w:spacing w:after="0"/>
        <w:jc w:val="center"/>
        <w:rPr>
          <w:rFonts w:ascii="Times New Roman" w:hAnsi="Times New Roman"/>
          <w:b/>
          <w:sz w:val="36"/>
          <w:szCs w:val="32"/>
          <w:lang w:val="uk-UA" w:eastAsia="ru-RU"/>
        </w:rPr>
      </w:pPr>
      <w:r w:rsidRPr="00AB4A0C">
        <w:rPr>
          <w:rFonts w:ascii="Times New Roman" w:hAnsi="Times New Roman"/>
          <w:b/>
          <w:sz w:val="32"/>
          <w:szCs w:val="32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E32F2" w:rsidRPr="00AB4A0C" w:rsidTr="00B9454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E32F2" w:rsidRPr="00AB4A0C" w:rsidRDefault="005E32F2" w:rsidP="00B94540">
            <w:pPr>
              <w:rPr>
                <w:rFonts w:ascii="Times New Roman" w:hAnsi="Times New Roman"/>
                <w:b/>
                <w:sz w:val="16"/>
                <w:szCs w:val="26"/>
                <w:lang w:val="uk-UA" w:eastAsia="ru-RU"/>
              </w:rPr>
            </w:pPr>
          </w:p>
          <w:p w:rsidR="005E32F2" w:rsidRPr="00AB4A0C" w:rsidRDefault="005E32F2" w:rsidP="00B94540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AB4A0C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AB4A0C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.</w:t>
            </w:r>
            <w:r w:rsidRPr="00AB4A0C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5E32F2" w:rsidRPr="00AB4A0C" w:rsidRDefault="005E32F2" w:rsidP="005E32F2">
      <w:pPr>
        <w:spacing w:after="0"/>
        <w:jc w:val="both"/>
        <w:rPr>
          <w:rFonts w:ascii="Times New Roman" w:hAnsi="Times New Roman"/>
          <w:b/>
          <w:sz w:val="20"/>
          <w:szCs w:val="26"/>
          <w:lang w:val="uk-UA" w:eastAsia="ru-RU"/>
        </w:rPr>
      </w:pPr>
    </w:p>
    <w:p w:rsidR="005E32F2" w:rsidRPr="00AB4A0C" w:rsidRDefault="005E32F2" w:rsidP="005E32F2">
      <w:pPr>
        <w:spacing w:after="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 xml:space="preserve"> ________________</w:t>
      </w:r>
      <w:r w:rsidRPr="00AB4A0C">
        <w:rPr>
          <w:rFonts w:ascii="Times New Roman" w:hAnsi="Times New Roman"/>
          <w:sz w:val="26"/>
          <w:szCs w:val="26"/>
          <w:lang w:val="uk-UA" w:eastAsia="ru-RU"/>
        </w:rPr>
        <w:t>№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_________________</w:t>
      </w:r>
    </w:p>
    <w:p w:rsidR="005E32F2" w:rsidRPr="00AB4A0C" w:rsidRDefault="005E32F2" w:rsidP="005E32F2">
      <w:pPr>
        <w:spacing w:after="0"/>
        <w:jc w:val="both"/>
        <w:rPr>
          <w:rFonts w:ascii="Times New Roman" w:hAnsi="Times New Roman"/>
          <w:sz w:val="6"/>
          <w:szCs w:val="26"/>
          <w:lang w:val="uk-UA" w:eastAsia="ru-RU"/>
        </w:rPr>
      </w:pPr>
    </w:p>
    <w:p w:rsidR="005E32F2" w:rsidRPr="00AB4A0C" w:rsidRDefault="005E32F2" w:rsidP="005E32F2">
      <w:pPr>
        <w:tabs>
          <w:tab w:val="left" w:pos="4536"/>
        </w:tabs>
        <w:spacing w:after="0"/>
        <w:jc w:val="both"/>
        <w:rPr>
          <w:rFonts w:ascii="Times New Roman" w:hAnsi="Times New Roman"/>
          <w:szCs w:val="26"/>
          <w:lang w:val="uk-UA" w:eastAsia="ru-RU"/>
        </w:rPr>
      </w:pPr>
      <w:r w:rsidRPr="00AB4A0C">
        <w:rPr>
          <w:rFonts w:ascii="Times New Roman" w:hAnsi="Times New Roman"/>
          <w:sz w:val="26"/>
          <w:szCs w:val="26"/>
          <w:lang w:val="uk-UA" w:eastAsia="ru-RU"/>
        </w:rPr>
        <w:t>на №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  <w:r w:rsidRPr="00AB4A0C">
        <w:rPr>
          <w:rFonts w:ascii="Times New Roman" w:hAnsi="Times New Roman"/>
          <w:sz w:val="26"/>
          <w:szCs w:val="26"/>
          <w:lang w:val="uk-UA" w:eastAsia="ru-RU"/>
        </w:rPr>
        <w:t>від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</w:p>
    <w:p w:rsidR="005E32F2" w:rsidRPr="00AB4A0C" w:rsidRDefault="005E32F2" w:rsidP="005E32F2">
      <w:pPr>
        <w:spacing w:after="0"/>
        <w:rPr>
          <w:rFonts w:ascii="Times New Roman" w:hAnsi="Times New Roman"/>
          <w:sz w:val="32"/>
          <w:szCs w:val="28"/>
          <w:lang w:val="uk-UA" w:eastAsia="ru-RU"/>
        </w:rPr>
      </w:pPr>
    </w:p>
    <w:p w:rsidR="005E32F2" w:rsidRPr="002E5C77" w:rsidRDefault="005E32F2" w:rsidP="005E32F2">
      <w:pPr>
        <w:spacing w:after="0"/>
        <w:jc w:val="right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┌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5E32F2" w:rsidRPr="00186466" w:rsidRDefault="005E32F2" w:rsidP="005E32F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E32F2" w:rsidRPr="005B2415" w:rsidRDefault="005E32F2" w:rsidP="005E32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РОТОКОЛ № </w:t>
      </w:r>
      <w:r w:rsidRPr="005B2415">
        <w:rPr>
          <w:rFonts w:ascii="Times New Roman" w:hAnsi="Times New Roman"/>
          <w:b/>
          <w:sz w:val="28"/>
          <w:szCs w:val="28"/>
          <w:lang w:val="uk-UA" w:eastAsia="ru-RU"/>
        </w:rPr>
        <w:t>5</w:t>
      </w:r>
    </w:p>
    <w:p w:rsidR="005E32F2" w:rsidRDefault="005E32F2" w:rsidP="005E32F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sz w:val="28"/>
          <w:szCs w:val="28"/>
          <w:lang w:val="uk-UA" w:eastAsia="ru-RU"/>
        </w:rPr>
        <w:t xml:space="preserve">засідання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постійної </w:t>
      </w:r>
      <w:r w:rsidRPr="002E2898">
        <w:rPr>
          <w:rFonts w:ascii="Times New Roman" w:hAnsi="Times New Roman"/>
          <w:sz w:val="28"/>
          <w:szCs w:val="28"/>
          <w:lang w:val="uk-UA" w:eastAsia="ru-RU"/>
        </w:rPr>
        <w:t>комісії</w:t>
      </w:r>
    </w:p>
    <w:p w:rsidR="005E32F2" w:rsidRDefault="005E32F2" w:rsidP="005E32F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E32F2" w:rsidRDefault="005E32F2" w:rsidP="005E32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86242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5B2415"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="005B2415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 xml:space="preserve">  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оку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1</w:t>
      </w:r>
      <w:r w:rsidR="009562E1"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Pr="00020336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 xml:space="preserve">0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Велика зала</w:t>
      </w:r>
    </w:p>
    <w:p w:rsidR="005B2415" w:rsidRDefault="005B2415" w:rsidP="005E32F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5E32F2" w:rsidRPr="009566D9" w:rsidRDefault="005E32F2" w:rsidP="005E32F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Склад постійної комісії: </w:t>
      </w:r>
      <w:r>
        <w:rPr>
          <w:rFonts w:ascii="Times New Roman" w:hAnsi="Times New Roman"/>
          <w:sz w:val="28"/>
          <w:szCs w:val="28"/>
          <w:lang w:val="uk-UA" w:eastAsia="ru-RU"/>
        </w:rPr>
        <w:t>6 депутатів Одеської міської ради.</w:t>
      </w:r>
    </w:p>
    <w:p w:rsidR="005E32F2" w:rsidRPr="00C54190" w:rsidRDefault="005E32F2" w:rsidP="005E32F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Присутні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члени комісії</w:t>
      </w: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:</w:t>
      </w:r>
    </w:p>
    <w:p w:rsidR="005E32F2" w:rsidRPr="004F7802" w:rsidRDefault="005E32F2" w:rsidP="005E3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Коробкова Олена Анатоліївна – голова постійної комісії;</w:t>
      </w:r>
    </w:p>
    <w:p w:rsidR="004F7802" w:rsidRDefault="004F7802" w:rsidP="004F78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Варавва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Людмила Анатоліївна - член постійної комісії;</w:t>
      </w:r>
    </w:p>
    <w:p w:rsidR="005E32F2" w:rsidRDefault="005E32F2" w:rsidP="005E3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Матвєєв Олександр Вікторович – секретар постійної комісії;</w:t>
      </w:r>
    </w:p>
    <w:p w:rsidR="005E32F2" w:rsidRDefault="005E32F2" w:rsidP="005E3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026F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Сеник</w:t>
      </w:r>
      <w:proofErr w:type="spellEnd"/>
      <w:r w:rsidRPr="00026F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Роман Віталійович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член постійної комісії;</w:t>
      </w:r>
    </w:p>
    <w:p w:rsidR="005E32F2" w:rsidRDefault="005E32F2" w:rsidP="005E3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Терещук Вадим Сергійович – заступник голови постійної комісії.</w:t>
      </w:r>
    </w:p>
    <w:p w:rsidR="005E32F2" w:rsidRDefault="005E32F2" w:rsidP="005E32F2">
      <w:pPr>
        <w:spacing w:after="0" w:line="240" w:lineRule="auto"/>
        <w:jc w:val="center"/>
        <w:rPr>
          <w:lang w:val="uk-UA"/>
        </w:rPr>
      </w:pPr>
    </w:p>
    <w:p w:rsidR="00DC0552" w:rsidRDefault="00DC0552" w:rsidP="005E32F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5E32F2" w:rsidRPr="00C54190" w:rsidRDefault="005E32F2" w:rsidP="005E32F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</w:p>
    <w:p w:rsidR="005E32F2" w:rsidRPr="00C54190" w:rsidRDefault="005E32F2" w:rsidP="005E32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E32F2" w:rsidRPr="006A63C0" w:rsidTr="004F7802">
        <w:tc>
          <w:tcPr>
            <w:tcW w:w="3227" w:type="dxa"/>
          </w:tcPr>
          <w:p w:rsidR="004F7802" w:rsidRDefault="004F7802" w:rsidP="00B945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Делінський</w:t>
            </w:r>
            <w:proofErr w:type="spellEnd"/>
          </w:p>
          <w:p w:rsidR="005E32F2" w:rsidRPr="00C54190" w:rsidRDefault="004F7802" w:rsidP="00B945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Олександр Аркадійович </w:t>
            </w:r>
          </w:p>
        </w:tc>
        <w:tc>
          <w:tcPr>
            <w:tcW w:w="6344" w:type="dxa"/>
          </w:tcPr>
          <w:p w:rsidR="005E32F2" w:rsidRDefault="005E32F2" w:rsidP="00B9454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32F2" w:rsidRPr="003F36BD" w:rsidRDefault="005E32F2" w:rsidP="00AE54F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AE54FD"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 w:rsidR="00AE54F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3F3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F36B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директора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 w:rsidRPr="003F36B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епартаменту комунальної власності Одеської міської ради;</w:t>
            </w:r>
          </w:p>
        </w:tc>
      </w:tr>
      <w:tr w:rsidR="00921EAB" w:rsidRPr="006A63C0" w:rsidTr="004F7802">
        <w:tc>
          <w:tcPr>
            <w:tcW w:w="3227" w:type="dxa"/>
          </w:tcPr>
          <w:p w:rsidR="00921EAB" w:rsidRDefault="00921EAB" w:rsidP="00B945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Зайцев</w:t>
            </w:r>
          </w:p>
          <w:p w:rsidR="00921EAB" w:rsidRDefault="00921EAB" w:rsidP="00B945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Артем Сергійович </w:t>
            </w:r>
          </w:p>
          <w:p w:rsidR="00921EAB" w:rsidRPr="00921EAB" w:rsidRDefault="00921EAB" w:rsidP="00B945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921EAB" w:rsidRDefault="00921EAB" w:rsidP="00B9454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21EAB" w:rsidRPr="00921EAB" w:rsidRDefault="00921EAB" w:rsidP="00921EA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921E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921EA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директора департаменту комунальної власності Одеської міської ради;</w:t>
            </w:r>
          </w:p>
        </w:tc>
      </w:tr>
      <w:tr w:rsidR="00921EAB" w:rsidRPr="006A63C0" w:rsidTr="004F7802">
        <w:tc>
          <w:tcPr>
            <w:tcW w:w="3227" w:type="dxa"/>
          </w:tcPr>
          <w:p w:rsidR="00921EAB" w:rsidRDefault="00921EAB" w:rsidP="00B945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Микуленко</w:t>
            </w:r>
            <w:proofErr w:type="spellEnd"/>
          </w:p>
          <w:p w:rsidR="00921EAB" w:rsidRDefault="00921EAB" w:rsidP="00B945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Валерій Валерійович </w:t>
            </w:r>
          </w:p>
        </w:tc>
        <w:tc>
          <w:tcPr>
            <w:tcW w:w="6344" w:type="dxa"/>
          </w:tcPr>
          <w:p w:rsidR="00921EAB" w:rsidRDefault="00921EAB" w:rsidP="00B9454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21EAB" w:rsidRDefault="00921EAB" w:rsidP="000C6E7C">
            <w:pPr>
              <w:tabs>
                <w:tab w:val="left" w:pos="5615"/>
              </w:tabs>
              <w:ind w:left="34"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1878C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начальника юридичного управління департаменту комунальної власності;</w:t>
            </w:r>
          </w:p>
        </w:tc>
      </w:tr>
      <w:tr w:rsidR="00AE54FD" w:rsidRPr="000D6A60" w:rsidTr="00AE54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D" w:rsidRPr="00AE54FD" w:rsidRDefault="00AE54FD" w:rsidP="00AE54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E54F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Поповська</w:t>
            </w:r>
            <w:proofErr w:type="spellEnd"/>
          </w:p>
          <w:p w:rsidR="00AE54FD" w:rsidRPr="00AE54FD" w:rsidRDefault="00AE54FD" w:rsidP="00AE54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E54F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Інна Петрівна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D" w:rsidRDefault="00AE54FD" w:rsidP="00AE54F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54FD" w:rsidRPr="00AE54FD" w:rsidRDefault="00AE54FD" w:rsidP="00AE54FD">
            <w:pPr>
              <w:pStyle w:val="a4"/>
              <w:numPr>
                <w:ilvl w:val="0"/>
                <w:numId w:val="4"/>
              </w:numPr>
              <w:ind w:left="0" w:firstLine="31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AE54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 xml:space="preserve">директор юридичного департаменту Одеської міської ради; </w:t>
            </w:r>
          </w:p>
        </w:tc>
      </w:tr>
      <w:tr w:rsidR="00AE54FD" w:rsidRPr="000D6A60" w:rsidTr="00AE54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D" w:rsidRPr="00AE54FD" w:rsidRDefault="00AE54FD" w:rsidP="00AE54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E54F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Жильцов</w:t>
            </w:r>
            <w:proofErr w:type="spellEnd"/>
          </w:p>
          <w:p w:rsidR="00AE54FD" w:rsidRPr="00AE54FD" w:rsidRDefault="00AE54FD" w:rsidP="00AE54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E54F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Олександр Сергійович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D" w:rsidRDefault="00AE54FD" w:rsidP="00AE54F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54FD" w:rsidRPr="00AE54FD" w:rsidRDefault="00AE54FD" w:rsidP="00AE54FD">
            <w:pPr>
              <w:pStyle w:val="a4"/>
              <w:numPr>
                <w:ilvl w:val="0"/>
                <w:numId w:val="4"/>
              </w:numPr>
              <w:ind w:left="0" w:firstLine="31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AE54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 xml:space="preserve"> директор департаменту внутрішньої політики Одеської міської ради; </w:t>
            </w:r>
          </w:p>
        </w:tc>
      </w:tr>
      <w:tr w:rsidR="00AE54FD" w:rsidRPr="000D6A60" w:rsidTr="00AE54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D" w:rsidRDefault="00AE54FD" w:rsidP="00AE54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Барбул</w:t>
            </w:r>
            <w:proofErr w:type="spellEnd"/>
          </w:p>
          <w:p w:rsidR="00AE54FD" w:rsidRPr="00AE54FD" w:rsidRDefault="00AE54FD" w:rsidP="00AE54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Олександр Романович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D" w:rsidRDefault="00AE54FD" w:rsidP="00AE54F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54FD" w:rsidRPr="00C055F3" w:rsidRDefault="00AE54FD" w:rsidP="00AE54F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4FD">
              <w:rPr>
                <w:rFonts w:ascii="Times New Roman" w:hAnsi="Times New Roman"/>
                <w:sz w:val="28"/>
                <w:szCs w:val="28"/>
                <w:lang w:val="uk-UA"/>
              </w:rPr>
              <w:t>- директор комунального підприємства   «Сервісний центр»;</w:t>
            </w:r>
          </w:p>
        </w:tc>
      </w:tr>
      <w:tr w:rsidR="00AE54FD" w:rsidRPr="000D6A60" w:rsidTr="00AE54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D" w:rsidRDefault="00AE54FD" w:rsidP="00AE54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Головіна</w:t>
            </w:r>
          </w:p>
          <w:p w:rsidR="00AE54FD" w:rsidRDefault="00AE54FD" w:rsidP="00AE54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Лілія Геннадіївна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D" w:rsidRDefault="00AE54FD" w:rsidP="00AE54F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54FD" w:rsidRPr="00434D5F" w:rsidRDefault="00AE54FD" w:rsidP="00AE54F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4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AE54FD"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AE54FD">
              <w:rPr>
                <w:rFonts w:ascii="Times New Roman" w:hAnsi="Times New Roman"/>
                <w:sz w:val="28"/>
                <w:szCs w:val="28"/>
                <w:lang w:val="uk-UA"/>
              </w:rPr>
              <w:t>. директора комунального підприємства   «Узбережжя Одеси».</w:t>
            </w:r>
          </w:p>
        </w:tc>
      </w:tr>
    </w:tbl>
    <w:p w:rsidR="005B2415" w:rsidRPr="005B2415" w:rsidRDefault="005B2415" w:rsidP="005E32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93E45" w:rsidRDefault="00993E45" w:rsidP="005E32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5216" w:rsidRDefault="00E85216" w:rsidP="005E32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32F2" w:rsidRPr="00465775" w:rsidRDefault="005E32F2" w:rsidP="005E32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921EAB" w:rsidRPr="00C52887" w:rsidRDefault="00921EAB" w:rsidP="00921EAB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71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Інформація департаменту комунальної власності Одеської міської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організацій, які надали до Департаменту повний пакет документів для укладання договорів оренди нежитлових приміщень, які були включені до другого </w:t>
      </w:r>
      <w:r w:rsidRPr="00563B02">
        <w:rPr>
          <w:rFonts w:ascii="Times New Roman" w:hAnsi="Times New Roman" w:cs="Times New Roman"/>
          <w:sz w:val="28"/>
          <w:szCs w:val="28"/>
          <w:lang w:val="uk-UA"/>
        </w:rPr>
        <w:t xml:space="preserve">типу об’єктів комунальної власності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563B02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B02">
        <w:rPr>
          <w:rFonts w:ascii="Times New Roman" w:hAnsi="Times New Roman" w:cs="Times New Roman"/>
          <w:sz w:val="28"/>
          <w:szCs w:val="28"/>
          <w:lang w:val="uk-UA"/>
        </w:rPr>
        <w:t>Одеси, що підлягають передачі в оренду без проведення аукціону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(лист департаменту № 01-13/688 від 22.02.2021 року). </w:t>
      </w:r>
    </w:p>
    <w:p w:rsidR="00921EAB" w:rsidRDefault="00921EAB" w:rsidP="00921E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Розгляд звернення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щодо проєкту рішення «</w:t>
      </w:r>
      <w:r w:rsidRPr="00784E44">
        <w:rPr>
          <w:rFonts w:ascii="Times New Roman" w:hAnsi="Times New Roman"/>
          <w:sz w:val="28"/>
          <w:szCs w:val="28"/>
          <w:lang w:val="uk-UA"/>
        </w:rPr>
        <w:t>Про реорганізацію департаменту комунальної власності Одеської міської ради шляхом виділу управління земельних ресурсів в самостійну юридичну особу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4E44">
        <w:rPr>
          <w:rFonts w:ascii="Times New Roman" w:hAnsi="Times New Roman"/>
          <w:sz w:val="28"/>
          <w:szCs w:val="28"/>
          <w:lang w:val="uk-UA"/>
        </w:rPr>
        <w:t>департамент земельних ресурсів Одеської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 (лист департаменту № 01-11/010 від 24.02.2021 року). </w:t>
      </w:r>
    </w:p>
    <w:p w:rsidR="00921EAB" w:rsidRDefault="00921EAB" w:rsidP="00921EA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DE17E5">
        <w:rPr>
          <w:rFonts w:ascii="Times New Roman" w:hAnsi="Times New Roman"/>
          <w:sz w:val="28"/>
          <w:szCs w:val="28"/>
          <w:lang w:val="uk-UA"/>
        </w:rPr>
        <w:t>.  Розгляд проєкту рішення «Про затвердження Переліку другого типу об’єктів комунальної власності територіальної громади м. Одеси, що підлягають передачі в оренду без проведення аукціону»</w:t>
      </w:r>
      <w:r>
        <w:rPr>
          <w:rFonts w:ascii="Times New Roman" w:hAnsi="Times New Roman"/>
          <w:sz w:val="28"/>
          <w:szCs w:val="28"/>
          <w:lang w:val="uk-UA"/>
        </w:rPr>
        <w:t xml:space="preserve"> (лист департаменту комунальної власності № 01-13/894 від 02.03.2021 року).</w:t>
      </w:r>
    </w:p>
    <w:p w:rsidR="00921EAB" w:rsidRDefault="00921EAB" w:rsidP="00921EA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 Розгляд проектів рішення за листом департаменту комунальної власності Одеської міської ради № 01-13/906 від 03.03.2021 року:</w:t>
      </w:r>
    </w:p>
    <w:p w:rsidR="00921EAB" w:rsidRPr="00921EAB" w:rsidRDefault="00921EAB" w:rsidP="00921EAB">
      <w:pPr>
        <w:spacing w:after="0" w:line="240" w:lineRule="auto"/>
        <w:ind w:right="-1" w:firstLine="567"/>
        <w:jc w:val="both"/>
        <w:rPr>
          <w:rStyle w:val="a5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 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Про скасування рішення Одеської міської ради від 10.06.2020 р.                         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921EAB">
        <w:rPr>
          <w:rStyle w:val="a5"/>
          <w:b w:val="0"/>
          <w:sz w:val="28"/>
          <w:szCs w:val="28"/>
          <w:lang w:val="uk-UA"/>
        </w:rPr>
        <w:t>№ 6055-</w:t>
      </w:r>
      <w:r w:rsidRPr="00921EAB">
        <w:rPr>
          <w:rStyle w:val="a5"/>
          <w:b w:val="0"/>
          <w:sz w:val="28"/>
          <w:szCs w:val="28"/>
          <w:lang w:val="en-US"/>
        </w:rPr>
        <w:t>VII</w:t>
      </w:r>
      <w:r w:rsidRPr="00921EAB">
        <w:rPr>
          <w:rStyle w:val="a5"/>
          <w:b w:val="0"/>
          <w:sz w:val="28"/>
          <w:szCs w:val="28"/>
          <w:lang w:val="uk-UA"/>
        </w:rPr>
        <w:t xml:space="preserve"> «Про включення до Переліку об’єктів </w:t>
      </w:r>
      <w:r w:rsidRPr="00921EAB">
        <w:rPr>
          <w:rStyle w:val="a5"/>
          <w:b w:val="0"/>
          <w:spacing w:val="-8"/>
          <w:sz w:val="28"/>
          <w:szCs w:val="28"/>
          <w:lang w:val="uk-UA"/>
        </w:rPr>
        <w:t>малої приватизації комунальної власност</w:t>
      </w:r>
      <w:r w:rsidRPr="00921EAB">
        <w:rPr>
          <w:rStyle w:val="a5"/>
          <w:b w:val="0"/>
          <w:sz w:val="28"/>
          <w:szCs w:val="28"/>
          <w:lang w:val="uk-UA"/>
        </w:rPr>
        <w:t xml:space="preserve">і територіальної громади </w:t>
      </w:r>
      <w:r w:rsidRPr="00921EAB">
        <w:rPr>
          <w:rStyle w:val="a5"/>
          <w:b w:val="0"/>
          <w:spacing w:val="-2"/>
          <w:sz w:val="28"/>
          <w:szCs w:val="28"/>
          <w:lang w:val="uk-UA"/>
        </w:rPr>
        <w:t>м. Одеси, які підлягають приватизації</w:t>
      </w:r>
      <w:r w:rsidRPr="00921EAB">
        <w:rPr>
          <w:rStyle w:val="a5"/>
          <w:b w:val="0"/>
          <w:sz w:val="28"/>
          <w:szCs w:val="28"/>
          <w:lang w:val="uk-UA"/>
        </w:rPr>
        <w:t xml:space="preserve"> у 2020 році,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>нежилої окремо розташованої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>будівлі, що розташована за адресою: м.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Одеса, </w:t>
      </w:r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 xml:space="preserve">вул. </w:t>
      </w:r>
      <w:proofErr w:type="spellStart"/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>Маразліївська</w:t>
      </w:r>
      <w:proofErr w:type="spellEnd"/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>, 1/4, та її</w:t>
      </w:r>
      <w:r w:rsidRPr="00E6561B">
        <w:rPr>
          <w:rStyle w:val="a5"/>
          <w:sz w:val="28"/>
          <w:szCs w:val="28"/>
          <w:lang w:val="uk-UA"/>
        </w:rPr>
        <w:t xml:space="preserve">  </w:t>
      </w:r>
      <w:r w:rsidRPr="00921EAB">
        <w:rPr>
          <w:rStyle w:val="a5"/>
          <w:b w:val="0"/>
          <w:sz w:val="28"/>
          <w:szCs w:val="28"/>
          <w:lang w:val="uk-UA"/>
        </w:rPr>
        <w:t>приватизацію»;</w:t>
      </w:r>
    </w:p>
    <w:p w:rsidR="00921EAB" w:rsidRPr="00921EAB" w:rsidRDefault="00921EAB" w:rsidP="00921EAB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1EAB">
        <w:rPr>
          <w:rStyle w:val="a5"/>
          <w:b w:val="0"/>
          <w:sz w:val="28"/>
          <w:szCs w:val="28"/>
          <w:lang w:val="uk-UA"/>
        </w:rPr>
        <w:t>4.2.</w:t>
      </w:r>
      <w:r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Про скасування рішення Одеської міської ради від 10.06.2020 р.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21EAB">
        <w:rPr>
          <w:rStyle w:val="a5"/>
          <w:b w:val="0"/>
          <w:sz w:val="28"/>
          <w:szCs w:val="28"/>
          <w:lang w:val="uk-UA"/>
        </w:rPr>
        <w:t>№ 6072-</w:t>
      </w:r>
      <w:r w:rsidRPr="00921EAB">
        <w:rPr>
          <w:rStyle w:val="a5"/>
          <w:b w:val="0"/>
          <w:sz w:val="28"/>
          <w:szCs w:val="28"/>
          <w:lang w:val="en-US"/>
        </w:rPr>
        <w:t>VII</w:t>
      </w:r>
      <w:r w:rsidRPr="00921EAB">
        <w:rPr>
          <w:rStyle w:val="a5"/>
          <w:b w:val="0"/>
          <w:sz w:val="28"/>
          <w:szCs w:val="28"/>
          <w:lang w:val="uk-UA"/>
        </w:rPr>
        <w:t xml:space="preserve"> «Про включення до Переліку об’єктів </w:t>
      </w:r>
      <w:r w:rsidRPr="00921EAB">
        <w:rPr>
          <w:rStyle w:val="a5"/>
          <w:b w:val="0"/>
          <w:spacing w:val="-8"/>
          <w:sz w:val="28"/>
          <w:szCs w:val="28"/>
          <w:lang w:val="uk-UA"/>
        </w:rPr>
        <w:t>малої приватизації комунальної власност</w:t>
      </w:r>
      <w:r w:rsidRPr="00921EAB">
        <w:rPr>
          <w:rStyle w:val="a5"/>
          <w:b w:val="0"/>
          <w:sz w:val="28"/>
          <w:szCs w:val="28"/>
          <w:lang w:val="uk-UA"/>
        </w:rPr>
        <w:t xml:space="preserve">і територіальної громади  </w:t>
      </w:r>
      <w:r w:rsidRPr="00921EAB">
        <w:rPr>
          <w:rStyle w:val="a5"/>
          <w:b w:val="0"/>
          <w:spacing w:val="-2"/>
          <w:sz w:val="28"/>
          <w:szCs w:val="28"/>
          <w:lang w:val="uk-UA"/>
        </w:rPr>
        <w:t>м. Одеси, які підлягають приватизації</w:t>
      </w:r>
      <w:r w:rsidRPr="00921EAB">
        <w:rPr>
          <w:rStyle w:val="a5"/>
          <w:b w:val="0"/>
          <w:sz w:val="28"/>
          <w:szCs w:val="28"/>
          <w:lang w:val="uk-UA"/>
        </w:rPr>
        <w:t xml:space="preserve"> у 2020 році,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>нежилої окремо розташованої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>будівлі, що розташована за адресою: м.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Одеса, </w:t>
      </w:r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 xml:space="preserve">вул. </w:t>
      </w:r>
      <w:proofErr w:type="spellStart"/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>Маразліївська</w:t>
      </w:r>
      <w:proofErr w:type="spellEnd"/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>, 1/5, та її</w:t>
      </w:r>
      <w:r w:rsidRPr="00E6561B">
        <w:rPr>
          <w:rStyle w:val="a5"/>
          <w:sz w:val="28"/>
          <w:szCs w:val="28"/>
          <w:lang w:val="uk-UA"/>
        </w:rPr>
        <w:t xml:space="preserve">  </w:t>
      </w:r>
      <w:r w:rsidRPr="00921EAB">
        <w:rPr>
          <w:rStyle w:val="a5"/>
          <w:b w:val="0"/>
          <w:sz w:val="28"/>
          <w:szCs w:val="28"/>
          <w:lang w:val="uk-UA"/>
        </w:rPr>
        <w:t>приватизацію.</w:t>
      </w:r>
    </w:p>
    <w:p w:rsidR="00921EAB" w:rsidRPr="00DE17E5" w:rsidRDefault="00921EAB" w:rsidP="00921EA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 Розгляд проєкту рішення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встановлення індивідуального розміру ставок орендної плати згідно Методики розрахунку орендної плати за майно комунальної власності територіальної громади м. Одеси  </w:t>
      </w:r>
    </w:p>
    <w:p w:rsidR="00921EAB" w:rsidRPr="00C52887" w:rsidRDefault="00921EAB" w:rsidP="00921EA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Розгляд звернення депутата Одеської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Р.В. щодо незадовільного стану громадських вбиралень, розташованих вздовж Траси </w:t>
      </w:r>
      <w:r w:rsidRPr="00DC1A27">
        <w:rPr>
          <w:rFonts w:ascii="Times New Roman" w:hAnsi="Times New Roman"/>
          <w:sz w:val="28"/>
          <w:szCs w:val="28"/>
          <w:lang w:val="uk-UA"/>
        </w:rPr>
        <w:t>здоров</w:t>
      </w:r>
      <w:r w:rsidRPr="00D647E8">
        <w:rPr>
          <w:rFonts w:ascii="Times New Roman" w:hAnsi="Times New Roman"/>
          <w:sz w:val="28"/>
          <w:szCs w:val="28"/>
          <w:lang w:val="uk-UA"/>
        </w:rPr>
        <w:t>’</w:t>
      </w:r>
      <w:r w:rsidRPr="00DC1A27">
        <w:rPr>
          <w:rFonts w:ascii="Times New Roman" w:hAnsi="Times New Roman"/>
          <w:sz w:val="28"/>
          <w:szCs w:val="28"/>
          <w:lang w:val="uk-UA"/>
        </w:rPr>
        <w:t xml:space="preserve">я (звернення </w:t>
      </w:r>
      <w:r>
        <w:rPr>
          <w:rFonts w:ascii="Times New Roman" w:hAnsi="Times New Roman"/>
          <w:sz w:val="28"/>
          <w:szCs w:val="28"/>
          <w:lang w:val="uk-UA"/>
        </w:rPr>
        <w:t>№ 402/2-мр від 24.02.2021року)</w:t>
      </w:r>
      <w:r w:rsidRPr="00DC1A2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21EAB" w:rsidRPr="00D647E8" w:rsidRDefault="00921EAB" w:rsidP="00921EA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D647E8">
        <w:rPr>
          <w:rFonts w:ascii="Times New Roman" w:hAnsi="Times New Roman"/>
          <w:sz w:val="28"/>
          <w:szCs w:val="28"/>
          <w:lang w:val="uk-UA"/>
        </w:rPr>
        <w:t xml:space="preserve">. Інформація щодо фінансово-господарської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комунальних </w:t>
      </w:r>
      <w:r w:rsidRPr="00D647E8">
        <w:rPr>
          <w:rFonts w:ascii="Times New Roman" w:hAnsi="Times New Roman"/>
          <w:sz w:val="28"/>
          <w:szCs w:val="28"/>
          <w:lang w:val="uk-UA"/>
        </w:rPr>
        <w:t xml:space="preserve">підприємств Одеської міської ради. </w:t>
      </w:r>
    </w:p>
    <w:p w:rsidR="005E32F2" w:rsidRDefault="005E32F2">
      <w:pPr>
        <w:rPr>
          <w:lang w:val="uk-UA"/>
        </w:rPr>
      </w:pPr>
    </w:p>
    <w:p w:rsidR="005E32F2" w:rsidRPr="00465775" w:rsidRDefault="005E32F2" w:rsidP="005E32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5E32F2" w:rsidRDefault="005E32F2" w:rsidP="005E32F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32F2" w:rsidRPr="00465775" w:rsidRDefault="005E32F2" w:rsidP="005E32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По питанню першому 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93E45" w:rsidRPr="00C52887" w:rsidRDefault="00993E45" w:rsidP="00993E45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організацій, які надали до </w:t>
      </w:r>
      <w:r w:rsidR="000C6E7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повний пакет документів для укладання договорів оренди нежитлових приміщень, які були включені до другого </w:t>
      </w:r>
      <w:r w:rsidRPr="00563B02">
        <w:rPr>
          <w:rFonts w:ascii="Times New Roman" w:hAnsi="Times New Roman" w:cs="Times New Roman"/>
          <w:sz w:val="28"/>
          <w:szCs w:val="28"/>
          <w:lang w:val="uk-UA"/>
        </w:rPr>
        <w:t xml:space="preserve">типу об’єктів комунальної власності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B02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B02">
        <w:rPr>
          <w:rFonts w:ascii="Times New Roman" w:hAnsi="Times New Roman" w:cs="Times New Roman"/>
          <w:sz w:val="28"/>
          <w:szCs w:val="28"/>
          <w:lang w:val="uk-UA"/>
        </w:rPr>
        <w:t>Одеси, що підлягають передачі в оренду без проведення аукціону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(лист департаменту   № 01-13/688 від 22.02.2021 року). </w:t>
      </w:r>
    </w:p>
    <w:p w:rsidR="00993E45" w:rsidRDefault="00993E45" w:rsidP="00B738E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 Коробкова О.А.</w:t>
      </w:r>
      <w:r w:rsidR="00921EA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21EAB">
        <w:rPr>
          <w:rFonts w:ascii="Times New Roman" w:hAnsi="Times New Roman"/>
          <w:sz w:val="28"/>
          <w:szCs w:val="28"/>
          <w:lang w:val="uk-UA"/>
        </w:rPr>
        <w:t>Сеник</w:t>
      </w:r>
      <w:proofErr w:type="spellEnd"/>
      <w:r w:rsidR="00921EAB">
        <w:rPr>
          <w:rFonts w:ascii="Times New Roman" w:hAnsi="Times New Roman"/>
          <w:sz w:val="28"/>
          <w:szCs w:val="28"/>
          <w:lang w:val="uk-UA"/>
        </w:rPr>
        <w:t xml:space="preserve"> Р.М., Терещук В.С., </w:t>
      </w:r>
      <w:proofErr w:type="spellStart"/>
      <w:r w:rsidR="00921EAB">
        <w:rPr>
          <w:rFonts w:ascii="Times New Roman" w:hAnsi="Times New Roman"/>
          <w:sz w:val="28"/>
          <w:szCs w:val="28"/>
          <w:lang w:val="uk-UA"/>
        </w:rPr>
        <w:t>Поповська</w:t>
      </w:r>
      <w:proofErr w:type="spellEnd"/>
      <w:r w:rsidR="00921EAB">
        <w:rPr>
          <w:rFonts w:ascii="Times New Roman" w:hAnsi="Times New Roman"/>
          <w:sz w:val="28"/>
          <w:szCs w:val="28"/>
          <w:lang w:val="uk-UA"/>
        </w:rPr>
        <w:t xml:space="preserve"> І.П., Зайцев А.С., </w:t>
      </w:r>
      <w:proofErr w:type="spellStart"/>
      <w:r w:rsidR="00921EAB">
        <w:rPr>
          <w:rFonts w:ascii="Times New Roman" w:hAnsi="Times New Roman"/>
          <w:sz w:val="28"/>
          <w:szCs w:val="28"/>
          <w:lang w:val="uk-UA"/>
        </w:rPr>
        <w:t>Микуленко</w:t>
      </w:r>
      <w:proofErr w:type="spellEnd"/>
      <w:r w:rsidR="00921EAB">
        <w:rPr>
          <w:rFonts w:ascii="Times New Roman" w:hAnsi="Times New Roman"/>
          <w:sz w:val="28"/>
          <w:szCs w:val="28"/>
          <w:lang w:val="uk-UA"/>
        </w:rPr>
        <w:t xml:space="preserve"> В.В., </w:t>
      </w:r>
      <w:proofErr w:type="spellStart"/>
      <w:r w:rsidR="00921EAB">
        <w:rPr>
          <w:rFonts w:ascii="Times New Roman" w:hAnsi="Times New Roman"/>
          <w:sz w:val="28"/>
          <w:szCs w:val="28"/>
          <w:lang w:val="uk-UA"/>
        </w:rPr>
        <w:t>Жильцов</w:t>
      </w:r>
      <w:proofErr w:type="spellEnd"/>
      <w:r w:rsidR="00921EAB">
        <w:rPr>
          <w:rFonts w:ascii="Times New Roman" w:hAnsi="Times New Roman"/>
          <w:sz w:val="28"/>
          <w:szCs w:val="28"/>
          <w:lang w:val="uk-UA"/>
        </w:rPr>
        <w:t xml:space="preserve"> О.С. </w:t>
      </w:r>
    </w:p>
    <w:p w:rsidR="00993E45" w:rsidRDefault="00993E45" w:rsidP="00B738E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за рекомендацію комісії:</w:t>
      </w:r>
    </w:p>
    <w:p w:rsidR="00993E45" w:rsidRDefault="00993E45" w:rsidP="00B738E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B738E9" w:rsidRDefault="00993E45" w:rsidP="00B738E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</w:t>
      </w:r>
    </w:p>
    <w:p w:rsidR="00921EAB" w:rsidRDefault="00921EAB" w:rsidP="00B738E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Доручити </w:t>
      </w:r>
      <w:r w:rsidR="003C365A">
        <w:rPr>
          <w:rFonts w:ascii="Times New Roman" w:hAnsi="Times New Roman"/>
          <w:sz w:val="28"/>
          <w:szCs w:val="28"/>
          <w:lang w:val="uk-UA"/>
        </w:rPr>
        <w:t>д</w:t>
      </w:r>
      <w:r w:rsidRPr="003C365A">
        <w:rPr>
          <w:rFonts w:ascii="Times New Roman" w:hAnsi="Times New Roman"/>
          <w:sz w:val="28"/>
          <w:szCs w:val="28"/>
          <w:lang w:val="uk-UA"/>
        </w:rPr>
        <w:t>епартаменту комунальної власност</w:t>
      </w:r>
      <w:r w:rsidR="003C365A" w:rsidRPr="003C365A">
        <w:rPr>
          <w:rFonts w:ascii="Times New Roman" w:hAnsi="Times New Roman"/>
          <w:sz w:val="28"/>
          <w:szCs w:val="28"/>
          <w:lang w:val="uk-UA"/>
        </w:rPr>
        <w:t>і Одеської міської ради</w:t>
      </w:r>
      <w:r w:rsidR="00DD55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38E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738E9">
        <w:rPr>
          <w:rFonts w:ascii="Times New Roman" w:hAnsi="Times New Roman"/>
          <w:b/>
          <w:sz w:val="28"/>
          <w:szCs w:val="28"/>
          <w:u w:val="single"/>
          <w:lang w:val="uk-UA"/>
        </w:rPr>
        <w:t>в</w:t>
      </w:r>
      <w:r w:rsidR="00CD43CB" w:rsidRPr="00CD43C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строк до 11.03.2021 року</w:t>
      </w:r>
      <w:r w:rsidR="00CD43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53A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адати даний перелік з розбивкою </w:t>
      </w:r>
      <w:r w:rsidR="000C6E7C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групам</w:t>
      </w:r>
      <w:r w:rsidR="000C6E7C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C6E7C">
        <w:rPr>
          <w:rFonts w:ascii="Times New Roman" w:hAnsi="Times New Roman"/>
          <w:sz w:val="28"/>
          <w:szCs w:val="28"/>
          <w:lang w:val="uk-UA"/>
        </w:rPr>
        <w:t xml:space="preserve">громадські організації, </w:t>
      </w:r>
      <w:r>
        <w:rPr>
          <w:rFonts w:ascii="Times New Roman" w:hAnsi="Times New Roman"/>
          <w:sz w:val="28"/>
          <w:szCs w:val="28"/>
          <w:lang w:val="uk-UA"/>
        </w:rPr>
        <w:t>спортивні послуги, заклади освіти тощо)</w:t>
      </w:r>
      <w:r w:rsidR="003C365A">
        <w:rPr>
          <w:rFonts w:ascii="Times New Roman" w:hAnsi="Times New Roman"/>
          <w:sz w:val="28"/>
          <w:szCs w:val="28"/>
          <w:lang w:val="uk-UA"/>
        </w:rPr>
        <w:t>, із зазначенням ставки</w:t>
      </w:r>
      <w:r w:rsidR="00B738E9">
        <w:rPr>
          <w:rFonts w:ascii="Times New Roman" w:hAnsi="Times New Roman"/>
          <w:sz w:val="28"/>
          <w:szCs w:val="28"/>
          <w:lang w:val="uk-UA"/>
        </w:rPr>
        <w:t xml:space="preserve"> орендної плати </w:t>
      </w:r>
      <w:r w:rsidR="003C365A">
        <w:rPr>
          <w:rFonts w:ascii="Times New Roman" w:hAnsi="Times New Roman"/>
          <w:sz w:val="28"/>
          <w:szCs w:val="28"/>
          <w:lang w:val="uk-UA"/>
        </w:rPr>
        <w:t xml:space="preserve"> відповідно до Методики</w:t>
      </w:r>
      <w:r w:rsidR="00B738E9">
        <w:rPr>
          <w:rFonts w:ascii="Times New Roman" w:hAnsi="Times New Roman"/>
          <w:sz w:val="28"/>
          <w:szCs w:val="28"/>
          <w:lang w:val="uk-UA"/>
        </w:rPr>
        <w:t xml:space="preserve"> розрахунку орендної плати.  </w:t>
      </w:r>
    </w:p>
    <w:p w:rsidR="00921EAB" w:rsidRPr="00921EAB" w:rsidRDefault="00921EAB" w:rsidP="00B738E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Доручити департаменту внутрішньої політики Одеської міської ради</w:t>
      </w:r>
      <w:r w:rsidR="00CD43CB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D55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38E9">
        <w:rPr>
          <w:rFonts w:ascii="Times New Roman" w:hAnsi="Times New Roman"/>
          <w:b/>
          <w:sz w:val="28"/>
          <w:szCs w:val="28"/>
          <w:u w:val="single"/>
          <w:lang w:val="uk-UA"/>
        </w:rPr>
        <w:t>в</w:t>
      </w:r>
      <w:r w:rsidR="00CD43CB" w:rsidRPr="00CD43C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строк до 11.03.2021 року</w:t>
      </w:r>
      <w:r w:rsidR="00CD43CB">
        <w:rPr>
          <w:rFonts w:ascii="Times New Roman" w:hAnsi="Times New Roman"/>
          <w:sz w:val="28"/>
          <w:szCs w:val="28"/>
          <w:lang w:val="uk-UA"/>
        </w:rPr>
        <w:t xml:space="preserve">  надати </w:t>
      </w:r>
      <w:r w:rsidR="00DD553A">
        <w:rPr>
          <w:rFonts w:ascii="Times New Roman" w:hAnsi="Times New Roman"/>
          <w:sz w:val="28"/>
          <w:szCs w:val="28"/>
          <w:lang w:val="uk-UA"/>
        </w:rPr>
        <w:t>і</w:t>
      </w:r>
      <w:r w:rsidR="003C365A">
        <w:rPr>
          <w:rFonts w:ascii="Times New Roman" w:hAnsi="Times New Roman"/>
          <w:sz w:val="28"/>
          <w:szCs w:val="28"/>
          <w:lang w:val="uk-UA"/>
        </w:rPr>
        <w:t>нформацію про діяльність організацій (о</w:t>
      </w:r>
      <w:r w:rsidR="00DD553A">
        <w:rPr>
          <w:rFonts w:ascii="Times New Roman" w:hAnsi="Times New Roman"/>
          <w:sz w:val="28"/>
          <w:szCs w:val="28"/>
          <w:lang w:val="uk-UA"/>
        </w:rPr>
        <w:t>сновний вид діяльності,</w:t>
      </w:r>
      <w:r w:rsidR="003C365A">
        <w:rPr>
          <w:rFonts w:ascii="Times New Roman" w:hAnsi="Times New Roman"/>
          <w:sz w:val="28"/>
          <w:szCs w:val="28"/>
          <w:lang w:val="uk-UA"/>
        </w:rPr>
        <w:t xml:space="preserve"> кіл</w:t>
      </w:r>
      <w:r w:rsidR="00DD553A">
        <w:rPr>
          <w:rFonts w:ascii="Times New Roman" w:hAnsi="Times New Roman"/>
          <w:sz w:val="28"/>
          <w:szCs w:val="28"/>
          <w:lang w:val="uk-UA"/>
        </w:rPr>
        <w:t>ь</w:t>
      </w:r>
      <w:r w:rsidR="003C365A">
        <w:rPr>
          <w:rFonts w:ascii="Times New Roman" w:hAnsi="Times New Roman"/>
          <w:sz w:val="28"/>
          <w:szCs w:val="28"/>
          <w:lang w:val="uk-UA"/>
        </w:rPr>
        <w:t>к</w:t>
      </w:r>
      <w:r w:rsidR="00DD553A">
        <w:rPr>
          <w:rFonts w:ascii="Times New Roman" w:hAnsi="Times New Roman"/>
          <w:sz w:val="28"/>
          <w:szCs w:val="28"/>
          <w:lang w:val="uk-UA"/>
        </w:rPr>
        <w:t>і</w:t>
      </w:r>
      <w:r w:rsidR="003C365A">
        <w:rPr>
          <w:rFonts w:ascii="Times New Roman" w:hAnsi="Times New Roman"/>
          <w:sz w:val="28"/>
          <w:szCs w:val="28"/>
          <w:lang w:val="uk-UA"/>
        </w:rPr>
        <w:t>сть членів</w:t>
      </w:r>
      <w:r w:rsidR="00B738E9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3C365A">
        <w:rPr>
          <w:rFonts w:ascii="Times New Roman" w:hAnsi="Times New Roman"/>
          <w:sz w:val="28"/>
          <w:szCs w:val="28"/>
          <w:lang w:val="uk-UA"/>
        </w:rPr>
        <w:t>).</w:t>
      </w:r>
    </w:p>
    <w:p w:rsidR="005B2415" w:rsidRDefault="005B2415" w:rsidP="005B2415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B2415" w:rsidRDefault="005B2415" w:rsidP="005B2415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B2415" w:rsidRPr="00465775" w:rsidRDefault="005B2415" w:rsidP="005B24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другому 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93E45" w:rsidRDefault="00993E45" w:rsidP="00993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r w:rsidR="003C365A" w:rsidRPr="001878C8">
        <w:rPr>
          <w:rFonts w:ascii="Times New Roman" w:hAnsi="Times New Roman"/>
          <w:sz w:val="28"/>
          <w:szCs w:val="28"/>
          <w:lang w:val="uk-UA" w:eastAsia="ru-RU"/>
        </w:rPr>
        <w:t>заступник начальника юридичного управління департаменту комунальної власності</w:t>
      </w:r>
      <w:r w:rsidR="003C36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3C365A">
        <w:rPr>
          <w:rFonts w:ascii="Times New Roman" w:hAnsi="Times New Roman"/>
          <w:sz w:val="28"/>
          <w:szCs w:val="28"/>
          <w:lang w:val="uk-UA" w:eastAsia="ru-RU"/>
        </w:rPr>
        <w:t>Микуленко</w:t>
      </w:r>
      <w:proofErr w:type="spellEnd"/>
      <w:r w:rsidR="003C365A">
        <w:rPr>
          <w:rFonts w:ascii="Times New Roman" w:hAnsi="Times New Roman"/>
          <w:sz w:val="28"/>
          <w:szCs w:val="28"/>
          <w:lang w:val="uk-UA" w:eastAsia="ru-RU"/>
        </w:rPr>
        <w:t xml:space="preserve"> В.В.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проєкту рішення «</w:t>
      </w:r>
      <w:r w:rsidRPr="00784E44">
        <w:rPr>
          <w:rFonts w:ascii="Times New Roman" w:hAnsi="Times New Roman"/>
          <w:sz w:val="28"/>
          <w:szCs w:val="28"/>
          <w:lang w:val="uk-UA"/>
        </w:rPr>
        <w:t>Про реорганізацію департаменту комунальної власності Одеської міської ради шляхом виділу управління земельних ресурсів в самостійну юридичну особу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4E44">
        <w:rPr>
          <w:rFonts w:ascii="Times New Roman" w:hAnsi="Times New Roman"/>
          <w:sz w:val="28"/>
          <w:szCs w:val="28"/>
          <w:lang w:val="uk-UA"/>
        </w:rPr>
        <w:t>департамент земельних ресурсів Одеської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» (лист департаменту № 01-11</w:t>
      </w:r>
      <w:r w:rsidR="00F5650A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010 від 24.02.2021 року). </w:t>
      </w:r>
    </w:p>
    <w:p w:rsidR="00993E45" w:rsidRDefault="00993E45" w:rsidP="00993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Виступили: Коробкова О.А.</w:t>
      </w:r>
      <w:r w:rsidR="003C365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C365A">
        <w:rPr>
          <w:rFonts w:ascii="Times New Roman" w:hAnsi="Times New Roman"/>
          <w:sz w:val="28"/>
          <w:szCs w:val="28"/>
          <w:lang w:val="uk-UA"/>
        </w:rPr>
        <w:t>Поповська</w:t>
      </w:r>
      <w:proofErr w:type="spellEnd"/>
      <w:r w:rsidR="003C365A">
        <w:rPr>
          <w:rFonts w:ascii="Times New Roman" w:hAnsi="Times New Roman"/>
          <w:sz w:val="28"/>
          <w:szCs w:val="28"/>
          <w:lang w:val="uk-UA"/>
        </w:rPr>
        <w:t xml:space="preserve"> І.П., </w:t>
      </w:r>
      <w:proofErr w:type="spellStart"/>
      <w:r w:rsidR="003C365A">
        <w:rPr>
          <w:rFonts w:ascii="Times New Roman" w:hAnsi="Times New Roman"/>
          <w:sz w:val="28"/>
          <w:szCs w:val="28"/>
          <w:lang w:val="uk-UA"/>
        </w:rPr>
        <w:t>Сеник</w:t>
      </w:r>
      <w:proofErr w:type="spellEnd"/>
      <w:r w:rsidR="003C365A">
        <w:rPr>
          <w:rFonts w:ascii="Times New Roman" w:hAnsi="Times New Roman"/>
          <w:sz w:val="28"/>
          <w:szCs w:val="28"/>
          <w:lang w:val="uk-UA"/>
        </w:rPr>
        <w:t xml:space="preserve"> Р.В., Терещук В.С.</w:t>
      </w:r>
    </w:p>
    <w:p w:rsidR="003C365A" w:rsidRDefault="003C365A" w:rsidP="003C365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за рекомендацію комісії:</w:t>
      </w:r>
    </w:p>
    <w:p w:rsidR="003C365A" w:rsidRDefault="003C365A" w:rsidP="003C365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993E45" w:rsidRDefault="00993E45" w:rsidP="00993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r w:rsidR="003C365A">
        <w:rPr>
          <w:rFonts w:ascii="Times New Roman" w:hAnsi="Times New Roman"/>
          <w:sz w:val="28"/>
          <w:szCs w:val="28"/>
          <w:lang w:val="uk-UA"/>
        </w:rPr>
        <w:t xml:space="preserve">Доручити </w:t>
      </w:r>
      <w:r w:rsidR="003C365A"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>департаменту комунальної власності Одеської міської ради</w:t>
      </w:r>
      <w:r w:rsidR="003C365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доопрацювати даний проект рішення та надати фінансове </w:t>
      </w:r>
      <w:proofErr w:type="spellStart"/>
      <w:r w:rsidR="003C365A">
        <w:rPr>
          <w:rFonts w:ascii="Times New Roman" w:hAnsi="Times New Roman"/>
          <w:color w:val="000000" w:themeColor="text1"/>
          <w:sz w:val="28"/>
          <w:szCs w:val="28"/>
          <w:lang w:val="uk-UA"/>
        </w:rPr>
        <w:t>обгрунтування</w:t>
      </w:r>
      <w:proofErr w:type="spellEnd"/>
      <w:r w:rsidR="003C365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65CFE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прийняття проекту рішення.</w:t>
      </w:r>
    </w:p>
    <w:p w:rsidR="00993E45" w:rsidRDefault="00993E45" w:rsidP="00993E45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B2415" w:rsidRDefault="005B2415" w:rsidP="005B2415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B2415" w:rsidRPr="007C12DE" w:rsidRDefault="005B2415" w:rsidP="005B24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12DE">
        <w:rPr>
          <w:rFonts w:ascii="Times New Roman" w:hAnsi="Times New Roman"/>
          <w:b/>
          <w:sz w:val="28"/>
          <w:szCs w:val="28"/>
          <w:lang w:val="uk-UA"/>
        </w:rPr>
        <w:t>По питанню третьому  порядку денного:</w:t>
      </w:r>
    </w:p>
    <w:p w:rsidR="00E6561B" w:rsidRPr="007C12DE" w:rsidRDefault="00E6561B" w:rsidP="00E65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12D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7C12DE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7C12D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7C12DE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7C12D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щодо проєкту рішення «</w:t>
      </w:r>
      <w:r w:rsidRPr="007C12DE">
        <w:rPr>
          <w:rFonts w:ascii="Times New Roman" w:hAnsi="Times New Roman"/>
          <w:sz w:val="28"/>
          <w:szCs w:val="28"/>
          <w:lang w:val="uk-UA"/>
        </w:rPr>
        <w:t xml:space="preserve">Про затвердження Переліку другого типу об’єктів комунальної власності територіальної громади м. Одеси, що підлягають передачі в оренду без проведення аукціону» (лист департаменту </w:t>
      </w:r>
      <w:r w:rsidR="00F5650A" w:rsidRPr="007C12DE">
        <w:rPr>
          <w:rFonts w:ascii="Times New Roman" w:hAnsi="Times New Roman"/>
          <w:sz w:val="28"/>
          <w:szCs w:val="28"/>
          <w:lang w:val="uk-UA"/>
        </w:rPr>
        <w:t>№ 01-13/894 від 02.03.2021 року</w:t>
      </w:r>
      <w:r w:rsidRPr="007C12DE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E6561B" w:rsidRPr="007C12DE" w:rsidRDefault="00E6561B" w:rsidP="00E65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12DE">
        <w:rPr>
          <w:rFonts w:ascii="Times New Roman" w:hAnsi="Times New Roman"/>
          <w:sz w:val="28"/>
          <w:szCs w:val="28"/>
          <w:lang w:val="uk-UA"/>
        </w:rPr>
        <w:t>Виступили: Коробкова О.А.</w:t>
      </w:r>
      <w:r w:rsidR="00A65CFE" w:rsidRPr="007C12DE">
        <w:rPr>
          <w:rFonts w:ascii="Times New Roman" w:hAnsi="Times New Roman"/>
          <w:sz w:val="28"/>
          <w:szCs w:val="28"/>
          <w:lang w:val="uk-UA"/>
        </w:rPr>
        <w:t xml:space="preserve">, Терещук В.С., </w:t>
      </w:r>
      <w:proofErr w:type="spellStart"/>
      <w:r w:rsidR="00A65CFE" w:rsidRPr="007C12DE">
        <w:rPr>
          <w:rFonts w:ascii="Times New Roman" w:hAnsi="Times New Roman"/>
          <w:sz w:val="28"/>
          <w:szCs w:val="28"/>
          <w:lang w:val="uk-UA"/>
        </w:rPr>
        <w:t>Поповська</w:t>
      </w:r>
      <w:proofErr w:type="spellEnd"/>
      <w:r w:rsidR="00A65CFE" w:rsidRPr="007C12DE">
        <w:rPr>
          <w:rFonts w:ascii="Times New Roman" w:hAnsi="Times New Roman"/>
          <w:sz w:val="28"/>
          <w:szCs w:val="28"/>
          <w:lang w:val="uk-UA"/>
        </w:rPr>
        <w:t xml:space="preserve"> І.П., </w:t>
      </w:r>
      <w:proofErr w:type="spellStart"/>
      <w:r w:rsidR="00A65CFE" w:rsidRPr="007C12DE">
        <w:rPr>
          <w:rFonts w:ascii="Times New Roman" w:hAnsi="Times New Roman"/>
          <w:sz w:val="28"/>
          <w:szCs w:val="28"/>
          <w:lang w:val="uk-UA"/>
        </w:rPr>
        <w:t>Сеник</w:t>
      </w:r>
      <w:proofErr w:type="spellEnd"/>
      <w:r w:rsidR="00A65CFE" w:rsidRPr="007C12DE">
        <w:rPr>
          <w:rFonts w:ascii="Times New Roman" w:hAnsi="Times New Roman"/>
          <w:sz w:val="28"/>
          <w:szCs w:val="28"/>
          <w:lang w:val="uk-UA"/>
        </w:rPr>
        <w:t xml:space="preserve"> Р.В.</w:t>
      </w:r>
    </w:p>
    <w:p w:rsidR="00E85216" w:rsidRPr="007C12DE" w:rsidRDefault="00E85216" w:rsidP="007C12DE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12DE">
        <w:rPr>
          <w:rFonts w:ascii="Times New Roman" w:hAnsi="Times New Roman"/>
          <w:sz w:val="28"/>
          <w:szCs w:val="28"/>
          <w:lang w:val="uk-UA"/>
        </w:rPr>
        <w:t>Голосували за даний проект рішення</w:t>
      </w:r>
      <w:r w:rsidR="007C12D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C12DE" w:rsidRPr="007C12DE">
        <w:rPr>
          <w:rFonts w:ascii="Times New Roman" w:hAnsi="Times New Roman"/>
          <w:sz w:val="28"/>
          <w:szCs w:val="28"/>
          <w:lang w:val="uk-UA"/>
        </w:rPr>
        <w:t>Про внесення змін до рішення Одеської міської ради від 03.02.2021 р. № 62-</w:t>
      </w:r>
      <w:r w:rsidR="007C12DE">
        <w:rPr>
          <w:rFonts w:ascii="Times New Roman" w:hAnsi="Times New Roman"/>
          <w:sz w:val="28"/>
          <w:szCs w:val="28"/>
          <w:lang w:val="en-US"/>
        </w:rPr>
        <w:t>VIII</w:t>
      </w:r>
      <w:r w:rsidR="007C12DE" w:rsidRPr="007C12DE">
        <w:rPr>
          <w:rFonts w:ascii="Times New Roman" w:hAnsi="Times New Roman"/>
          <w:sz w:val="28"/>
          <w:szCs w:val="28"/>
          <w:lang w:val="uk-UA"/>
        </w:rPr>
        <w:t xml:space="preserve"> «Про затвердження Переліку другого типу об’єктів комунальної власності територіальної громади м. Одеси, що підлягають передачі в оренду без проведення аукціону»</w:t>
      </w:r>
      <w:r w:rsidRPr="007C12DE">
        <w:rPr>
          <w:rFonts w:ascii="Times New Roman" w:hAnsi="Times New Roman"/>
          <w:sz w:val="28"/>
          <w:szCs w:val="28"/>
          <w:lang w:val="uk-UA"/>
        </w:rPr>
        <w:t>:</w:t>
      </w:r>
    </w:p>
    <w:p w:rsidR="00E85216" w:rsidRPr="007C12DE" w:rsidRDefault="00E85216" w:rsidP="00E85216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12DE"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E6561B" w:rsidRPr="007C12DE" w:rsidRDefault="00E6561B" w:rsidP="007C12DE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12DE">
        <w:rPr>
          <w:rFonts w:ascii="Times New Roman" w:hAnsi="Times New Roman"/>
          <w:sz w:val="28"/>
          <w:szCs w:val="28"/>
          <w:lang w:val="uk-UA"/>
        </w:rPr>
        <w:t xml:space="preserve">ВИСНОВОК: Підтримати </w:t>
      </w:r>
      <w:r w:rsidRPr="007C12D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проєкт рішення </w:t>
      </w:r>
      <w:r w:rsidR="007C12DE">
        <w:rPr>
          <w:rFonts w:ascii="Times New Roman" w:hAnsi="Times New Roman"/>
          <w:sz w:val="28"/>
          <w:szCs w:val="28"/>
          <w:lang w:val="uk-UA"/>
        </w:rPr>
        <w:t>«</w:t>
      </w:r>
      <w:r w:rsidR="007C12DE" w:rsidRPr="007C12DE">
        <w:rPr>
          <w:rFonts w:ascii="Times New Roman" w:hAnsi="Times New Roman"/>
          <w:sz w:val="28"/>
          <w:szCs w:val="28"/>
          <w:lang w:val="uk-UA"/>
        </w:rPr>
        <w:t>Про внесення змін до рішення Одеської міської ради від 03.02.2021 р. № 62-</w:t>
      </w:r>
      <w:r w:rsidR="007C12DE">
        <w:rPr>
          <w:rFonts w:ascii="Times New Roman" w:hAnsi="Times New Roman"/>
          <w:sz w:val="28"/>
          <w:szCs w:val="28"/>
          <w:lang w:val="en-US"/>
        </w:rPr>
        <w:t>VIII</w:t>
      </w:r>
      <w:r w:rsidR="007C12DE" w:rsidRPr="007C12DE">
        <w:rPr>
          <w:rFonts w:ascii="Times New Roman" w:hAnsi="Times New Roman"/>
          <w:sz w:val="28"/>
          <w:szCs w:val="28"/>
          <w:lang w:val="uk-UA"/>
        </w:rPr>
        <w:t xml:space="preserve"> «Про затвердження Переліку другого типу об’єктів комунальної власності територіальної громади м. Одеси, що підлягають передачі в оренду без проведення аукціону»</w:t>
      </w:r>
      <w:r w:rsidR="007C12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12DE">
        <w:rPr>
          <w:rFonts w:ascii="Times New Roman" w:hAnsi="Times New Roman"/>
          <w:sz w:val="28"/>
          <w:szCs w:val="28"/>
          <w:lang w:val="uk-UA"/>
        </w:rPr>
        <w:t xml:space="preserve">та винести його на розгляд </w:t>
      </w:r>
      <w:r w:rsidRPr="007C12DE">
        <w:rPr>
          <w:rFonts w:ascii="Times New Roman" w:hAnsi="Times New Roman"/>
          <w:sz w:val="28"/>
          <w:szCs w:val="28"/>
          <w:lang w:val="en-US"/>
        </w:rPr>
        <w:t>V</w:t>
      </w:r>
      <w:r w:rsidRPr="007C12DE">
        <w:rPr>
          <w:rFonts w:ascii="Times New Roman" w:hAnsi="Times New Roman"/>
          <w:sz w:val="28"/>
          <w:szCs w:val="28"/>
          <w:lang w:val="uk-UA"/>
        </w:rPr>
        <w:t xml:space="preserve"> сесії Одеської міської ради.</w:t>
      </w:r>
    </w:p>
    <w:p w:rsidR="00A65CFE" w:rsidRPr="007C12DE" w:rsidRDefault="00A65CFE" w:rsidP="00E85216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65CFE" w:rsidRDefault="00A65CFE" w:rsidP="00E85216">
      <w:pPr>
        <w:spacing w:after="0"/>
        <w:ind w:firstLine="567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E85216" w:rsidRPr="00993E45" w:rsidRDefault="00E85216" w:rsidP="00E85216">
      <w:pPr>
        <w:spacing w:after="0"/>
        <w:ind w:firstLine="567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93E4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По питанню ч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</w:t>
      </w:r>
      <w:r w:rsidRPr="00993E4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ири/один </w:t>
      </w:r>
      <w:r w:rsidRPr="00993E4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порядку денного:</w:t>
      </w:r>
    </w:p>
    <w:p w:rsidR="00E6561B" w:rsidRPr="00E6561B" w:rsidRDefault="00E6561B" w:rsidP="00E6561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щодо проєкту рішення «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Про скасування рішення Одеської міської ради від 10.06.2020 р.                         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Style w:val="a5"/>
          <w:b w:val="0"/>
          <w:sz w:val="28"/>
          <w:szCs w:val="28"/>
          <w:lang w:val="uk-UA"/>
        </w:rPr>
        <w:t>№ 6055-</w:t>
      </w:r>
      <w:r w:rsidRPr="00E6561B">
        <w:rPr>
          <w:rStyle w:val="a5"/>
          <w:b w:val="0"/>
          <w:sz w:val="28"/>
          <w:szCs w:val="28"/>
          <w:lang w:val="en-US"/>
        </w:rPr>
        <w:t>VII</w:t>
      </w:r>
      <w:r w:rsidRPr="00E6561B">
        <w:rPr>
          <w:rStyle w:val="a5"/>
          <w:b w:val="0"/>
          <w:sz w:val="28"/>
          <w:szCs w:val="28"/>
          <w:lang w:val="uk-UA"/>
        </w:rPr>
        <w:t xml:space="preserve"> «Про включення до Переліку об’єктів </w:t>
      </w:r>
      <w:r w:rsidRPr="00E6561B">
        <w:rPr>
          <w:rStyle w:val="a5"/>
          <w:b w:val="0"/>
          <w:spacing w:val="-8"/>
          <w:sz w:val="28"/>
          <w:szCs w:val="28"/>
          <w:lang w:val="uk-UA"/>
        </w:rPr>
        <w:t>малої приватизації комунальної власност</w:t>
      </w:r>
      <w:r w:rsidRPr="00E6561B">
        <w:rPr>
          <w:rStyle w:val="a5"/>
          <w:b w:val="0"/>
          <w:sz w:val="28"/>
          <w:szCs w:val="28"/>
          <w:lang w:val="uk-UA"/>
        </w:rPr>
        <w:t xml:space="preserve">і територіальної громади </w:t>
      </w:r>
      <w:r w:rsidRPr="00E6561B">
        <w:rPr>
          <w:rStyle w:val="a5"/>
          <w:b w:val="0"/>
          <w:spacing w:val="-2"/>
          <w:sz w:val="28"/>
          <w:szCs w:val="28"/>
          <w:lang w:val="uk-UA"/>
        </w:rPr>
        <w:t>м. Одеси, які підлягають приватизації</w:t>
      </w:r>
      <w:r w:rsidRPr="00E6561B">
        <w:rPr>
          <w:rStyle w:val="a5"/>
          <w:b w:val="0"/>
          <w:sz w:val="28"/>
          <w:szCs w:val="28"/>
          <w:lang w:val="uk-UA"/>
        </w:rPr>
        <w:t xml:space="preserve"> у  2020 році,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>нежилої окремо розташованої</w:t>
      </w:r>
      <w:r w:rsidRPr="00E6561B">
        <w:rPr>
          <w:rStyle w:val="a5"/>
          <w:sz w:val="28"/>
          <w:szCs w:val="28"/>
          <w:lang w:val="uk-UA"/>
        </w:rPr>
        <w:t xml:space="preserve">   </w:t>
      </w:r>
      <w:r w:rsidRPr="00E6561B">
        <w:rPr>
          <w:rFonts w:ascii="Times New Roman" w:hAnsi="Times New Roman"/>
          <w:sz w:val="28"/>
          <w:szCs w:val="28"/>
          <w:lang w:val="uk-UA"/>
        </w:rPr>
        <w:t>будівлі, що розташована за адресою: м.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Одеса,  </w:t>
      </w:r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 xml:space="preserve">вул. </w:t>
      </w:r>
      <w:proofErr w:type="spellStart"/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>Маразліївська</w:t>
      </w:r>
      <w:proofErr w:type="spellEnd"/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>, 1/4, та її</w:t>
      </w:r>
      <w:r w:rsidRPr="00E6561B">
        <w:rPr>
          <w:rStyle w:val="a5"/>
          <w:sz w:val="28"/>
          <w:szCs w:val="28"/>
          <w:lang w:val="uk-UA"/>
        </w:rPr>
        <w:t xml:space="preserve">  </w:t>
      </w:r>
      <w:r w:rsidRPr="00E6561B">
        <w:rPr>
          <w:rStyle w:val="a5"/>
          <w:b w:val="0"/>
          <w:sz w:val="28"/>
          <w:szCs w:val="28"/>
          <w:lang w:val="uk-UA"/>
        </w:rPr>
        <w:t>приватизацію»</w:t>
      </w:r>
      <w:r w:rsidRPr="00E6561B">
        <w:rPr>
          <w:rStyle w:val="a5"/>
          <w:sz w:val="28"/>
          <w:szCs w:val="28"/>
          <w:lang w:val="uk-UA"/>
        </w:rPr>
        <w:t xml:space="preserve">  </w:t>
      </w:r>
      <w:r w:rsidRPr="00E6561B">
        <w:rPr>
          <w:rFonts w:ascii="Times New Roman" w:hAnsi="Times New Roman"/>
          <w:sz w:val="28"/>
          <w:szCs w:val="28"/>
          <w:lang w:val="uk-UA"/>
        </w:rPr>
        <w:t>(лист департаменту № 01-1</w:t>
      </w:r>
      <w:r w:rsidR="00840E7A">
        <w:rPr>
          <w:rFonts w:ascii="Times New Roman" w:hAnsi="Times New Roman"/>
          <w:sz w:val="28"/>
          <w:szCs w:val="28"/>
          <w:lang w:val="uk-UA"/>
        </w:rPr>
        <w:t>3/906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40E7A">
        <w:rPr>
          <w:rFonts w:ascii="Times New Roman" w:hAnsi="Times New Roman"/>
          <w:sz w:val="28"/>
          <w:szCs w:val="28"/>
          <w:lang w:val="uk-UA"/>
        </w:rPr>
        <w:t>03</w:t>
      </w:r>
      <w:r w:rsidRPr="00E6561B">
        <w:rPr>
          <w:rFonts w:ascii="Times New Roman" w:hAnsi="Times New Roman"/>
          <w:sz w:val="28"/>
          <w:szCs w:val="28"/>
          <w:lang w:val="uk-UA"/>
        </w:rPr>
        <w:t>.0</w:t>
      </w:r>
      <w:r w:rsidR="00840E7A">
        <w:rPr>
          <w:rFonts w:ascii="Times New Roman" w:hAnsi="Times New Roman"/>
          <w:sz w:val="28"/>
          <w:szCs w:val="28"/>
          <w:lang w:val="uk-UA"/>
        </w:rPr>
        <w:t>3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.2021 року). </w:t>
      </w:r>
    </w:p>
    <w:p w:rsidR="00E6561B" w:rsidRPr="00E6561B" w:rsidRDefault="00E6561B" w:rsidP="00E65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561B">
        <w:rPr>
          <w:rFonts w:ascii="Times New Roman" w:hAnsi="Times New Roman"/>
          <w:sz w:val="28"/>
          <w:szCs w:val="28"/>
          <w:lang w:val="uk-UA"/>
        </w:rPr>
        <w:t>Виступили: Коробкова О.А.</w:t>
      </w:r>
      <w:r w:rsidR="00A65CF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65CFE">
        <w:rPr>
          <w:rFonts w:ascii="Times New Roman" w:hAnsi="Times New Roman"/>
          <w:sz w:val="28"/>
          <w:szCs w:val="28"/>
          <w:lang w:val="uk-UA"/>
        </w:rPr>
        <w:t>Сеник</w:t>
      </w:r>
      <w:proofErr w:type="spellEnd"/>
      <w:r w:rsidR="00A65CFE">
        <w:rPr>
          <w:rFonts w:ascii="Times New Roman" w:hAnsi="Times New Roman"/>
          <w:sz w:val="28"/>
          <w:szCs w:val="28"/>
          <w:lang w:val="uk-UA"/>
        </w:rPr>
        <w:t xml:space="preserve"> Р.В., Матвєєв О.В., </w:t>
      </w:r>
      <w:proofErr w:type="spellStart"/>
      <w:r w:rsidR="00A65CFE">
        <w:rPr>
          <w:rFonts w:ascii="Times New Roman" w:hAnsi="Times New Roman"/>
          <w:sz w:val="28"/>
          <w:szCs w:val="28"/>
          <w:lang w:val="uk-UA"/>
        </w:rPr>
        <w:t>Поповська</w:t>
      </w:r>
      <w:proofErr w:type="spellEnd"/>
      <w:r w:rsidR="00A65CFE">
        <w:rPr>
          <w:rFonts w:ascii="Times New Roman" w:hAnsi="Times New Roman"/>
          <w:sz w:val="28"/>
          <w:szCs w:val="28"/>
          <w:lang w:val="uk-UA"/>
        </w:rPr>
        <w:t xml:space="preserve"> І.П., Терещук В.С., </w:t>
      </w:r>
      <w:proofErr w:type="spellStart"/>
      <w:r w:rsidR="00A65CFE">
        <w:rPr>
          <w:rFonts w:ascii="Times New Roman" w:hAnsi="Times New Roman"/>
          <w:sz w:val="28"/>
          <w:szCs w:val="28"/>
          <w:lang w:val="uk-UA"/>
        </w:rPr>
        <w:t>Микуленко</w:t>
      </w:r>
      <w:proofErr w:type="spellEnd"/>
      <w:r w:rsidR="00A65CFE">
        <w:rPr>
          <w:rFonts w:ascii="Times New Roman" w:hAnsi="Times New Roman"/>
          <w:sz w:val="28"/>
          <w:szCs w:val="28"/>
          <w:lang w:val="uk-UA"/>
        </w:rPr>
        <w:t xml:space="preserve"> В.В., </w:t>
      </w:r>
      <w:proofErr w:type="spellStart"/>
      <w:r w:rsidR="00A65CFE">
        <w:rPr>
          <w:rFonts w:ascii="Times New Roman" w:hAnsi="Times New Roman"/>
          <w:sz w:val="28"/>
          <w:szCs w:val="28"/>
          <w:lang w:val="uk-UA"/>
        </w:rPr>
        <w:t>Варавва</w:t>
      </w:r>
      <w:proofErr w:type="spellEnd"/>
      <w:r w:rsidR="00A65CFE">
        <w:rPr>
          <w:rFonts w:ascii="Times New Roman" w:hAnsi="Times New Roman"/>
          <w:sz w:val="28"/>
          <w:szCs w:val="28"/>
          <w:lang w:val="uk-UA"/>
        </w:rPr>
        <w:t xml:space="preserve"> Л.А.Зайцев А.С.</w:t>
      </w:r>
    </w:p>
    <w:p w:rsidR="00E85216" w:rsidRDefault="00E85216" w:rsidP="00E85216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за даний проект рішення:</w:t>
      </w:r>
    </w:p>
    <w:p w:rsidR="00E85216" w:rsidRDefault="00A65CFE" w:rsidP="00E85216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E85216">
        <w:rPr>
          <w:rFonts w:ascii="Times New Roman" w:hAnsi="Times New Roman"/>
          <w:sz w:val="28"/>
          <w:szCs w:val="28"/>
          <w:lang w:val="uk-UA"/>
        </w:rPr>
        <w:t xml:space="preserve">а – </w:t>
      </w:r>
      <w:r>
        <w:rPr>
          <w:rFonts w:ascii="Times New Roman" w:hAnsi="Times New Roman"/>
          <w:sz w:val="28"/>
          <w:szCs w:val="28"/>
          <w:lang w:val="uk-UA"/>
        </w:rPr>
        <w:t xml:space="preserve">4               не голосував – 1 </w:t>
      </w:r>
    </w:p>
    <w:p w:rsidR="00E6561B" w:rsidRPr="00E6561B" w:rsidRDefault="00E6561B" w:rsidP="00E65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561B">
        <w:rPr>
          <w:rFonts w:ascii="Times New Roman" w:hAnsi="Times New Roman"/>
          <w:sz w:val="28"/>
          <w:szCs w:val="28"/>
          <w:lang w:val="uk-UA"/>
        </w:rPr>
        <w:lastRenderedPageBreak/>
        <w:t xml:space="preserve">ВИСНОВОК: Підтримати </w:t>
      </w: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проєкт рішення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Про скасування рішення Одеської міської ради від 10.06.2020 р.  </w:t>
      </w:r>
      <w:r w:rsidRPr="00E6561B">
        <w:rPr>
          <w:rStyle w:val="a5"/>
          <w:b w:val="0"/>
          <w:sz w:val="28"/>
          <w:szCs w:val="28"/>
          <w:lang w:val="uk-UA"/>
        </w:rPr>
        <w:t>№ 6055-</w:t>
      </w:r>
      <w:r w:rsidRPr="00E6561B">
        <w:rPr>
          <w:rStyle w:val="a5"/>
          <w:b w:val="0"/>
          <w:sz w:val="28"/>
          <w:szCs w:val="28"/>
          <w:lang w:val="en-US"/>
        </w:rPr>
        <w:t>VII</w:t>
      </w:r>
      <w:r w:rsidRPr="00E6561B">
        <w:rPr>
          <w:rStyle w:val="a5"/>
          <w:b w:val="0"/>
          <w:sz w:val="28"/>
          <w:szCs w:val="28"/>
          <w:lang w:val="uk-UA"/>
        </w:rPr>
        <w:t xml:space="preserve"> «Про включення до Переліку об’єктів </w:t>
      </w:r>
      <w:r w:rsidRPr="00E6561B">
        <w:rPr>
          <w:rStyle w:val="a5"/>
          <w:b w:val="0"/>
          <w:spacing w:val="-8"/>
          <w:sz w:val="28"/>
          <w:szCs w:val="28"/>
          <w:lang w:val="uk-UA"/>
        </w:rPr>
        <w:t>малої приватизації комунальної власност</w:t>
      </w:r>
      <w:r w:rsidRPr="00E6561B">
        <w:rPr>
          <w:rStyle w:val="a5"/>
          <w:b w:val="0"/>
          <w:sz w:val="28"/>
          <w:szCs w:val="28"/>
          <w:lang w:val="uk-UA"/>
        </w:rPr>
        <w:t xml:space="preserve">і територіальної громади  </w:t>
      </w:r>
      <w:r w:rsidRPr="00E6561B">
        <w:rPr>
          <w:rStyle w:val="a5"/>
          <w:b w:val="0"/>
          <w:spacing w:val="-2"/>
          <w:sz w:val="28"/>
          <w:szCs w:val="28"/>
          <w:lang w:val="uk-UA"/>
        </w:rPr>
        <w:t>м. Одеси, які підлягають приватизації</w:t>
      </w:r>
      <w:r w:rsidRPr="00E6561B">
        <w:rPr>
          <w:rStyle w:val="a5"/>
          <w:b w:val="0"/>
          <w:sz w:val="28"/>
          <w:szCs w:val="28"/>
          <w:lang w:val="uk-UA"/>
        </w:rPr>
        <w:t xml:space="preserve"> у  2020 році,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>нежилої окремо розташованої</w:t>
      </w:r>
      <w:r w:rsidRPr="00E6561B">
        <w:rPr>
          <w:rStyle w:val="a5"/>
          <w:sz w:val="28"/>
          <w:szCs w:val="28"/>
          <w:lang w:val="uk-UA"/>
        </w:rPr>
        <w:t xml:space="preserve">   </w:t>
      </w:r>
      <w:r w:rsidRPr="00E6561B">
        <w:rPr>
          <w:rFonts w:ascii="Times New Roman" w:hAnsi="Times New Roman"/>
          <w:sz w:val="28"/>
          <w:szCs w:val="28"/>
          <w:lang w:val="uk-UA"/>
        </w:rPr>
        <w:t>будівлі, що розташована за адресою: м.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Одеса,  </w:t>
      </w:r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 xml:space="preserve">вул. </w:t>
      </w:r>
      <w:proofErr w:type="spellStart"/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>Маразліївська</w:t>
      </w:r>
      <w:proofErr w:type="spellEnd"/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>, 1/4, та її</w:t>
      </w:r>
      <w:r w:rsidRPr="00E6561B">
        <w:rPr>
          <w:rStyle w:val="a5"/>
          <w:sz w:val="28"/>
          <w:szCs w:val="28"/>
          <w:lang w:val="uk-UA"/>
        </w:rPr>
        <w:t xml:space="preserve">  </w:t>
      </w:r>
      <w:r w:rsidRPr="00E6561B">
        <w:rPr>
          <w:rStyle w:val="a5"/>
          <w:b w:val="0"/>
          <w:sz w:val="28"/>
          <w:szCs w:val="28"/>
          <w:lang w:val="uk-UA"/>
        </w:rPr>
        <w:t>приватизацію»</w:t>
      </w:r>
      <w:r w:rsidRPr="00E6561B">
        <w:rPr>
          <w:rStyle w:val="a5"/>
          <w:sz w:val="28"/>
          <w:szCs w:val="28"/>
          <w:lang w:val="uk-UA"/>
        </w:rPr>
        <w:t xml:space="preserve"> 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 та винести його на розгляд </w:t>
      </w:r>
      <w:r w:rsidRPr="00E6561B">
        <w:rPr>
          <w:rFonts w:ascii="Times New Roman" w:hAnsi="Times New Roman"/>
          <w:sz w:val="28"/>
          <w:szCs w:val="28"/>
          <w:lang w:val="en-US"/>
        </w:rPr>
        <w:t>V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 сесії Одеської міської ради.</w:t>
      </w:r>
    </w:p>
    <w:p w:rsidR="00E6561B" w:rsidRPr="00E6561B" w:rsidRDefault="00E6561B" w:rsidP="00E6561B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6561B" w:rsidRPr="00E6561B" w:rsidRDefault="00E6561B" w:rsidP="00E6561B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6561B" w:rsidRPr="00E6561B" w:rsidRDefault="00E6561B" w:rsidP="00E656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561B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 w:rsidR="00E85216">
        <w:rPr>
          <w:rFonts w:ascii="Times New Roman" w:hAnsi="Times New Roman"/>
          <w:b/>
          <w:sz w:val="28"/>
          <w:szCs w:val="28"/>
          <w:lang w:val="uk-UA"/>
        </w:rPr>
        <w:t xml:space="preserve">чотири/два </w:t>
      </w:r>
      <w:r w:rsidRPr="00E6561B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денного:</w:t>
      </w:r>
    </w:p>
    <w:p w:rsidR="00E6561B" w:rsidRPr="00E6561B" w:rsidRDefault="00E6561B" w:rsidP="00E65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щодо проєкту рішення «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Про скасування рішення Одеської міської ради від 10.06.2020 р.           </w:t>
      </w:r>
      <w:r w:rsidRPr="00E6561B">
        <w:rPr>
          <w:rStyle w:val="a5"/>
          <w:sz w:val="28"/>
          <w:szCs w:val="28"/>
          <w:lang w:val="uk-UA"/>
        </w:rPr>
        <w:t xml:space="preserve">                 </w:t>
      </w:r>
      <w:r w:rsidRPr="00E6561B">
        <w:rPr>
          <w:rStyle w:val="a5"/>
          <w:b w:val="0"/>
          <w:sz w:val="28"/>
          <w:szCs w:val="28"/>
          <w:lang w:val="uk-UA"/>
        </w:rPr>
        <w:t>№ 6072-</w:t>
      </w:r>
      <w:r w:rsidRPr="00E6561B">
        <w:rPr>
          <w:rStyle w:val="a5"/>
          <w:b w:val="0"/>
          <w:sz w:val="28"/>
          <w:szCs w:val="28"/>
          <w:lang w:val="en-US"/>
        </w:rPr>
        <w:t>VII</w:t>
      </w:r>
      <w:r w:rsidRPr="00E6561B">
        <w:rPr>
          <w:rStyle w:val="a5"/>
          <w:b w:val="0"/>
          <w:sz w:val="28"/>
          <w:szCs w:val="28"/>
          <w:lang w:val="uk-UA"/>
        </w:rPr>
        <w:t xml:space="preserve"> «Про включення до Переліку об’єктів </w:t>
      </w:r>
      <w:r w:rsidRPr="00E6561B">
        <w:rPr>
          <w:rStyle w:val="a5"/>
          <w:b w:val="0"/>
          <w:spacing w:val="-8"/>
          <w:sz w:val="28"/>
          <w:szCs w:val="28"/>
          <w:lang w:val="uk-UA"/>
        </w:rPr>
        <w:t>малої приватизації комунальної власност</w:t>
      </w:r>
      <w:r w:rsidRPr="00E6561B">
        <w:rPr>
          <w:rStyle w:val="a5"/>
          <w:b w:val="0"/>
          <w:sz w:val="28"/>
          <w:szCs w:val="28"/>
          <w:lang w:val="uk-UA"/>
        </w:rPr>
        <w:t xml:space="preserve">і територіальної громади </w:t>
      </w:r>
      <w:r w:rsidRPr="00E6561B">
        <w:rPr>
          <w:rStyle w:val="a5"/>
          <w:b w:val="0"/>
          <w:spacing w:val="-2"/>
          <w:sz w:val="28"/>
          <w:szCs w:val="28"/>
          <w:lang w:val="uk-UA"/>
        </w:rPr>
        <w:t>м. Одеси, які підлягають приватизації</w:t>
      </w:r>
      <w:r w:rsidRPr="00E6561B">
        <w:rPr>
          <w:rStyle w:val="a5"/>
          <w:b w:val="0"/>
          <w:sz w:val="28"/>
          <w:szCs w:val="28"/>
          <w:lang w:val="uk-UA"/>
        </w:rPr>
        <w:t xml:space="preserve"> у 2020 році,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>нежилої окремо розташованої</w:t>
      </w:r>
      <w:r w:rsidRPr="00E6561B">
        <w:rPr>
          <w:rStyle w:val="a5"/>
          <w:sz w:val="28"/>
          <w:szCs w:val="28"/>
          <w:lang w:val="uk-UA"/>
        </w:rPr>
        <w:t xml:space="preserve">   </w:t>
      </w:r>
      <w:r w:rsidRPr="00E6561B">
        <w:rPr>
          <w:rFonts w:ascii="Times New Roman" w:hAnsi="Times New Roman"/>
          <w:sz w:val="28"/>
          <w:szCs w:val="28"/>
          <w:lang w:val="uk-UA"/>
        </w:rPr>
        <w:t>будівлі, що розташована за адресою: м.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Одеса, </w:t>
      </w:r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 xml:space="preserve">вул. </w:t>
      </w:r>
      <w:proofErr w:type="spellStart"/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>Маразліївська</w:t>
      </w:r>
      <w:proofErr w:type="spellEnd"/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>, 1/5, та її</w:t>
      </w:r>
      <w:r w:rsidRPr="00E6561B">
        <w:rPr>
          <w:rStyle w:val="a5"/>
          <w:sz w:val="28"/>
          <w:szCs w:val="28"/>
          <w:lang w:val="uk-UA"/>
        </w:rPr>
        <w:t xml:space="preserve">  </w:t>
      </w:r>
      <w:r w:rsidRPr="00E6561B">
        <w:rPr>
          <w:rStyle w:val="a5"/>
          <w:b w:val="0"/>
          <w:sz w:val="28"/>
          <w:szCs w:val="28"/>
          <w:lang w:val="uk-UA"/>
        </w:rPr>
        <w:t>приватизацію»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 (лист департаменту </w:t>
      </w:r>
      <w:r w:rsidR="00840E7A" w:rsidRPr="00E6561B">
        <w:rPr>
          <w:rFonts w:ascii="Times New Roman" w:hAnsi="Times New Roman"/>
          <w:sz w:val="28"/>
          <w:szCs w:val="28"/>
          <w:lang w:val="uk-UA"/>
        </w:rPr>
        <w:t>№ 01-1</w:t>
      </w:r>
      <w:r w:rsidR="00840E7A">
        <w:rPr>
          <w:rFonts w:ascii="Times New Roman" w:hAnsi="Times New Roman"/>
          <w:sz w:val="28"/>
          <w:szCs w:val="28"/>
          <w:lang w:val="uk-UA"/>
        </w:rPr>
        <w:t>3/906</w:t>
      </w:r>
      <w:r w:rsidR="00840E7A" w:rsidRPr="00E6561B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40E7A">
        <w:rPr>
          <w:rFonts w:ascii="Times New Roman" w:hAnsi="Times New Roman"/>
          <w:sz w:val="28"/>
          <w:szCs w:val="28"/>
          <w:lang w:val="uk-UA"/>
        </w:rPr>
        <w:t>03</w:t>
      </w:r>
      <w:r w:rsidR="00840E7A" w:rsidRPr="00E6561B">
        <w:rPr>
          <w:rFonts w:ascii="Times New Roman" w:hAnsi="Times New Roman"/>
          <w:sz w:val="28"/>
          <w:szCs w:val="28"/>
          <w:lang w:val="uk-UA"/>
        </w:rPr>
        <w:t>.0</w:t>
      </w:r>
      <w:r w:rsidR="00840E7A">
        <w:rPr>
          <w:rFonts w:ascii="Times New Roman" w:hAnsi="Times New Roman"/>
          <w:sz w:val="28"/>
          <w:szCs w:val="28"/>
          <w:lang w:val="uk-UA"/>
        </w:rPr>
        <w:t>3</w:t>
      </w:r>
      <w:r w:rsidR="00840E7A" w:rsidRPr="00E6561B">
        <w:rPr>
          <w:rFonts w:ascii="Times New Roman" w:hAnsi="Times New Roman"/>
          <w:sz w:val="28"/>
          <w:szCs w:val="28"/>
          <w:lang w:val="uk-UA"/>
        </w:rPr>
        <w:t>.2021 року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E6561B" w:rsidRPr="00E6561B" w:rsidRDefault="00E6561B" w:rsidP="00E65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561B">
        <w:rPr>
          <w:rFonts w:ascii="Times New Roman" w:hAnsi="Times New Roman"/>
          <w:sz w:val="28"/>
          <w:szCs w:val="28"/>
          <w:lang w:val="uk-UA"/>
        </w:rPr>
        <w:t>Виступили: Коробкова О.А.</w:t>
      </w:r>
    </w:p>
    <w:p w:rsidR="00E85216" w:rsidRDefault="00E85216" w:rsidP="00E85216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за даний проект рішення:</w:t>
      </w:r>
    </w:p>
    <w:p w:rsidR="00A65CFE" w:rsidRDefault="00A65CFE" w:rsidP="00A65CFE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– 4               не голосував – 1 </w:t>
      </w:r>
    </w:p>
    <w:p w:rsidR="00E6561B" w:rsidRPr="00E6561B" w:rsidRDefault="00E6561B" w:rsidP="00E65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561B">
        <w:rPr>
          <w:rFonts w:ascii="Times New Roman" w:hAnsi="Times New Roman"/>
          <w:sz w:val="28"/>
          <w:szCs w:val="28"/>
          <w:lang w:val="uk-UA"/>
        </w:rPr>
        <w:t xml:space="preserve">ВИСНОВОК: Підтримати </w:t>
      </w: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проєкт рішення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 «Про скасування рішення Одеської міської ради від 10.06.2020 р. </w:t>
      </w:r>
      <w:r w:rsidRPr="00E6561B">
        <w:rPr>
          <w:rStyle w:val="a5"/>
          <w:b w:val="0"/>
          <w:sz w:val="28"/>
          <w:szCs w:val="28"/>
          <w:lang w:val="uk-UA"/>
        </w:rPr>
        <w:t>№ 6072-</w:t>
      </w:r>
      <w:r w:rsidRPr="00E6561B">
        <w:rPr>
          <w:rStyle w:val="a5"/>
          <w:b w:val="0"/>
          <w:sz w:val="28"/>
          <w:szCs w:val="28"/>
          <w:lang w:val="en-US"/>
        </w:rPr>
        <w:t>VII</w:t>
      </w:r>
      <w:r w:rsidRPr="00E6561B">
        <w:rPr>
          <w:rStyle w:val="a5"/>
          <w:b w:val="0"/>
          <w:sz w:val="28"/>
          <w:szCs w:val="28"/>
          <w:lang w:val="uk-UA"/>
        </w:rPr>
        <w:t xml:space="preserve"> «Про включення до Переліку об’єктів </w:t>
      </w:r>
      <w:r w:rsidRPr="00E6561B">
        <w:rPr>
          <w:rStyle w:val="a5"/>
          <w:b w:val="0"/>
          <w:spacing w:val="-8"/>
          <w:sz w:val="28"/>
          <w:szCs w:val="28"/>
          <w:lang w:val="uk-UA"/>
        </w:rPr>
        <w:t>малої приватизації комунальної власност</w:t>
      </w:r>
      <w:r w:rsidRPr="00E6561B">
        <w:rPr>
          <w:rStyle w:val="a5"/>
          <w:b w:val="0"/>
          <w:sz w:val="28"/>
          <w:szCs w:val="28"/>
          <w:lang w:val="uk-UA"/>
        </w:rPr>
        <w:t xml:space="preserve">і територіальної громади  </w:t>
      </w:r>
      <w:r w:rsidRPr="00E6561B">
        <w:rPr>
          <w:rStyle w:val="a5"/>
          <w:b w:val="0"/>
          <w:spacing w:val="-2"/>
          <w:sz w:val="28"/>
          <w:szCs w:val="28"/>
          <w:lang w:val="uk-UA"/>
        </w:rPr>
        <w:t>м. Одеси, які підлягають приватизації</w:t>
      </w:r>
      <w:r w:rsidRPr="00E6561B">
        <w:rPr>
          <w:rStyle w:val="a5"/>
          <w:b w:val="0"/>
          <w:sz w:val="28"/>
          <w:szCs w:val="28"/>
          <w:lang w:val="uk-UA"/>
        </w:rPr>
        <w:t xml:space="preserve"> у 2020 році,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>нежилої окремо розташованої</w:t>
      </w:r>
      <w:r w:rsidRPr="00E6561B">
        <w:rPr>
          <w:rStyle w:val="a5"/>
          <w:sz w:val="28"/>
          <w:szCs w:val="28"/>
          <w:lang w:val="uk-UA"/>
        </w:rPr>
        <w:t xml:space="preserve">   </w:t>
      </w:r>
      <w:r w:rsidRPr="00E6561B">
        <w:rPr>
          <w:rFonts w:ascii="Times New Roman" w:hAnsi="Times New Roman"/>
          <w:sz w:val="28"/>
          <w:szCs w:val="28"/>
          <w:lang w:val="uk-UA"/>
        </w:rPr>
        <w:t>будівлі, що розташована за адресою: м.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Одеса,  </w:t>
      </w:r>
      <w:r w:rsidR="00A65CFE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 xml:space="preserve">вул. </w:t>
      </w:r>
      <w:proofErr w:type="spellStart"/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>Маразліївська</w:t>
      </w:r>
      <w:proofErr w:type="spellEnd"/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>, 1/5, та її</w:t>
      </w:r>
      <w:r w:rsidRPr="00E6561B">
        <w:rPr>
          <w:rStyle w:val="a5"/>
          <w:sz w:val="28"/>
          <w:szCs w:val="28"/>
          <w:lang w:val="uk-UA"/>
        </w:rPr>
        <w:t xml:space="preserve">  </w:t>
      </w:r>
      <w:r w:rsidRPr="00E6561B">
        <w:rPr>
          <w:rStyle w:val="a5"/>
          <w:b w:val="0"/>
          <w:sz w:val="28"/>
          <w:szCs w:val="28"/>
          <w:lang w:val="uk-UA"/>
        </w:rPr>
        <w:t xml:space="preserve">приватизацію»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та винести його на розгляд </w:t>
      </w:r>
      <w:r w:rsidRPr="00E6561B">
        <w:rPr>
          <w:rFonts w:ascii="Times New Roman" w:hAnsi="Times New Roman"/>
          <w:sz w:val="28"/>
          <w:szCs w:val="28"/>
          <w:lang w:val="en-US"/>
        </w:rPr>
        <w:t>V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 сесії Одеської міської ради.</w:t>
      </w:r>
    </w:p>
    <w:p w:rsidR="00E6561B" w:rsidRDefault="00E6561B" w:rsidP="00E6561B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65CFE" w:rsidRDefault="00A65CFE" w:rsidP="00A65CF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Голосували за рекомендацію комісії:</w:t>
      </w:r>
    </w:p>
    <w:p w:rsidR="00A65CFE" w:rsidRDefault="00A65CFE" w:rsidP="00A65CF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 – одноголосно.</w:t>
      </w:r>
    </w:p>
    <w:p w:rsidR="00A65CFE" w:rsidRDefault="00A65CFE" w:rsidP="00A65CF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ВИСНОВОК: Департаменту </w:t>
      </w: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комунальної власності Одеської міської ради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738E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</w:t>
      </w:r>
      <w:r w:rsidR="00566151" w:rsidRPr="002E701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строк до 11.03.2021 року</w:t>
      </w:r>
      <w:r w:rsidR="0056615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надати на адресу інформацію про хід виконання рішень Одеської міської ради</w:t>
      </w:r>
      <w:r w:rsidR="004B68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10.06.2020 року, а саме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290"/>
        <w:gridCol w:w="8174"/>
      </w:tblGrid>
      <w:tr w:rsidR="004B684B" w:rsidRPr="004D3220" w:rsidTr="004B684B">
        <w:tc>
          <w:tcPr>
            <w:tcW w:w="1290" w:type="dxa"/>
            <w:hideMark/>
          </w:tcPr>
          <w:p w:rsidR="004B684B" w:rsidRPr="004D3220" w:rsidRDefault="004B684B" w:rsidP="00B945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6056-VII</w:t>
            </w:r>
          </w:p>
        </w:tc>
        <w:tc>
          <w:tcPr>
            <w:tcW w:w="8174" w:type="dxa"/>
            <w:hideMark/>
          </w:tcPr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"https://omr.gov.ua/ua/acts/council/179820/"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нежитлових приміщень цокольного, першого та другого поверхів № 503, що розташовані за адресою: м. Одеса, вул. </w:t>
            </w:r>
            <w:proofErr w:type="spellStart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Дерибасівська</w:t>
            </w:r>
            <w:proofErr w:type="spellEnd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, 8, та їх приватизацію</w:t>
            </w:r>
          </w:p>
          <w:p w:rsidR="004B684B" w:rsidRPr="004B684B" w:rsidRDefault="004B684B" w:rsidP="004B684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4B684B" w:rsidRPr="004D3220" w:rsidTr="004B684B">
        <w:tc>
          <w:tcPr>
            <w:tcW w:w="1290" w:type="dxa"/>
            <w:hideMark/>
          </w:tcPr>
          <w:p w:rsidR="004B684B" w:rsidRPr="004D3220" w:rsidRDefault="004B684B" w:rsidP="00B945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6057-VII</w:t>
            </w:r>
          </w:p>
        </w:tc>
        <w:tc>
          <w:tcPr>
            <w:tcW w:w="8174" w:type="dxa"/>
            <w:hideMark/>
          </w:tcPr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"https://omr.gov.ua/ua/acts/council/179818/"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нежитлових приміщень поверху № 504, що розташовані за </w:t>
            </w: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lastRenderedPageBreak/>
              <w:t xml:space="preserve">адресою: м. Одеса, вул. </w:t>
            </w:r>
            <w:proofErr w:type="spellStart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Дерибасівська</w:t>
            </w:r>
            <w:proofErr w:type="spellEnd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, 8, та їх приватизацію</w:t>
            </w:r>
          </w:p>
          <w:p w:rsidR="004B684B" w:rsidRPr="004B684B" w:rsidRDefault="004B684B" w:rsidP="004B684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4B684B" w:rsidRPr="004D3220" w:rsidTr="004B684B">
        <w:tc>
          <w:tcPr>
            <w:tcW w:w="1290" w:type="dxa"/>
            <w:hideMark/>
          </w:tcPr>
          <w:p w:rsidR="004B684B" w:rsidRPr="004D3220" w:rsidRDefault="004B684B" w:rsidP="00B945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6058-VII</w:t>
            </w:r>
          </w:p>
        </w:tc>
        <w:tc>
          <w:tcPr>
            <w:tcW w:w="8174" w:type="dxa"/>
            <w:hideMark/>
          </w:tcPr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"https://omr.gov.ua/ua/acts/council/179816/"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нежитлових приміщень першого та другого поверхів, що розташовані за адресою: м. Одеса, вул. </w:t>
            </w:r>
            <w:proofErr w:type="spellStart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Дерибасівська</w:t>
            </w:r>
            <w:proofErr w:type="spellEnd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, 8, та їх приватизацію</w:t>
            </w:r>
          </w:p>
          <w:p w:rsidR="004B684B" w:rsidRPr="004B684B" w:rsidRDefault="004B684B" w:rsidP="004B684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4B684B" w:rsidRPr="004D3220" w:rsidTr="004B684B">
        <w:tc>
          <w:tcPr>
            <w:tcW w:w="1290" w:type="dxa"/>
            <w:hideMark/>
          </w:tcPr>
          <w:p w:rsidR="004B684B" w:rsidRPr="004D3220" w:rsidRDefault="004B684B" w:rsidP="00B945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6059-VII</w:t>
            </w:r>
          </w:p>
        </w:tc>
        <w:tc>
          <w:tcPr>
            <w:tcW w:w="8174" w:type="dxa"/>
            <w:hideMark/>
          </w:tcPr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"https://omr.gov.ua/ua/acts/council/179799/"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нежитлових приміщень другого поверху, що розташовані за адресою: м. Одеса, вул. Героїв Крут (колишня Валентини Терешкової), 3/5, та їх приватизацію</w:t>
            </w:r>
          </w:p>
          <w:p w:rsidR="004B684B" w:rsidRPr="004B684B" w:rsidRDefault="004B684B" w:rsidP="004B684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4B684B" w:rsidRPr="004D3220" w:rsidTr="004B684B">
        <w:tc>
          <w:tcPr>
            <w:tcW w:w="1290" w:type="dxa"/>
            <w:hideMark/>
          </w:tcPr>
          <w:p w:rsidR="004B684B" w:rsidRPr="004D3220" w:rsidRDefault="004B684B" w:rsidP="00B945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6060-VII</w:t>
            </w:r>
          </w:p>
        </w:tc>
        <w:tc>
          <w:tcPr>
            <w:tcW w:w="8174" w:type="dxa"/>
            <w:hideMark/>
          </w:tcPr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"https://omr.gov.ua/ua/acts/council/179802/"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нежитлових приміщень підвалу № 502, що розташовані за адресою: м. Одеса, вул. </w:t>
            </w:r>
            <w:proofErr w:type="spellStart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М’ясоєдовська</w:t>
            </w:r>
            <w:proofErr w:type="spellEnd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, 45, та їх приватизацію</w:t>
            </w:r>
          </w:p>
          <w:p w:rsidR="004B684B" w:rsidRPr="004B684B" w:rsidRDefault="004B684B" w:rsidP="004B684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4B684B" w:rsidRPr="004D3220" w:rsidTr="004B684B">
        <w:tc>
          <w:tcPr>
            <w:tcW w:w="1290" w:type="dxa"/>
            <w:hideMark/>
          </w:tcPr>
          <w:p w:rsidR="004B684B" w:rsidRPr="004D3220" w:rsidRDefault="004B684B" w:rsidP="00B945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6061-VII</w:t>
            </w:r>
          </w:p>
        </w:tc>
        <w:tc>
          <w:tcPr>
            <w:tcW w:w="8174" w:type="dxa"/>
            <w:hideMark/>
          </w:tcPr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"https://omr.gov.ua/ua/acts/council/179805/"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нежитлових приміщень підвалу № 637, що розташовані за адресою: м. Одеса, вул. Івана Франка, 49, та їх приватизацію</w:t>
            </w:r>
          </w:p>
          <w:p w:rsidR="004B684B" w:rsidRPr="004B684B" w:rsidRDefault="004B684B" w:rsidP="004B684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4B684B" w:rsidRPr="004D3220" w:rsidTr="004B684B">
        <w:tc>
          <w:tcPr>
            <w:tcW w:w="1290" w:type="dxa"/>
            <w:hideMark/>
          </w:tcPr>
          <w:p w:rsidR="004B684B" w:rsidRPr="004D3220" w:rsidRDefault="004B684B" w:rsidP="00B945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6062-VII</w:t>
            </w:r>
          </w:p>
        </w:tc>
        <w:tc>
          <w:tcPr>
            <w:tcW w:w="8174" w:type="dxa"/>
            <w:hideMark/>
          </w:tcPr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"https://omr.gov.ua/ua/acts/council/179815/"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нежилих підвальних приміщень № 2-А, що розташовані за адресою: м. Одеса, вул. Героїв оборони Одеси (колишня Героїв Сталінграду), 80, та їх приватизацію</w:t>
            </w:r>
          </w:p>
          <w:p w:rsidR="004B684B" w:rsidRPr="004B684B" w:rsidRDefault="004B684B" w:rsidP="004B684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4B684B" w:rsidRPr="004D3220" w:rsidTr="004B684B">
        <w:tc>
          <w:tcPr>
            <w:tcW w:w="1290" w:type="dxa"/>
            <w:hideMark/>
          </w:tcPr>
          <w:p w:rsidR="004B684B" w:rsidRPr="004D3220" w:rsidRDefault="004B684B" w:rsidP="00B945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6063-VII</w:t>
            </w:r>
          </w:p>
        </w:tc>
        <w:tc>
          <w:tcPr>
            <w:tcW w:w="8174" w:type="dxa"/>
            <w:hideMark/>
          </w:tcPr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"https://omr.gov.ua/ua/acts/council/179812/"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Про включення до Переліку об’єктів малої приватизації комунальної власності територіальної громади м. Одеси, які підлягають приватизації у 2020 році, громадського будинку з господарськими (допоміжними) будівлями та спорудами, що розташовані за адресою: м. Одеса, вул. Віри Інбер, 6, та їх приватизацію </w:t>
            </w:r>
          </w:p>
          <w:p w:rsidR="004B684B" w:rsidRPr="004B684B" w:rsidRDefault="004B684B" w:rsidP="004B684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4B684B" w:rsidRPr="004D3220" w:rsidTr="004B684B">
        <w:tc>
          <w:tcPr>
            <w:tcW w:w="1290" w:type="dxa"/>
            <w:hideMark/>
          </w:tcPr>
          <w:p w:rsidR="004B684B" w:rsidRPr="004D3220" w:rsidRDefault="004B684B" w:rsidP="00B945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6064-VII</w:t>
            </w:r>
          </w:p>
        </w:tc>
        <w:tc>
          <w:tcPr>
            <w:tcW w:w="8174" w:type="dxa"/>
            <w:hideMark/>
          </w:tcPr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"https://omr.gov.ua/ua/acts/council/179811/"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нежитлового підвального приміщення, що розташоване за адресою: м. Одеса, вул. Канатна, 28, приміщення 502, та їх приватизацію </w:t>
            </w:r>
          </w:p>
          <w:p w:rsidR="004B684B" w:rsidRPr="004B684B" w:rsidRDefault="004B684B" w:rsidP="004B684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4B684B" w:rsidRPr="004D3220" w:rsidTr="004B684B">
        <w:tc>
          <w:tcPr>
            <w:tcW w:w="1290" w:type="dxa"/>
            <w:hideMark/>
          </w:tcPr>
          <w:p w:rsidR="004B684B" w:rsidRPr="004D3220" w:rsidRDefault="004B684B" w:rsidP="00B945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6065-VII</w:t>
            </w:r>
          </w:p>
        </w:tc>
        <w:tc>
          <w:tcPr>
            <w:tcW w:w="8174" w:type="dxa"/>
            <w:hideMark/>
          </w:tcPr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"https://omr.gov.ua/ua/acts/council/179808/"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нежитлового підвального приміщення, що розташоване за адресою: м. Одеса, вул. Канатна, 28, приміщення 503, та його приватизацію </w:t>
            </w:r>
          </w:p>
          <w:p w:rsidR="004B684B" w:rsidRPr="004B684B" w:rsidRDefault="004B684B" w:rsidP="004B684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fldChar w:fldCharType="end"/>
            </w:r>
          </w:p>
        </w:tc>
      </w:tr>
      <w:tr w:rsidR="004B684B" w:rsidRPr="004D3220" w:rsidTr="004B684B">
        <w:tc>
          <w:tcPr>
            <w:tcW w:w="1290" w:type="dxa"/>
            <w:hideMark/>
          </w:tcPr>
          <w:p w:rsidR="004B684B" w:rsidRPr="004D3220" w:rsidRDefault="004B684B" w:rsidP="00B945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6066-VII</w:t>
            </w:r>
          </w:p>
        </w:tc>
        <w:tc>
          <w:tcPr>
            <w:tcW w:w="8174" w:type="dxa"/>
            <w:hideMark/>
          </w:tcPr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"https://omr.gov.ua/ua/acts/council/179851/"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нежитлових приміщень першого поверху № 501, що розташовані за адресою: м. Одеса, вул. Гімназична, 5, та їх приватизацію</w:t>
            </w: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br/>
            </w:r>
          </w:p>
          <w:p w:rsidR="004B684B" w:rsidRPr="004B684B" w:rsidRDefault="004B684B" w:rsidP="004B684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4B684B" w:rsidRPr="004D3220" w:rsidTr="004B684B">
        <w:tc>
          <w:tcPr>
            <w:tcW w:w="1290" w:type="dxa"/>
            <w:hideMark/>
          </w:tcPr>
          <w:p w:rsidR="004B684B" w:rsidRPr="004D3220" w:rsidRDefault="004B684B" w:rsidP="00B945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6067-VII</w:t>
            </w:r>
          </w:p>
        </w:tc>
        <w:tc>
          <w:tcPr>
            <w:tcW w:w="8174" w:type="dxa"/>
            <w:hideMark/>
          </w:tcPr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"https://omr.gov.ua/ua/acts/council/179849/"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нежитлового приміщення першого поверху № 103, що розташоване за адресою: м. Одеса, вул. Базарна, 85, приміщення 103, та його приватизацію</w:t>
            </w:r>
          </w:p>
          <w:p w:rsidR="004B684B" w:rsidRPr="004B684B" w:rsidRDefault="004B684B" w:rsidP="004B684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4B684B" w:rsidRPr="004D3220" w:rsidTr="004B684B">
        <w:tc>
          <w:tcPr>
            <w:tcW w:w="1290" w:type="dxa"/>
            <w:hideMark/>
          </w:tcPr>
          <w:p w:rsidR="004B684B" w:rsidRPr="004D3220" w:rsidRDefault="004B684B" w:rsidP="00B945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6068-VII</w:t>
            </w:r>
          </w:p>
        </w:tc>
        <w:tc>
          <w:tcPr>
            <w:tcW w:w="8174" w:type="dxa"/>
            <w:hideMark/>
          </w:tcPr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"https://omr.gov.ua/ua/acts/council/179846/"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нежилих приміщень першого, третього, четвертого поверхів та підвалу № 501, що розташовані за адресою: м. Одеса, вул. Героїв Крут (колишня Валентини Терешкової), 3/5, та їх приватизацію</w:t>
            </w:r>
          </w:p>
          <w:p w:rsidR="004B684B" w:rsidRPr="004B684B" w:rsidRDefault="004B684B" w:rsidP="004B684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4B684B" w:rsidRPr="004D3220" w:rsidTr="004B684B">
        <w:tc>
          <w:tcPr>
            <w:tcW w:w="1290" w:type="dxa"/>
            <w:hideMark/>
          </w:tcPr>
          <w:p w:rsidR="004B684B" w:rsidRPr="004D3220" w:rsidRDefault="004B684B" w:rsidP="00B945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6069-VII</w:t>
            </w:r>
          </w:p>
        </w:tc>
        <w:tc>
          <w:tcPr>
            <w:tcW w:w="8174" w:type="dxa"/>
            <w:hideMark/>
          </w:tcPr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"https://omr.gov.ua/ua/acts/council/179844/"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Про включення до Переліку об’єктів малої приватизації комунальної власності територіальної громади м. Одеси, які підлягають приватизації у 2020 році, 3/10 часток нежитлових підвальних приміщень, що розташовані за адресою: м. Одеса, вул. </w:t>
            </w:r>
            <w:proofErr w:type="spellStart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Новосельського</w:t>
            </w:r>
            <w:proofErr w:type="spellEnd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, 66, та їх приватизацію</w:t>
            </w:r>
          </w:p>
          <w:p w:rsidR="004B684B" w:rsidRPr="004B684B" w:rsidRDefault="004B684B" w:rsidP="004B684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4B684B" w:rsidRPr="004D3220" w:rsidTr="004B684B">
        <w:tc>
          <w:tcPr>
            <w:tcW w:w="1290" w:type="dxa"/>
            <w:hideMark/>
          </w:tcPr>
          <w:p w:rsidR="004B684B" w:rsidRPr="004D3220" w:rsidRDefault="004B684B" w:rsidP="00B945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6070-VII</w:t>
            </w:r>
          </w:p>
        </w:tc>
        <w:tc>
          <w:tcPr>
            <w:tcW w:w="8174" w:type="dxa"/>
            <w:hideMark/>
          </w:tcPr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"https://omr.gov.ua/ua/acts/council/179838/"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Про включення до Переліку об’єктів малої приватизації комунальної власності територіальної громади м. Одеси, які підлягають приватизації у 2020 році, 12/25 частин нежитлової одноповерхової споруди диспетчерської, що розташована за адресою: м. Одеса, вул. </w:t>
            </w:r>
            <w:proofErr w:type="spellStart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Інглезі</w:t>
            </w:r>
            <w:proofErr w:type="spellEnd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 (колишня вул. 25-ї </w:t>
            </w:r>
            <w:proofErr w:type="spellStart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Чапаєвської</w:t>
            </w:r>
            <w:proofErr w:type="spellEnd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 дивізії), 9-А/1, та її приватизацію</w:t>
            </w:r>
          </w:p>
          <w:p w:rsidR="004B684B" w:rsidRPr="004B684B" w:rsidRDefault="004B684B" w:rsidP="004B684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4B684B" w:rsidRPr="004D3220" w:rsidTr="004B684B">
        <w:tc>
          <w:tcPr>
            <w:tcW w:w="1290" w:type="dxa"/>
            <w:hideMark/>
          </w:tcPr>
          <w:p w:rsidR="004B684B" w:rsidRPr="004D3220" w:rsidRDefault="004B684B" w:rsidP="00B945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6071-VII</w:t>
            </w:r>
          </w:p>
        </w:tc>
        <w:tc>
          <w:tcPr>
            <w:tcW w:w="8174" w:type="dxa"/>
            <w:hideMark/>
          </w:tcPr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"https://omr.gov.ua/ua/acts/council/179835/"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нежилих приміщень першого, другого, третього поверхів та підвалу, що розташовані за адресою: м. Одеса, вул. Успенська, 83/85, та їх приватизацію</w:t>
            </w:r>
          </w:p>
          <w:p w:rsidR="004B684B" w:rsidRPr="004B684B" w:rsidRDefault="004B684B" w:rsidP="004B684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4B684B" w:rsidRPr="004D3220" w:rsidTr="004B684B">
        <w:tc>
          <w:tcPr>
            <w:tcW w:w="1290" w:type="dxa"/>
            <w:hideMark/>
          </w:tcPr>
          <w:p w:rsidR="004B684B" w:rsidRPr="004D3220" w:rsidRDefault="004B684B" w:rsidP="00B945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6073-VII</w:t>
            </w:r>
          </w:p>
        </w:tc>
        <w:tc>
          <w:tcPr>
            <w:tcW w:w="8174" w:type="dxa"/>
            <w:hideMark/>
          </w:tcPr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"https://omr.gov.ua/ua/acts/council/179900/"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Про включення до Переліку об’єктів малої приватизації комунальної власності територіальної громади м. Одеси, що підлягають приватизації у 2020 році, нежилих будівель та споруд, які розташовані за адресою: м. Одеса, вул. Краснова, 2б, та їх приватизацію</w:t>
            </w:r>
          </w:p>
          <w:p w:rsidR="004B684B" w:rsidRPr="004B684B" w:rsidRDefault="004B684B" w:rsidP="004B684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4B684B" w:rsidRPr="004D3220" w:rsidTr="004B684B">
        <w:tc>
          <w:tcPr>
            <w:tcW w:w="1290" w:type="dxa"/>
            <w:hideMark/>
          </w:tcPr>
          <w:p w:rsidR="004B684B" w:rsidRPr="004D3220" w:rsidRDefault="004B684B" w:rsidP="00B945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6074-VII</w:t>
            </w:r>
          </w:p>
        </w:tc>
        <w:tc>
          <w:tcPr>
            <w:tcW w:w="8174" w:type="dxa"/>
            <w:hideMark/>
          </w:tcPr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"https://omr.gov.ua/ua/acts/council/179814/"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4B684B" w:rsidRPr="004B684B" w:rsidRDefault="004B684B" w:rsidP="004B684B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Про включення до Переліку об’єктів малої приватизації комунальної власності територіальної громади м. Одеси, що підлягають приватизації у 2020 році, нежитлових приміщень, які розташовані за адресою: м. Одеса, </w:t>
            </w: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lastRenderedPageBreak/>
              <w:t>вул. Академіка Заболотного, 43-А, приміщення 101, та їх приватизацію</w:t>
            </w:r>
          </w:p>
          <w:p w:rsidR="004B684B" w:rsidRPr="004B684B" w:rsidRDefault="004B684B" w:rsidP="004B684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</w:tbl>
    <w:p w:rsidR="004B684B" w:rsidRDefault="004B684B" w:rsidP="004B684B">
      <w:pPr>
        <w:rPr>
          <w:lang w:val="uk-UA"/>
        </w:rPr>
      </w:pPr>
    </w:p>
    <w:p w:rsidR="004B684B" w:rsidRDefault="004B684B" w:rsidP="004B684B">
      <w:pPr>
        <w:rPr>
          <w:lang w:val="uk-UA"/>
        </w:rPr>
      </w:pPr>
    </w:p>
    <w:p w:rsidR="00E85216" w:rsidRDefault="00E85216" w:rsidP="00E852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E85216"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ятому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>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85216" w:rsidRDefault="00E85216" w:rsidP="00E85216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Інформацію щодо проєкту рішення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встановлення індивідуального розміру ставок орендної плати згідно Методики розрахунку орендної плати за майно комунальної власності територіальної громади </w:t>
      </w:r>
      <w:r w:rsidR="002E70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м. Одеси.</w:t>
      </w:r>
    </w:p>
    <w:p w:rsidR="00E85216" w:rsidRDefault="00E85216" w:rsidP="00E85216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Виступили: Коробкова О.А.</w:t>
      </w:r>
      <w:r w:rsidR="004B68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B684B">
        <w:rPr>
          <w:rFonts w:ascii="Times New Roman" w:hAnsi="Times New Roman"/>
          <w:color w:val="000000" w:themeColor="text1"/>
          <w:sz w:val="28"/>
          <w:szCs w:val="28"/>
          <w:lang w:val="uk-UA"/>
        </w:rPr>
        <w:t>Жильцов</w:t>
      </w:r>
      <w:proofErr w:type="spellEnd"/>
      <w:r w:rsidR="004B68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О.С., </w:t>
      </w:r>
      <w:proofErr w:type="spellStart"/>
      <w:r w:rsidR="004B684B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Делінський</w:t>
      </w:r>
      <w:proofErr w:type="spellEnd"/>
      <w:r w:rsidR="004B68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О.А.,        Терещук В.С., </w:t>
      </w:r>
      <w:proofErr w:type="spellStart"/>
      <w:r w:rsidR="004B684B">
        <w:rPr>
          <w:rFonts w:ascii="Times New Roman" w:hAnsi="Times New Roman"/>
          <w:color w:val="000000" w:themeColor="text1"/>
          <w:sz w:val="28"/>
          <w:szCs w:val="28"/>
          <w:lang w:val="uk-UA"/>
        </w:rPr>
        <w:t>Поповська</w:t>
      </w:r>
      <w:proofErr w:type="spellEnd"/>
      <w:r w:rsidR="004B68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І.П.</w:t>
      </w:r>
    </w:p>
    <w:p w:rsidR="004B684B" w:rsidRDefault="004B684B" w:rsidP="004B684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Голосували за рекомендацію комісії:</w:t>
      </w:r>
    </w:p>
    <w:p w:rsidR="004B684B" w:rsidRDefault="004B684B" w:rsidP="004B684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 – одноголосно.</w:t>
      </w:r>
    </w:p>
    <w:p w:rsidR="00852401" w:rsidRDefault="00E85216" w:rsidP="00E85216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ВИСНОВОК: </w:t>
      </w:r>
      <w:r w:rsidR="004B68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Департаменту комунальної власності </w:t>
      </w:r>
      <w:r w:rsidR="004B684B" w:rsidRPr="002E701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 строк до 11.03.2021 року</w:t>
      </w:r>
      <w:r w:rsidR="004B684B" w:rsidRPr="004B684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4B68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надати на адресу комісії </w:t>
      </w:r>
      <w:r w:rsidR="0085240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інформацію </w:t>
      </w:r>
      <w:r w:rsidR="004F6A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</w:t>
      </w:r>
      <w:r w:rsidR="00852401">
        <w:rPr>
          <w:rFonts w:ascii="Times New Roman" w:hAnsi="Times New Roman"/>
          <w:color w:val="000000" w:themeColor="text1"/>
          <w:sz w:val="28"/>
          <w:szCs w:val="28"/>
          <w:lang w:val="uk-UA"/>
        </w:rPr>
        <w:t>встановлених ставок орендної плати</w:t>
      </w:r>
      <w:r w:rsidR="00AB5AD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</w:t>
      </w:r>
      <w:r w:rsidR="00CC6070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підготувати пропозиції стосовно індивідуальної орендної плати згідно з</w:t>
      </w:r>
      <w:r w:rsidR="00FF182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C6070">
        <w:rPr>
          <w:rFonts w:ascii="Times New Roman" w:hAnsi="Times New Roman"/>
          <w:color w:val="000000" w:themeColor="text1"/>
          <w:sz w:val="28"/>
          <w:szCs w:val="28"/>
          <w:lang w:val="uk-UA"/>
        </w:rPr>
        <w:t>переліком</w:t>
      </w:r>
      <w:r w:rsidR="00FF1829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  <w:r w:rsidR="00CC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83"/>
        <w:gridCol w:w="8615"/>
      </w:tblGrid>
      <w:tr w:rsidR="00CC6070" w:rsidRPr="00D45FBB" w:rsidTr="00CC607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070" w:rsidRPr="00D45FBB" w:rsidRDefault="00CC6070" w:rsidP="00B9454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070" w:rsidRPr="000C6E7C" w:rsidRDefault="00CC6070" w:rsidP="00DC0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6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Одеському приватному навчально-виховному комплексу «Дошкільний навчальний заклад – загальноосвітня школа  I-III ступенів «Гармонія – XXI століття» Одеської області </w:t>
            </w:r>
            <w:r w:rsidR="00DC05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0C6E7C">
              <w:rPr>
                <w:rFonts w:ascii="Times New Roman" w:hAnsi="Times New Roman"/>
                <w:sz w:val="24"/>
                <w:szCs w:val="24"/>
                <w:lang w:val="uk-UA"/>
              </w:rPr>
              <w:t>вул. Академіка Філатова, 84-а.</w:t>
            </w:r>
          </w:p>
        </w:tc>
      </w:tr>
      <w:tr w:rsidR="00CC6070" w:rsidRPr="00D45FBB" w:rsidTr="00CC607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070" w:rsidRPr="00D45FBB" w:rsidRDefault="00CC6070" w:rsidP="00B9454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070" w:rsidRPr="000C6E7C" w:rsidRDefault="00CC6070" w:rsidP="00B94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6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Одеському приватному навчально-виховному комплексу «Загальноосвітній навчальний заклад I-III ступенів – дошкільний навчальний заклад  «Інтелект» у вигляді товариства з обмеженою відповідальністю»  </w:t>
            </w:r>
          </w:p>
          <w:p w:rsidR="00CC6070" w:rsidRPr="000C6E7C" w:rsidRDefault="00CC6070" w:rsidP="00B94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6E7C">
              <w:rPr>
                <w:rFonts w:ascii="Times New Roman" w:hAnsi="Times New Roman"/>
                <w:sz w:val="24"/>
                <w:szCs w:val="24"/>
                <w:lang w:val="uk-UA"/>
              </w:rPr>
              <w:t>вул. Академіка Корольова, 58-А</w:t>
            </w:r>
          </w:p>
        </w:tc>
      </w:tr>
      <w:tr w:rsidR="00CC6070" w:rsidRPr="00D45FBB" w:rsidTr="00CC607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070" w:rsidRPr="00D45FBB" w:rsidRDefault="00CC6070" w:rsidP="00B9454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070" w:rsidRPr="000C6E7C" w:rsidRDefault="00CC6070" w:rsidP="00DC0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6E7C">
              <w:rPr>
                <w:rFonts w:ascii="Times New Roman" w:hAnsi="Times New Roman"/>
                <w:sz w:val="24"/>
                <w:szCs w:val="24"/>
                <w:lang w:val="uk-UA"/>
              </w:rPr>
              <w:t>Приватний заклад «Одеська приватна загальноосвітня школа  I- III ступенів – ліцей «Чорноморський»</w:t>
            </w:r>
            <w:r w:rsidR="00DC05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0C6E7C">
              <w:rPr>
                <w:rFonts w:ascii="Times New Roman" w:hAnsi="Times New Roman"/>
                <w:sz w:val="24"/>
                <w:szCs w:val="24"/>
                <w:lang w:val="uk-UA"/>
              </w:rPr>
              <w:t>вул. Варненська, 3-а</w:t>
            </w:r>
          </w:p>
        </w:tc>
      </w:tr>
      <w:tr w:rsidR="00CC6070" w:rsidRPr="00D45FBB" w:rsidTr="00CC607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070" w:rsidRPr="00852401" w:rsidRDefault="00CC6070" w:rsidP="00B9454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070" w:rsidRPr="000C6E7C" w:rsidRDefault="00CC6070" w:rsidP="00DC0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6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Навчально-виховний комплекс «Дошкільний навчальний заклад – загальноосвітня школа I ступеня» у формі товариства з обмеженою відповідальністю «Чорноморський центр освіти»    </w:t>
            </w:r>
            <w:r w:rsidR="00DC05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6E7C">
              <w:rPr>
                <w:rFonts w:ascii="Times New Roman" w:hAnsi="Times New Roman"/>
                <w:sz w:val="24"/>
                <w:szCs w:val="24"/>
                <w:lang w:val="uk-UA"/>
              </w:rPr>
              <w:t>вул. Танкерна, 2</w:t>
            </w:r>
          </w:p>
        </w:tc>
      </w:tr>
      <w:tr w:rsidR="00CC6070" w:rsidRPr="00D45FBB" w:rsidTr="00CC607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070" w:rsidRPr="00D45FBB" w:rsidRDefault="00CC6070" w:rsidP="00B9454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070" w:rsidRPr="000C6E7C" w:rsidRDefault="00CC6070" w:rsidP="00DC0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6E7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Одеській загальноосвітній приватній </w:t>
            </w:r>
            <w:r w:rsidRPr="000C6E7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0C6E7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- </w:t>
            </w:r>
            <w:r w:rsidRPr="000C6E7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0C6E7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ступенів художньо-естетичного профілю школі «</w:t>
            </w:r>
            <w:proofErr w:type="spellStart"/>
            <w:r w:rsidRPr="000C6E7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Костанді</w:t>
            </w:r>
            <w:proofErr w:type="spellEnd"/>
            <w:r w:rsidRPr="000C6E7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  <w:r w:rsidR="00DC055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</w:t>
            </w:r>
            <w:r w:rsidRPr="000C6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6E7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пров. Лютеранський,3. </w:t>
            </w:r>
          </w:p>
        </w:tc>
      </w:tr>
      <w:tr w:rsidR="00CC6070" w:rsidRPr="00D45FBB" w:rsidTr="00CC607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070" w:rsidRPr="00D45FBB" w:rsidRDefault="00CC6070" w:rsidP="00B9454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070" w:rsidRPr="000C6E7C" w:rsidRDefault="00CC6070" w:rsidP="00DC0552">
            <w:pPr>
              <w:keepNext/>
              <w:spacing w:after="0"/>
              <w:ind w:firstLine="33"/>
              <w:jc w:val="both"/>
              <w:outlineLvl w:val="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6E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Одеський приватний навчально-виховний комплекс «Загальноосвітня школа I –III ступенів з поглибленим вивченням іноземних мов – дошкільний навчальний заклад «Антарктика»  </w:t>
            </w:r>
            <w:r w:rsidR="00DC05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0C6E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Академіка Корольова, 37-Б. </w:t>
            </w:r>
          </w:p>
        </w:tc>
      </w:tr>
    </w:tbl>
    <w:p w:rsidR="00852401" w:rsidRDefault="00852401" w:rsidP="00E85216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52401" w:rsidRDefault="00852401" w:rsidP="00E8521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6070" w:rsidRPr="004F6A36" w:rsidRDefault="00CC6070" w:rsidP="00E8521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Департаменту комунальної власності надати на адресу комісії перелік приміщень комунальної власності, які орендуються для розміщення пр</w:t>
      </w:r>
      <w:r w:rsidR="00FF1829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FF1829">
        <w:rPr>
          <w:rFonts w:ascii="Times New Roman" w:hAnsi="Times New Roman"/>
          <w:color w:val="000000" w:themeColor="text1"/>
          <w:sz w:val="28"/>
          <w:szCs w:val="28"/>
          <w:lang w:val="uk-UA"/>
        </w:rPr>
        <w:t>ат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них шкіл та навчально-виховних комплексів</w:t>
      </w:r>
      <w:r w:rsidR="00FF182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на яких умовах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</w:p>
    <w:p w:rsidR="00E85216" w:rsidRDefault="00E85216" w:rsidP="00E8521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6070" w:rsidRPr="00C52887" w:rsidRDefault="00CC6070" w:rsidP="00E8521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2415" w:rsidRDefault="005B2415" w:rsidP="005B24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о питанню </w:t>
      </w:r>
      <w:r w:rsidR="00E85216">
        <w:rPr>
          <w:rFonts w:ascii="Times New Roman" w:hAnsi="Times New Roman"/>
          <w:b/>
          <w:sz w:val="28"/>
          <w:szCs w:val="28"/>
          <w:lang w:val="uk-UA"/>
        </w:rPr>
        <w:t>шостому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B2415" w:rsidRDefault="005B2415" w:rsidP="005B241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СЛУХАЛИ: Інформацію </w:t>
      </w:r>
      <w:r>
        <w:rPr>
          <w:rFonts w:ascii="Times New Roman" w:hAnsi="Times New Roman"/>
          <w:sz w:val="28"/>
          <w:szCs w:val="28"/>
          <w:lang w:val="uk-UA"/>
        </w:rPr>
        <w:t xml:space="preserve">депутата Одеської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Р.В. щодо незадовільного стану громадських вбиралень, розташованих вздовж Траси </w:t>
      </w:r>
      <w:r w:rsidRPr="00DC1A27">
        <w:rPr>
          <w:rFonts w:ascii="Times New Roman" w:hAnsi="Times New Roman"/>
          <w:sz w:val="28"/>
          <w:szCs w:val="28"/>
          <w:lang w:val="uk-UA"/>
        </w:rPr>
        <w:t>здоров</w:t>
      </w:r>
      <w:r w:rsidRPr="00D647E8">
        <w:rPr>
          <w:rFonts w:ascii="Times New Roman" w:hAnsi="Times New Roman"/>
          <w:sz w:val="28"/>
          <w:szCs w:val="28"/>
          <w:lang w:val="uk-UA"/>
        </w:rPr>
        <w:t>’</w:t>
      </w:r>
      <w:r w:rsidRPr="00DC1A27">
        <w:rPr>
          <w:rFonts w:ascii="Times New Roman" w:hAnsi="Times New Roman"/>
          <w:sz w:val="28"/>
          <w:szCs w:val="28"/>
          <w:lang w:val="uk-UA"/>
        </w:rPr>
        <w:t xml:space="preserve">я (звернення </w:t>
      </w:r>
      <w:r>
        <w:rPr>
          <w:rFonts w:ascii="Times New Roman" w:hAnsi="Times New Roman"/>
          <w:sz w:val="28"/>
          <w:szCs w:val="28"/>
          <w:lang w:val="uk-UA"/>
        </w:rPr>
        <w:t>№ 402/2-мр від 24.02.2021року)</w:t>
      </w:r>
      <w:r w:rsidRPr="00DC1A2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C6070" w:rsidRDefault="005B2415" w:rsidP="005B241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Коробкова О.А., </w:t>
      </w:r>
      <w:r w:rsidR="00CC6070">
        <w:rPr>
          <w:rFonts w:ascii="Times New Roman" w:hAnsi="Times New Roman"/>
          <w:sz w:val="28"/>
          <w:szCs w:val="28"/>
          <w:lang w:val="uk-UA"/>
        </w:rPr>
        <w:t xml:space="preserve">Головіна Л.Г., Матвєєв О.В., Терещук В.С. </w:t>
      </w:r>
    </w:p>
    <w:p w:rsidR="005B2415" w:rsidRDefault="00CC6070" w:rsidP="005B241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2415">
        <w:rPr>
          <w:rFonts w:ascii="Times New Roman" w:hAnsi="Times New Roman"/>
          <w:sz w:val="28"/>
          <w:szCs w:val="28"/>
          <w:lang w:val="uk-UA"/>
        </w:rPr>
        <w:t>Голосували за рекомендацію комісії:</w:t>
      </w:r>
    </w:p>
    <w:p w:rsidR="005B2415" w:rsidRDefault="005B2415" w:rsidP="005B241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5B2415" w:rsidRDefault="005B2415" w:rsidP="00DC055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r w:rsidR="00FF1829">
        <w:rPr>
          <w:rFonts w:ascii="Times New Roman" w:hAnsi="Times New Roman"/>
          <w:sz w:val="28"/>
          <w:szCs w:val="28"/>
          <w:lang w:val="uk-UA"/>
        </w:rPr>
        <w:t>Д</w:t>
      </w:r>
      <w:r w:rsidRPr="00D647E8">
        <w:rPr>
          <w:rFonts w:ascii="Times New Roman" w:hAnsi="Times New Roman"/>
          <w:color w:val="000000" w:themeColor="text1"/>
          <w:sz w:val="28"/>
          <w:szCs w:val="28"/>
          <w:lang w:val="uk-UA"/>
        </w:rPr>
        <w:t>иректор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D647E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комунального підприємства «</w:t>
      </w:r>
      <w:r w:rsidR="00FF1829">
        <w:rPr>
          <w:rFonts w:ascii="Times New Roman" w:hAnsi="Times New Roman"/>
          <w:color w:val="000000" w:themeColor="text1"/>
          <w:sz w:val="28"/>
          <w:szCs w:val="28"/>
          <w:lang w:val="uk-UA"/>
        </w:rPr>
        <w:t>Узбережжя»  надати на адресу комісії перелік майна, як</w:t>
      </w:r>
      <w:r w:rsidR="00B738E9">
        <w:rPr>
          <w:rFonts w:ascii="Times New Roman" w:hAnsi="Times New Roman"/>
          <w:color w:val="000000" w:themeColor="text1"/>
          <w:sz w:val="28"/>
          <w:szCs w:val="28"/>
          <w:lang w:val="uk-UA"/>
        </w:rPr>
        <w:t>е</w:t>
      </w:r>
      <w:r w:rsidR="00FF182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знаходиться на балансі комунального підприємства</w:t>
      </w:r>
      <w:r w:rsidR="00B9454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94540" w:rsidRPr="00D647E8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B94540">
        <w:rPr>
          <w:rFonts w:ascii="Times New Roman" w:hAnsi="Times New Roman"/>
          <w:color w:val="000000" w:themeColor="text1"/>
          <w:sz w:val="28"/>
          <w:szCs w:val="28"/>
          <w:lang w:val="uk-UA"/>
        </w:rPr>
        <w:t>Узбережжя»</w:t>
      </w:r>
      <w:r w:rsidR="00DC055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 </w:t>
      </w:r>
      <w:r w:rsidR="00B9454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інформацію щодо кількості </w:t>
      </w:r>
      <w:r w:rsidR="00B94540">
        <w:rPr>
          <w:rFonts w:ascii="Times New Roman" w:hAnsi="Times New Roman"/>
          <w:sz w:val="28"/>
          <w:szCs w:val="28"/>
          <w:lang w:val="uk-UA"/>
        </w:rPr>
        <w:t>громадських вбиралень та копії звернень щодо виділення коштів на заміну</w:t>
      </w:r>
      <w:r w:rsidR="00B738E9">
        <w:rPr>
          <w:rFonts w:ascii="Times New Roman" w:hAnsi="Times New Roman"/>
          <w:sz w:val="28"/>
          <w:szCs w:val="28"/>
          <w:lang w:val="uk-UA"/>
        </w:rPr>
        <w:t xml:space="preserve"> (реконструкцію) </w:t>
      </w:r>
      <w:r w:rsidR="00B94540">
        <w:rPr>
          <w:rFonts w:ascii="Times New Roman" w:hAnsi="Times New Roman"/>
          <w:sz w:val="28"/>
          <w:szCs w:val="28"/>
          <w:lang w:val="uk-UA"/>
        </w:rPr>
        <w:t xml:space="preserve">вбиралень.   </w:t>
      </w:r>
    </w:p>
    <w:p w:rsidR="005B2415" w:rsidRDefault="005B2415" w:rsidP="005B241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38E9" w:rsidRDefault="00B738E9" w:rsidP="005B241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0552" w:rsidRDefault="00DC0552" w:rsidP="005B241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2415" w:rsidRPr="005B2415" w:rsidRDefault="005B2415" w:rsidP="005B241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2415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 w:rsidR="00E85216">
        <w:rPr>
          <w:rFonts w:ascii="Times New Roman" w:hAnsi="Times New Roman"/>
          <w:b/>
          <w:sz w:val="28"/>
          <w:szCs w:val="28"/>
          <w:lang w:val="uk-UA"/>
        </w:rPr>
        <w:t>сь</w:t>
      </w:r>
      <w:r w:rsidR="00DC0552">
        <w:rPr>
          <w:rFonts w:ascii="Times New Roman" w:hAnsi="Times New Roman"/>
          <w:b/>
          <w:sz w:val="28"/>
          <w:szCs w:val="28"/>
          <w:lang w:val="uk-UA"/>
        </w:rPr>
        <w:t>о</w:t>
      </w:r>
      <w:r w:rsidR="00E85216">
        <w:rPr>
          <w:rFonts w:ascii="Times New Roman" w:hAnsi="Times New Roman"/>
          <w:b/>
          <w:sz w:val="28"/>
          <w:szCs w:val="28"/>
          <w:lang w:val="uk-UA"/>
        </w:rPr>
        <w:t>мому</w:t>
      </w:r>
      <w:r w:rsidRPr="005B2415">
        <w:rPr>
          <w:rFonts w:ascii="Times New Roman" w:hAnsi="Times New Roman"/>
          <w:b/>
          <w:sz w:val="28"/>
          <w:szCs w:val="28"/>
          <w:lang w:val="uk-UA"/>
        </w:rPr>
        <w:t xml:space="preserve">  порядку денного.</w:t>
      </w:r>
    </w:p>
    <w:p w:rsidR="005B2415" w:rsidRDefault="005B2415" w:rsidP="005B241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Інформацію голови комісії Коробкової О.А. </w:t>
      </w:r>
      <w:r w:rsidRPr="00D647E8">
        <w:rPr>
          <w:rFonts w:ascii="Times New Roman" w:hAnsi="Times New Roman"/>
          <w:sz w:val="28"/>
          <w:szCs w:val="28"/>
          <w:lang w:val="uk-UA"/>
        </w:rPr>
        <w:t xml:space="preserve">щодо фінансово-господарської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комунальних </w:t>
      </w:r>
      <w:r w:rsidRPr="00D647E8">
        <w:rPr>
          <w:rFonts w:ascii="Times New Roman" w:hAnsi="Times New Roman"/>
          <w:sz w:val="28"/>
          <w:szCs w:val="28"/>
          <w:lang w:val="uk-UA"/>
        </w:rPr>
        <w:t>підприємств Одеської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B2415" w:rsidRDefault="005B2415" w:rsidP="005B241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ВИСНОВОК:</w:t>
      </w:r>
      <w:r w:rsidR="000F042F">
        <w:rPr>
          <w:rFonts w:ascii="Times New Roman" w:hAnsi="Times New Roman"/>
          <w:sz w:val="28"/>
          <w:szCs w:val="28"/>
          <w:lang w:val="uk-UA"/>
        </w:rPr>
        <w:t xml:space="preserve"> Інформацію прийти до відома. </w:t>
      </w:r>
    </w:p>
    <w:p w:rsidR="005E32F2" w:rsidRDefault="005E32F2" w:rsidP="000F042F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94540" w:rsidRPr="000F042F" w:rsidRDefault="000F042F" w:rsidP="000F042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Департаменту комунальної власності Одеської міської ради надати на адресу інформацію </w:t>
      </w:r>
      <w:r w:rsidRPr="000F0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використання приміщень, які були звільнені, в зв'язку з переїздом департаментів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управлінь </w:t>
      </w:r>
      <w:r w:rsidRPr="000F0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Одеської міської ради в будівлю, розташовану за адресою: м Одеса, вул. </w:t>
      </w:r>
      <w:proofErr w:type="spellStart"/>
      <w:r w:rsidRPr="000F042F">
        <w:rPr>
          <w:rFonts w:ascii="Times New Roman" w:hAnsi="Times New Roman"/>
          <w:color w:val="000000" w:themeColor="text1"/>
          <w:sz w:val="28"/>
          <w:szCs w:val="28"/>
          <w:lang w:val="uk-UA"/>
        </w:rPr>
        <w:t>Косівська</w:t>
      </w:r>
      <w:proofErr w:type="spellEnd"/>
      <w:r w:rsidRPr="000F042F">
        <w:rPr>
          <w:rFonts w:ascii="Times New Roman" w:hAnsi="Times New Roman"/>
          <w:color w:val="000000" w:themeColor="text1"/>
          <w:sz w:val="28"/>
          <w:szCs w:val="28"/>
          <w:lang w:val="uk-UA"/>
        </w:rPr>
        <w:t>, 2-Д.</w:t>
      </w:r>
    </w:p>
    <w:p w:rsidR="000F042F" w:rsidRDefault="000F042F" w:rsidP="00B94540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F042F" w:rsidRPr="00E6561B" w:rsidRDefault="000F042F" w:rsidP="00B94540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94540" w:rsidRDefault="00B94540" w:rsidP="00B9454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директора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юридичного </w:t>
      </w: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департаменту Одеської міської ради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Поповської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І.П. </w:t>
      </w: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проєкту рішення </w:t>
      </w:r>
      <w:r>
        <w:rPr>
          <w:rFonts w:ascii="Times New Roman" w:hAnsi="Times New Roman"/>
          <w:sz w:val="28"/>
          <w:szCs w:val="28"/>
          <w:lang w:val="uk-UA"/>
        </w:rPr>
        <w:t>«Про затвердження статуту комунального підприємства «Бюро технічної інвентаризації» Одеської міської ради у новій редакції».</w:t>
      </w:r>
    </w:p>
    <w:p w:rsidR="00B94540" w:rsidRPr="00827FB7" w:rsidRDefault="00B94540" w:rsidP="00B94540">
      <w:pPr>
        <w:spacing w:after="0"/>
        <w:ind w:firstLine="567"/>
        <w:jc w:val="both"/>
        <w:rPr>
          <w:rStyle w:val="a5"/>
          <w:b w:val="0"/>
          <w:bCs w:val="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 Коробкова О.А., Терещук В.С.</w:t>
      </w:r>
    </w:p>
    <w:p w:rsidR="00B94540" w:rsidRDefault="00B94540" w:rsidP="00B945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Голосували за даний проект рішення:</w:t>
      </w:r>
    </w:p>
    <w:p w:rsidR="00B94540" w:rsidRDefault="00B94540" w:rsidP="00B94540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B94540" w:rsidRPr="00E6561B" w:rsidRDefault="00B94540" w:rsidP="00B9454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561B">
        <w:rPr>
          <w:rFonts w:ascii="Times New Roman" w:hAnsi="Times New Roman"/>
          <w:sz w:val="28"/>
          <w:szCs w:val="28"/>
          <w:lang w:val="uk-UA"/>
        </w:rPr>
        <w:t xml:space="preserve">ВИСНОВОК: Підтримати </w:t>
      </w: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проєкт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статуту комунального підприємства «Бюро технічної інвентаризації» Одеської міської ради у новій редакції» </w:t>
      </w:r>
      <w:r w:rsidRPr="00E6561B">
        <w:rPr>
          <w:rStyle w:val="a5"/>
          <w:b w:val="0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та винести його на розгляд </w:t>
      </w:r>
      <w:r w:rsidRPr="00E6561B">
        <w:rPr>
          <w:rFonts w:ascii="Times New Roman" w:hAnsi="Times New Roman"/>
          <w:sz w:val="28"/>
          <w:szCs w:val="28"/>
          <w:lang w:val="en-US"/>
        </w:rPr>
        <w:t>V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 сесії Одеської міської ради.</w:t>
      </w:r>
    </w:p>
    <w:p w:rsidR="00B94540" w:rsidRDefault="00B94540" w:rsidP="00B94540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94540" w:rsidRDefault="00B94540" w:rsidP="00B94540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94540" w:rsidRDefault="00B94540" w:rsidP="00B9454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СЛУХАЛИ: Інформацію директора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юридичного </w:t>
      </w: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департаменту Одеської міської ради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Поповської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І.П. щодо доцільності  надання згоди на передачу з державної до комунальної власності територіальної громади об</w:t>
      </w:r>
      <w:r w:rsidRPr="00B94540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єктів нерухомості за адресою: м. Одеса, вул. Троїцька25 та вул. Пушкінська, 37. </w:t>
      </w:r>
    </w:p>
    <w:p w:rsidR="00B94540" w:rsidRDefault="00B94540" w:rsidP="00B9454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Виступили: Коробкова О.А., Терещук В.С., Матвєєв О.В.,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Сеник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В.С.</w:t>
      </w:r>
    </w:p>
    <w:p w:rsidR="000F042F" w:rsidRDefault="000F042F" w:rsidP="000F042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Голосували за рекомендацію щодо надання згоди на передачу з державної до комунальної власності територіальної громади об</w:t>
      </w:r>
      <w:r w:rsidRPr="00B94540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єктів нерухомості за адресою: м. Одеса, вул. Троїцька</w:t>
      </w:r>
      <w:r w:rsidR="00B738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Pr="00B738E9">
        <w:rPr>
          <w:rFonts w:ascii="Times New Roman" w:hAnsi="Times New Roman"/>
          <w:color w:val="000000" w:themeColor="text1"/>
          <w:sz w:val="28"/>
          <w:szCs w:val="28"/>
          <w:lang w:val="uk-UA"/>
        </w:rPr>
        <w:t>25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вул. Пушкінська, 37:</w:t>
      </w:r>
    </w:p>
    <w:p w:rsidR="000F042F" w:rsidRDefault="000F042F" w:rsidP="000F042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 – 2</w:t>
      </w:r>
    </w:p>
    <w:p w:rsidR="00B738E9" w:rsidRDefault="000F042F" w:rsidP="000F042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ВИСНОВОК: </w:t>
      </w:r>
      <w:r w:rsidR="00B738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Рекомендація не прийнята. </w:t>
      </w:r>
    </w:p>
    <w:p w:rsidR="00B738E9" w:rsidRDefault="00B738E9" w:rsidP="000F042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F042F" w:rsidRDefault="000F042F" w:rsidP="000F042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Департаменту комунальної власності Одеської міської ради підготувати на наступне засідання комісії проект рішення </w:t>
      </w:r>
      <w:r w:rsidR="00DC0552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надання згоди на передачу з державної до комунальної власності територіальної громади об</w:t>
      </w:r>
      <w:r w:rsidRPr="00B94540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єктів нерухомості за адресою: м. Одеса, вул. Троїцька</w:t>
      </w:r>
      <w:r w:rsidR="00B738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25 та </w:t>
      </w:r>
      <w:r w:rsidR="00B738E9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ул. Пушкінська, 37. </w:t>
      </w:r>
    </w:p>
    <w:p w:rsidR="000F042F" w:rsidRDefault="000F042F" w:rsidP="000F042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0F042F" w:rsidRPr="00B94540" w:rsidRDefault="000F042F" w:rsidP="00B9454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94540" w:rsidRDefault="00B94540" w:rsidP="005E32F2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E32F2" w:rsidRPr="00993E45" w:rsidRDefault="005E32F2" w:rsidP="005E32F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Голова</w:t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комісії</w:t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О.А.Коробкова</w:t>
      </w:r>
    </w:p>
    <w:p w:rsidR="005E32F2" w:rsidRPr="00993E45" w:rsidRDefault="005E32F2" w:rsidP="005E32F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E32F2" w:rsidRPr="00993E45" w:rsidRDefault="005E32F2" w:rsidP="005E32F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C6E7C" w:rsidRDefault="005E32F2" w:rsidP="005E32F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>Секретар комісії</w:t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О.В.Матвєєв           </w:t>
      </w:r>
      <w:bookmarkStart w:id="0" w:name="_GoBack"/>
      <w:bookmarkEnd w:id="0"/>
    </w:p>
    <w:sectPr w:rsidR="000C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578"/>
    <w:multiLevelType w:val="hybridMultilevel"/>
    <w:tmpl w:val="23C2487C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>
    <w:nsid w:val="06ED71C9"/>
    <w:multiLevelType w:val="hybridMultilevel"/>
    <w:tmpl w:val="220ECF9A"/>
    <w:lvl w:ilvl="0" w:tplc="F7646996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0626CC3"/>
    <w:multiLevelType w:val="hybridMultilevel"/>
    <w:tmpl w:val="D2908734"/>
    <w:lvl w:ilvl="0" w:tplc="69789516">
      <w:start w:val="5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>
    <w:nsid w:val="42027FF0"/>
    <w:multiLevelType w:val="hybridMultilevel"/>
    <w:tmpl w:val="70086676"/>
    <w:lvl w:ilvl="0" w:tplc="E7E6E1F8">
      <w:start w:val="5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F2"/>
    <w:rsid w:val="000C6E7C"/>
    <w:rsid w:val="000E68A9"/>
    <w:rsid w:val="000F042F"/>
    <w:rsid w:val="001A6620"/>
    <w:rsid w:val="00274E62"/>
    <w:rsid w:val="00276641"/>
    <w:rsid w:val="002E7014"/>
    <w:rsid w:val="003C365A"/>
    <w:rsid w:val="003D0598"/>
    <w:rsid w:val="004B684B"/>
    <w:rsid w:val="004F6A36"/>
    <w:rsid w:val="004F7802"/>
    <w:rsid w:val="00566151"/>
    <w:rsid w:val="005B2415"/>
    <w:rsid w:val="005D0553"/>
    <w:rsid w:val="005E32F2"/>
    <w:rsid w:val="007C12DE"/>
    <w:rsid w:val="00840E7A"/>
    <w:rsid w:val="00852401"/>
    <w:rsid w:val="00921EAB"/>
    <w:rsid w:val="009562E1"/>
    <w:rsid w:val="00993E45"/>
    <w:rsid w:val="00A65CFE"/>
    <w:rsid w:val="00AB5AD9"/>
    <w:rsid w:val="00AE54FD"/>
    <w:rsid w:val="00AF28D0"/>
    <w:rsid w:val="00B738E9"/>
    <w:rsid w:val="00B94540"/>
    <w:rsid w:val="00C442D4"/>
    <w:rsid w:val="00C6675C"/>
    <w:rsid w:val="00CC6070"/>
    <w:rsid w:val="00CD43CB"/>
    <w:rsid w:val="00D93BD2"/>
    <w:rsid w:val="00DA127D"/>
    <w:rsid w:val="00DC0552"/>
    <w:rsid w:val="00DD553A"/>
    <w:rsid w:val="00E6561B"/>
    <w:rsid w:val="00E85216"/>
    <w:rsid w:val="00F240BC"/>
    <w:rsid w:val="00F5650A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2F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character" w:styleId="a5">
    <w:name w:val="Strong"/>
    <w:basedOn w:val="a0"/>
    <w:uiPriority w:val="22"/>
    <w:qFormat/>
    <w:rsid w:val="00E6561B"/>
    <w:rPr>
      <w:rFonts w:ascii="Times New Roman" w:hAnsi="Times New Roman" w:cs="Times New Roman" w:hint="default"/>
      <w:b/>
      <w:bCs/>
    </w:rPr>
  </w:style>
  <w:style w:type="paragraph" w:styleId="a6">
    <w:name w:val="No Spacing"/>
    <w:uiPriority w:val="1"/>
    <w:qFormat/>
    <w:rsid w:val="00840E7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8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216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B684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B68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2F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character" w:styleId="a5">
    <w:name w:val="Strong"/>
    <w:basedOn w:val="a0"/>
    <w:uiPriority w:val="22"/>
    <w:qFormat/>
    <w:rsid w:val="00E6561B"/>
    <w:rPr>
      <w:rFonts w:ascii="Times New Roman" w:hAnsi="Times New Roman" w:cs="Times New Roman" w:hint="default"/>
      <w:b/>
      <w:bCs/>
    </w:rPr>
  </w:style>
  <w:style w:type="paragraph" w:styleId="a6">
    <w:name w:val="No Spacing"/>
    <w:uiPriority w:val="1"/>
    <w:qFormat/>
    <w:rsid w:val="00840E7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8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216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B684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B68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42B9-D529-4263-BF97-3EDC6998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10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17</cp:revision>
  <cp:lastPrinted>2021-03-11T09:21:00Z</cp:lastPrinted>
  <dcterms:created xsi:type="dcterms:W3CDTF">2021-03-03T08:24:00Z</dcterms:created>
  <dcterms:modified xsi:type="dcterms:W3CDTF">2021-04-08T08:28:00Z</dcterms:modified>
</cp:coreProperties>
</file>