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48" w:rsidRPr="00647B74" w:rsidRDefault="00A97848" w:rsidP="00A97848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738591A4" wp14:editId="663124FB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A97848" w:rsidRPr="00647B74" w:rsidRDefault="00A97848" w:rsidP="00A97848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A97848" w:rsidRPr="00647B74" w:rsidRDefault="00A97848" w:rsidP="00A97848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A97848" w:rsidRPr="00647B74" w:rsidRDefault="00A97848" w:rsidP="00A97848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A97848" w:rsidRPr="00647B74" w:rsidRDefault="00A97848" w:rsidP="00A97848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97848" w:rsidRPr="00647B74" w:rsidRDefault="00A97848" w:rsidP="00A97848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A97848" w:rsidRPr="00647B74" w:rsidRDefault="00A97848" w:rsidP="00A97848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97848" w:rsidRPr="00647B74" w:rsidTr="0033351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97848" w:rsidRDefault="00A97848" w:rsidP="00333518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A97848" w:rsidRPr="00647B74" w:rsidRDefault="00A97848" w:rsidP="00333518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A97848" w:rsidRPr="00647B74" w:rsidRDefault="00A97848" w:rsidP="00A97848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A97848" w:rsidRPr="00647B74" w:rsidRDefault="00A97848" w:rsidP="00A97848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A97848" w:rsidRPr="00647B74" w:rsidRDefault="00A97848" w:rsidP="00A97848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A97848" w:rsidRPr="00647B74" w:rsidRDefault="00A97848" w:rsidP="00A97848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A97848" w:rsidRPr="00647B74" w:rsidRDefault="00A97848" w:rsidP="00A97848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A97848" w:rsidRDefault="00A97848" w:rsidP="00A978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7848" w:rsidRPr="00647B74" w:rsidRDefault="00A97848" w:rsidP="00A978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A97848" w:rsidRPr="00647B74" w:rsidRDefault="00A97848" w:rsidP="00A978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A97848" w:rsidRPr="00647B74" w:rsidRDefault="00A97848" w:rsidP="00A978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7848" w:rsidRPr="00F05CB6" w:rsidRDefault="00A97848" w:rsidP="00A978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0       Велика зала</w:t>
      </w:r>
    </w:p>
    <w:p w:rsidR="00A97848" w:rsidRDefault="00A97848" w:rsidP="00A9784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97848" w:rsidRPr="00F05CB6" w:rsidRDefault="00A97848" w:rsidP="00A9784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A97848" w:rsidRPr="00C97335" w:rsidRDefault="00A97848" w:rsidP="00A9784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A97848" w:rsidRPr="0054754A" w:rsidRDefault="00A97848" w:rsidP="00A9784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Ієремія Василь</w:t>
      </w: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</w:p>
    <w:p w:rsidR="00A97848" w:rsidRDefault="00A97848" w:rsidP="00A9784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97848" w:rsidRPr="00C97335" w:rsidRDefault="00A97848" w:rsidP="00A9784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Потапський Олексій Юрійович </w:t>
      </w:r>
    </w:p>
    <w:p w:rsidR="00A97848" w:rsidRPr="0054754A" w:rsidRDefault="00A97848" w:rsidP="00A97848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</w:p>
    <w:p w:rsidR="00A97848" w:rsidRDefault="00A97848" w:rsidP="00A9784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A97848" w:rsidRDefault="00A97848" w:rsidP="00A9784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A97848" w:rsidRPr="00F05CB6" w:rsidRDefault="00A97848" w:rsidP="00A9784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A97848" w:rsidRDefault="00A97848" w:rsidP="00A97848">
      <w:pPr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A97848" w:rsidRPr="000A6C74" w:rsidTr="00F543EB">
        <w:tc>
          <w:tcPr>
            <w:tcW w:w="2802" w:type="dxa"/>
          </w:tcPr>
          <w:p w:rsidR="00A97848" w:rsidRDefault="00A97848" w:rsidP="0033351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A97848" w:rsidRPr="00470E6B" w:rsidRDefault="00A97848" w:rsidP="00333518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 </w:t>
            </w:r>
          </w:p>
        </w:tc>
        <w:tc>
          <w:tcPr>
            <w:tcW w:w="6768" w:type="dxa"/>
          </w:tcPr>
          <w:p w:rsidR="00A97848" w:rsidRPr="00A657F4" w:rsidRDefault="00A97848" w:rsidP="00333518">
            <w:pPr>
              <w:ind w:left="33" w:right="27" w:firstLine="284"/>
              <w:jc w:val="both"/>
              <w:rPr>
                <w:sz w:val="28"/>
                <w:szCs w:val="28"/>
                <w:lang w:val="uk-UA"/>
              </w:rPr>
            </w:pPr>
          </w:p>
          <w:p w:rsidR="00A97848" w:rsidRPr="00A657F4" w:rsidRDefault="00A97848" w:rsidP="00A97848">
            <w:pPr>
              <w:ind w:left="33" w:right="27" w:firstLine="284"/>
              <w:jc w:val="both"/>
              <w:rPr>
                <w:sz w:val="28"/>
                <w:szCs w:val="28"/>
                <w:lang w:val="uk-UA"/>
              </w:rPr>
            </w:pPr>
            <w:r w:rsidRPr="00A657F4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заступник міського голови - </w:t>
            </w:r>
            <w:r w:rsidRPr="00A657F4">
              <w:rPr>
                <w:sz w:val="28"/>
                <w:szCs w:val="28"/>
                <w:lang w:val="uk-UA"/>
              </w:rPr>
              <w:t>директор Департаменту фінансів Одеської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97848" w:rsidRDefault="00A97848" w:rsidP="00A9784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85F" w:rsidRDefault="0023785F" w:rsidP="00A9784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85F" w:rsidRPr="0023785F" w:rsidRDefault="0023785F" w:rsidP="0023785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3785F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 </w:t>
      </w:r>
      <w:r w:rsidRPr="002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зверненням </w:t>
      </w:r>
      <w:r w:rsidR="003335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заступника </w:t>
      </w:r>
      <w:r w:rsidRPr="002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начальника Управління капітального будівництва Одеської міської ради </w:t>
      </w:r>
      <w:proofErr w:type="spellStart"/>
      <w:r w:rsidR="003335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Рябоконя</w:t>
      </w:r>
      <w:proofErr w:type="spellEnd"/>
      <w:r w:rsidR="003335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І.Х.   </w:t>
      </w:r>
      <w:r w:rsidRPr="002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№ 02-05/189-04 від 08.02.2022 року щодо перерозподілу бюджетних призначень на 2022 рік.</w:t>
      </w:r>
    </w:p>
    <w:p w:rsidR="0023785F" w:rsidRPr="0023785F" w:rsidRDefault="0023785F" w:rsidP="0023785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Виступили: Потапський О.Ю., Ієремія В.В., </w:t>
      </w:r>
      <w:proofErr w:type="spellStart"/>
      <w:r w:rsidRPr="002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Бедрега</w:t>
      </w:r>
      <w:proofErr w:type="spellEnd"/>
      <w:r w:rsidRPr="002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С.М.</w:t>
      </w:r>
    </w:p>
    <w:p w:rsidR="0023785F" w:rsidRPr="0023785F" w:rsidRDefault="0023785F" w:rsidP="0023785F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 w:eastAsia="ru-RU" w:bidi="ar-SA"/>
        </w:rPr>
      </w:pPr>
      <w:r w:rsidRPr="002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Внести зміни до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 w:eastAsia="ru-RU" w:bidi="ar-SA"/>
        </w:rPr>
        <w:t>п</w:t>
      </w:r>
      <w:r w:rsidRPr="002378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 w:eastAsia="ru-RU" w:bidi="ar-SA"/>
        </w:rPr>
        <w:t>ропозиці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 w:eastAsia="ru-RU" w:bidi="ar-SA"/>
        </w:rPr>
        <w:t>й</w:t>
      </w:r>
      <w:r w:rsidRPr="002378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Управління капітального будівництва Одеської міської ради щодо розподілу коштів бюджету                                                                                                                                                за об'єктами та заходами у 2022 році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, а саме: </w:t>
      </w: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940"/>
        <w:gridCol w:w="6730"/>
        <w:gridCol w:w="1840"/>
      </w:tblGrid>
      <w:tr w:rsidR="0023785F" w:rsidRPr="00F543EB" w:rsidTr="0023785F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85F" w:rsidRPr="00F543EB" w:rsidRDefault="0023785F" w:rsidP="0023785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12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85F" w:rsidRPr="00F543EB" w:rsidRDefault="0023785F" w:rsidP="0023785F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будівлі та елементів благоустрою прилеглої території Одеського ліцею "</w:t>
            </w:r>
            <w:proofErr w:type="spellStart"/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Ланжеронівський</w:t>
            </w:r>
            <w:proofErr w:type="spellEnd"/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" за адресою: м. Одеса, пр-т Гагаріна,6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5F" w:rsidRPr="00F543EB" w:rsidRDefault="0023785F" w:rsidP="0023785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2 250 000</w:t>
            </w:r>
          </w:p>
        </w:tc>
      </w:tr>
    </w:tbl>
    <w:p w:rsidR="0023785F" w:rsidRPr="00F543EB" w:rsidRDefault="0023785F" w:rsidP="0023785F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940"/>
        <w:gridCol w:w="6730"/>
        <w:gridCol w:w="1840"/>
      </w:tblGrid>
      <w:tr w:rsidR="0023785F" w:rsidRPr="00F543EB" w:rsidTr="0023785F">
        <w:trPr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85F" w:rsidRPr="00F543EB" w:rsidRDefault="0023785F" w:rsidP="0023785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14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85F" w:rsidRPr="00F543EB" w:rsidRDefault="0023785F" w:rsidP="0023785F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Капітальний ремонт приміщень будівлі та стадіону ОЗОШ №25, розташованої за адресою м. Одеса, вул. Філатова, 23-Б.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5F" w:rsidRPr="00F543EB" w:rsidRDefault="0023785F" w:rsidP="0023785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</w:tr>
    </w:tbl>
    <w:p w:rsidR="00333518" w:rsidRPr="00F543EB" w:rsidRDefault="00333518" w:rsidP="00A9784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40"/>
        <w:gridCol w:w="6730"/>
        <w:gridCol w:w="1843"/>
      </w:tblGrid>
      <w:tr w:rsidR="00333518" w:rsidRPr="00F543EB" w:rsidTr="00333518">
        <w:trPr>
          <w:trHeight w:val="6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F543EB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F543EB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Проєктування</w:t>
            </w:r>
            <w:proofErr w:type="spellEnd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будівництво</w:t>
            </w:r>
            <w:proofErr w:type="spellEnd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дитячого</w:t>
            </w:r>
            <w:proofErr w:type="spellEnd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садка в межах </w:t>
            </w:r>
            <w:proofErr w:type="spellStart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вулиць</w:t>
            </w:r>
            <w:proofErr w:type="spellEnd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Маршала Говорова, </w:t>
            </w:r>
            <w:proofErr w:type="spellStart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Сегедської</w:t>
            </w:r>
            <w:proofErr w:type="spellEnd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Зоопаркової</w:t>
            </w:r>
            <w:proofErr w:type="spellEnd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Армійської</w:t>
            </w:r>
            <w:proofErr w:type="spellEnd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в м. </w:t>
            </w:r>
            <w:proofErr w:type="spellStart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Одесі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F543EB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17</w:t>
            </w:r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000 000</w:t>
            </w:r>
          </w:p>
        </w:tc>
      </w:tr>
    </w:tbl>
    <w:p w:rsidR="00333518" w:rsidRPr="00F543EB" w:rsidRDefault="00333518" w:rsidP="00A9784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940"/>
        <w:gridCol w:w="6730"/>
        <w:gridCol w:w="1840"/>
      </w:tblGrid>
      <w:tr w:rsidR="00333518" w:rsidRPr="00F543EB" w:rsidTr="00333518">
        <w:trPr>
          <w:trHeight w:val="9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F543EB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135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F543EB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Ремонтно-реставраційні роботи фасаду та покрівлі будівлі-пам'ятки архітектури та містобудування місцевого значення, розташованої за адресою: м. Одеса, вул. Льва Толстого,30 (</w:t>
            </w:r>
            <w:proofErr w:type="spellStart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лівоворотня</w:t>
            </w:r>
            <w:proofErr w:type="spellEnd"/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споруда)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F543EB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1 250 000</w:t>
            </w:r>
          </w:p>
        </w:tc>
      </w:tr>
    </w:tbl>
    <w:p w:rsidR="00DE4B85" w:rsidRPr="00F543EB" w:rsidRDefault="00DE4B85">
      <w:pPr>
        <w:rPr>
          <w:sz w:val="22"/>
          <w:szCs w:val="22"/>
          <w:lang w:val="uk-UA"/>
        </w:rPr>
      </w:pPr>
    </w:p>
    <w:tbl>
      <w:tblPr>
        <w:tblW w:w="95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730"/>
        <w:gridCol w:w="1840"/>
      </w:tblGrid>
      <w:tr w:rsidR="00333518" w:rsidRPr="00F543EB" w:rsidTr="00333518">
        <w:trPr>
          <w:trHeight w:val="1050"/>
        </w:trPr>
        <w:tc>
          <w:tcPr>
            <w:tcW w:w="940" w:type="dxa"/>
            <w:shd w:val="clear" w:color="auto" w:fill="auto"/>
            <w:hideMark/>
          </w:tcPr>
          <w:p w:rsidR="00333518" w:rsidRPr="00F543EB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136</w:t>
            </w:r>
          </w:p>
        </w:tc>
        <w:tc>
          <w:tcPr>
            <w:tcW w:w="6730" w:type="dxa"/>
            <w:shd w:val="clear" w:color="auto" w:fill="auto"/>
            <w:hideMark/>
          </w:tcPr>
          <w:p w:rsidR="00333518" w:rsidRPr="00F543EB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F543E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Ремонтно-реставраційні роботи фасаду та покрівлі будівлі, розташованої за адресою: м. Одеса, вул. Преображенська, 18 (пам'ятка архітектури та містобудування місцевого значення)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333518" w:rsidRPr="00F543EB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F543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1 500 000</w:t>
            </w:r>
          </w:p>
        </w:tc>
      </w:tr>
    </w:tbl>
    <w:p w:rsidR="00333518" w:rsidRPr="00333518" w:rsidRDefault="00333518">
      <w:pPr>
        <w:rPr>
          <w:lang w:val="uk-UA"/>
        </w:rPr>
      </w:pPr>
    </w:p>
    <w:p w:rsidR="00333518" w:rsidRDefault="00333518" w:rsidP="0033351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3518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 w:rsidRPr="002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перерозподіл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бюджетних призначень Управління капітального будівництва Одеської міської ради на 2022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33518" w:rsidRPr="00333518" w:rsidRDefault="00333518" w:rsidP="00333518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335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333518" w:rsidRDefault="00333518" w:rsidP="0033351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 </w:t>
      </w:r>
      <w:r w:rsidRPr="002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 </w:t>
      </w:r>
      <w:r w:rsidRPr="002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капітального будівництва Одеської міської ради перерозподіл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бюджетних призначень на 2022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662"/>
        <w:gridCol w:w="1276"/>
        <w:gridCol w:w="1134"/>
      </w:tblGrid>
      <w:tr w:rsidR="00333518" w:rsidRPr="00333518" w:rsidTr="00617F07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szCs w:val="1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szCs w:val="12"/>
                <w:lang w:val="uk-UA" w:eastAsia="ru-RU" w:bidi="ar-SA"/>
              </w:rPr>
              <w:t>1500000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Разом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szCs w:val="12"/>
                <w:lang w:val="uk-UA" w:eastAsia="ru-RU" w:bidi="ar-S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Управління капітального будівництва Одеської міської ради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uk-UA" w:eastAsia="ru-RU" w:bidi="ar-SA"/>
              </w:rPr>
              <w:t>508 100 000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uk-UA" w:eastAsia="ru-RU" w:bidi="ar-SA"/>
              </w:rPr>
              <w:t>-508 100 000</w:t>
            </w:r>
          </w:p>
        </w:tc>
      </w:tr>
      <w:tr w:rsidR="00333518" w:rsidRPr="00333518" w:rsidTr="00617F0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szCs w:val="1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szCs w:val="12"/>
                <w:lang w:val="uk-UA" w:eastAsia="ru-RU" w:bidi="ar-S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ОСВІТА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uk-UA" w:eastAsia="ru-RU" w:bidi="ar-SA"/>
              </w:rPr>
              <w:t>133 696 000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szCs w:val="1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szCs w:val="12"/>
                <w:lang w:val="uk-UA" w:eastAsia="ru-RU" w:bidi="ar-SA"/>
              </w:rPr>
              <w:t xml:space="preserve">1511010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Надання дошкільної освіти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5 093 000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з впровадженням енергозберігаючих технологій будівлі ОДНЗ "Ясла-садок" № 88 комбінованого типу по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Балківській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, 42б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Капітальний ремонт будівлі  ОДНЗ №235 компенсуючого типу за адресою: м. Одеса, вул. Шота Руставелі,23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будівлі та благоустрою прилеглої території ОДНЗ "Ясла-садок" №307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вул.Генерала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Бочарова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, 38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елементів благоустрою території з улаштуванням дитячого майданчика ОДНЗ «Ясла-садок №253»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Рішельєвська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, 35/37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93 000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1511021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89 710 000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будівлі, стадіону та елементів благоустрою території ОЗОШ № 56, розташованої за адресою: м. Одеса, вул. Тіниста,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Капітальний ремонт будівлі ОЗОШ № 130, розташованої за адресою: м. Одеса, вул. Миколи Аркаса,56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Одеської гімназії № 5, розташованої за адресою: м. Одеса, вул. Маршала Малиновського, 29А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7 600 000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4-х поверхової будівлі ОЗОШ № 8,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Бреуса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,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Капітальний ремонт будівлі та елементів благоустрою прилеглої території ліцею "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Фонтанський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" (ОЗОШ № 106)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пров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. Дачний,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будівлі ОНВК № 67 "Загальноосвітня школа І-ІІІ ступенів – ліцей", розташованої за адресою: м. Одеса вул. Генерала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Бочарова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, 14-А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Капітальний ремонт приміщень ОЗОШ № 15, розташованої за адресою: м. Одеса, вул. Кримська, 80а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1 280 000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будівлі та елементів благоустрою прилеглої території Одеського ліцею "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Ланжеронівський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" за адресою: м. Одеса, пр-т Гагаріна,6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617F07" w:rsidP="00617F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2 25</w:t>
            </w:r>
            <w:r w:rsidR="00333518"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Капітальний ремонт будівлі та елементів благоустрою прилеглої території ОНВК №187 "Дошкільний навчальний заклад-загальноосвітня школа І ступеня", розташованого за адресою: м. Одеса, вул. Посівна,11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Капітальний ремонт приміщень будівлі та стадіону ОЗОШ №25, розташованої за адресою м. Одеса, вул. Філатова, 23-Б.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617F07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</w:t>
            </w:r>
            <w:r w:rsidR="00333518"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Одеської початкової школи № 64, розташованої за адресою: м. Одеса, вул. Маршала Малиновського,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9 000 000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будівлі та елементів благоустрою території ОСШ № 35, розташованої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просп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. Гагаріна, 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будівель Одеської гімназії №1 ім. А.П.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Бистріної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просп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. Олександрівський,11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будівлі ОЗОШ № 51, розташованої за адресою: м. Одеса, Люстдорфська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дор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.,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фундаменту Одеської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спеціалізованної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школи №121 I-III ступенів з поглибленим вивченням англійської мови за адресою: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м.Одеса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, вул. Льва Толстого,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будівлі та елементів благоустрою Одеського ліцею №9, розташованого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просп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. Академіка Глушка, 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зовнішніх інженерних мереж Одеського ліцею № 9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просп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. Академіка Глушка,1Г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Проектування та капітальний ремонт будівлі ОЗОШ № 27 за адресою: м. Одеса, Люстдорфська дорога,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будівлі та елементів благоустрою прилеглої території ОЗОШ № 44 за адресою: м. Одеса, вул. Героїв оборони Одеси,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будівлі та елементів благоустрою прилеглої території ОЗОШ № 23 І-ІІІ ступенів Одеської міської ради Одеської області за адресою: м. Одеса, Миколаївська дорога, 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будівлі ОЗОШ № 47 за адресою: м. Одеса, вул. Льва Толстого,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lastRenderedPageBreak/>
              <w:t>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Капітальний ремонт фасаду та покрівлі будівлі  ОЗОШ № 71 І-ІІІ ступенів Одеської міської ради Одеської області за адресою: м. Одеса, вул. Паустовського, 17-А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будівлі ОЗОШ №31, розташованої за адресою:  м. Одеса, 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Гастелло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, 90-А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Проектування та капітальний ремонт приміщень ОЗОШ № 39 І-ІІІ ступенів розташованої за адресою: м. Одеса, вул. Успенська,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Капітальний ремонт з впровадженням енергозберігаючих технологій будівлі школи № 24, розташованої за адресою: м. Одеса, вул. Академіка Заболотного, 38а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будівлі ОЗОШ № 48, розташованої за адресою: м. Одеса, вул. 11-а Суворовська,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спортивного залу та приміщень ОЗОШ № 122, розташованої за адресою: м. Одеса, вул. 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Старопортофранківська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1 780 000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пришкільного стадіону, розташованого між ОЗОШ № 72 та ОЗОШ № 80, за адресою: м. Одеса, вул. Ільфа і Петрова, 13/1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ОЗОШ № 120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Дальницька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,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1517321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Будівництво освітніх установ та закладів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38 893 000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Одеської спеціалізованої загальноосвітньої школи № 75, розташованої за адресою: м. Одеса, вул. Садова,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ремонтно-реставраційні роботи будівлі літ. "А"  Одеської загальноосвітньої школи № 110, розташованої за адресою: м. Одеса, вул. Василя Стуса,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Реконструкція Одеської загальноосвітньої школи №76, розташованої за адресою: м. Одеса вул. Академіка Воробйова,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і реконструкція будівлі та елементів благоустрою ОДНЗ "Ясла-садок" № 7 за адресою: м. Одеса, вул. Отамана Головатого,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ремонтно-реставраційні роботи ОДНЗ "Ясла-садок" № 99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Софіївська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ремонтно-реставраційні роботи будівлі ОЗОШ № 107 за адресою: м. Одеса, вул. Льва Толстого,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ремонтно-реставраційні роботи будівлі дитячого садка № 11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Дідріхсона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Реконструкція зовнішніх інженерних мереж електропостачання ОЗОШ № 33 за адресою: м. Одеса, вул. Космонавта Комарова,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843 000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Одеського навчально-виховного комплексу № 4 „Загальноосвітня школа І–ІІІ ступенів-гімназія” за адресою: 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просп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. Адміральський,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будівлі та елементів благоустрою території ОДНЗ "Ясла-садок" № 41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Картамишевська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lastRenderedPageBreak/>
              <w:t>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будівництво дитячого садка, розташованого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пров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. Пестеля,4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будівництво дитячого садка в межах вулиць Маршала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Говорова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Сегедської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Зоопаркової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Армійської в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617F07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17</w:t>
            </w:r>
            <w:r w:rsidR="00333518"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будівництво інженерних мереж дитячого садка в межах вулиць Маршала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Говорова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Сегедської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Зоопаркової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Армійської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ОХОРОНА ЗДОРОВ'Я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90 220 000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 xml:space="preserve">1512010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Багатопрофільна стаціонарна медична допомога населенню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18 890 000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Капітальний ремонт інженерних мереж (зовнішнє електропостачання) Міської клінічної лікарні № 1 за адресою: м. Одеса, вул. М'ясоєдовська,32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2 540 000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покрівлі корпусу №9 КУ «Міська клінічна лікарня № 11» за адресою: м. Одеса, вул.  Академіка Воробйова5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3 360 000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покрівлі адміністративного корпусу КУ «Міська клінічна лікарня № 11» за адресою: м. Одеса, вул.  Академіка Воробйова,5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1 550 000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поліклінічного відділення КНП "Міська лікарня № 8"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Фонтанська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дорога,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корпусу літ "Г" для відділення кардіології КНП "Міська клінічна лікарня №11" за адресою: м. Одеса, вул. Академіка Воробйова,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будівель та споруд КУ "Міська клінічна лікарня №8"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Фонтанська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дорога,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системи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киснепостачання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КНП «Міська лікарня № 5» Одеської міської ради за адресою: 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Лідерсівський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бул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.,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інженерних мереж медичних газів Міської клінічної лікарні № 1 Одеської міської ради за адресою: м. Одеса, 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М'ясоєдовська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1 416 000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лікувального корпусу  КНП "Міська лікарня № 8" Одеської міської ради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Фонтанська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дор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.,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 xml:space="preserve">1512020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Спеціалізована стаціонарна медична допомога населенню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43 364 000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Капітальний ремонт будівлі літери "И", яка є частиною Міської клінічної інфекційної лікарні, розташованої за адресою : м. Одеса, вул. Пастера, 5/7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39 074 000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будівель, у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т.ч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. літери "Б" та літери "Н", які є частиною Міської клінічної інфекційної лікарні за адресою: м. Одеса, вул. Пастера, 5/7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системи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киснепостачання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Валіховського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корпусу КНП «Міська клінічна інфекційна лікарня» Одеської міської ради за адресою: м. Одеса,  вул. Пастера,5/7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2 790 000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518" w:rsidRPr="00333518" w:rsidRDefault="00333518" w:rsidP="0033351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 xml:space="preserve">1512030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Лікарсько-акушерська допомога вагітним, породіллям та новонародженим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220 000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операційно-реанімаційного блоку КНП «Пологовий будинок №5» Одеської міської ради за адресою: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м.Одеса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, вул. Маршала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Говорова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lastRenderedPageBreak/>
              <w:t>1512080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Амбулаторно-поліклінічна допомога населенню, крім первинної медичної допомоги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4 000 000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Капітальний ремонт будівлі Дитячої міської поліклініки № 5, розташованої за адресою: м. Одеса, вул. Генерала Петрова,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1512111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амбулаторії сімейної медицини за адресою: м. Одеса, вул. Махачкалинська,6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1517322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Будівництво медичних установ та закладів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23 546 000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Проектування та ремонтно-реставраційні роботи будівель Міської клінічної лікарні № 1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М'ясоєдовська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з автоматизацією загальної мережі керування системи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киснепостачання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КНП «Міська клінічна інфекційна лікарня» Одеської міської ради за адресою: м. Одеса,  вул. Пастера,5/7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першочергові протиаварійні, ремонтно-реставраційні роботи будівлі КНП "Міська лікарня №5" Одеської міської ради за адресою: м. Одеса, вул. Троїцька,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КНП «Дитяча міська поліклініка № 1» Одеської міської ради за адресою: м. Одеса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Краснослобідська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Реконструкція будівель з інженерними мережами Міської дитячої лікарні № 2 (ім. акад. Б.Я.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Резніка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), розташованої за адресою: м. Одеса, вул. Дача Ковалевського,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392 000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ремонтно-реставраційні роботи будівлі КНП "Дитячий консультативно-діагностичний центр ім. академіка Б.Я.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Резніка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" Одеської міської ради  за адресою: м. Одеса, вул. Дворянська,10 ріг вул. Садової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Реконструкція інженерних мереж електропостачання Міської клінічної інфекційної лікарні за адресою: м. Одеса, вул. Пастера, 5/7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системи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киснепостачання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з встановленням кисневої станції КНП «Міська клінічна лікарня № 10» Одеської міської ради за адресою: м. Одеса, вул. Маршала Малиновського, 61А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376 000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Реконструкція  інженерних мереж зовнішнього електропостачання для КНП «Дитяча міська клінічна лікарня № 3» Одеської міської ради за адресою: 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вул.Академіка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Заболотного, 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Реконструкція електричних мереж для системи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киснепостачання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КНП "Міська клінічна лікарня №5" Одеської міської ради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Лідерсівський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бульвар, 11 для надання медичної допомоги пацієнтам з гострою респіраторною хворобою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Реконструкція електричних мереж для системи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киснепостачання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КНП "Міська лікарня № 8" Одеської міської ради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Фонтанська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дорога, 110  для надання медичної допомоги пацієнтам з гострою респіраторною хворобою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222 000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lastRenderedPageBreak/>
              <w:t>74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Реконструкція електричних мереж для системи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киснепостачання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 КНП «Дитяча міська клінічна лікарня № 3» Одеської міської ради за адресою: 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вул.Академіка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Заболотного, 26а для надання медичної допомоги пацієнтам з гострою респіраторною хворобою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292 000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Реконструкція електричних мереж для системи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киснепостачання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КНП "Міська клінічна інфекційна лікарня" Одеської міської ради за адресою: м. Одеса, вул. Пастера, 5/7 для надання медичної допомоги пацієнтам з гострою респіраторною хворобою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Реконструкція електричних мереж для системи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киснепостачання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КНП "Міська клінічна лікарня №10" Одеської міської ради за адресою: м. Одеса, вул. Маршала Малиновського, 61А для надання медичної допомоги пацієнтам з гострою респіраторною хворобою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394 000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інженерних мереж зовнішнього електропостачання КНП «Міська лікарня № 5» Одеської міської ради за адресами: вул. Троїцька, 37 та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Лідерсівський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бульвар, 11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ФІЗКУЛЬТУРА ТА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46 700 000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 xml:space="preserve">1515031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Утримання та навчально-тренувальна робота комунальних дитячо-юнацьких спортивних шкіл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будівлі та елементів благоустрою території з баскетбольним майданчиком КПНЗ "Комплексна дитячо-юнацька спортивна школа № 8" за адресою: м. Одеса, вул. Героїв оборони Одеси, 76а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1517325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Будівництво споруд, установ та закладів фізичної культури і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46 600 000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79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будівництво багатофункціонального Палацу спорту за адресою: м. Одеса, вул. Центральний аеропорт, 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будівництво багатофункціонального спортивного комплексу у Київському районі м. Одеси (вул. Академіка Корольова,90-В)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81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будівництво спортивного комплексу в межах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пров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. Академіка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Векслера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Миколаївської дороги та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Лузанівської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4 500 000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1517324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Будівництво установ та закладів культури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4 500 000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82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КУ "Одеський зоологічний парк загальнодержавного значення"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Новощіпний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ряд,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83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будівлі бібліотеки-філії № 33 ім. Ю.С.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Трусова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за адресою: м. Одеса, Французький бульвар,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84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будівлі для розміщення музею на території парку "Преображенський"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Новощіпний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ряд,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ІНШІ ОБ'ЄКТИ КОМУНАЛЬНОЇ ВЛАСНОСТІ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28 500 000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1513241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Забезпечення діяльності інших закладів у сфері соціального забезпечення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8 200 000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lastRenderedPageBreak/>
              <w:t>85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Капітальний ремонт будівель та території КУ "Міський центр гуманітарної допомоги інформаційного та господарчого забезпечення" за адресою: м. Одеса, вул. Хімічна,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8 200 000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1516017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Інша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діялність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, пов'язана з експлуатацією об'єктів житлово-комунального господарства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13 300 000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86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приміщень комунальної власності за адресою: м. Одеса, вул. Стовпова,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87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будівлі, розташованої за адресою: м. Одеса, вул. Хімічна,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88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частини будівлі комунальної власності для розміщення служб муніципальної охорони на території парку "Преображенський"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Новощіпний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ряд, 27/1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89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адміністративних приміщень комунальної власності за адресою: м. Одеса, пл. Думська,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1517330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Будівництво інших об'єктів комунальної власності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7 000 000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90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об'єкта комунальної власності - будівлі Одеського крематорію за адресою: м. Одеса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просп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. Академіка Глушка,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91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будівлі з прибудовою додаткових приміщень, розташованої за адресою: м. Одеса, вул. Варненська 3-Б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ІНЖЕНЕРНІ МЕРЕЖІ та СПОРУДИ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58 425 000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1517310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Будівництво об'єктів житлово-комунального господарства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57 815 000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92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Реконструкція аварійного скиду від КНС-25 до Чорного моря в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93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Реконструкція скидного каналу від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Хаджибейського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лиману до КНС-25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94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зливового колектору від "Буферного ставка" до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Щоголєва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95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зливового колектору від 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Балківської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("Глухий міст") по 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Щоголєва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Отатмана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Чепіги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96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будівництво системи водовідведення від СБО "Північна"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97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системи водовідведення житлових будинків у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пров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. Хутірському №№ 6/1, 6/2, 6/3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98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інженерних мереж будівлі, розташованої  за адресою: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м.Одеса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 вул. Садова, 21 (будинок Русова)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1518110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610 000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першочергові заходи з капітального ремонту та стабілізації стану аварійних ділянок дамби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Хаджибейського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лиману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БЛАГОУСТРІЙ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73 055 000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1516030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Організація благоустрою населених пунктів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59 555 000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lastRenderedPageBreak/>
              <w:t>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елементів благоустрою скверу, розташованого в межах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просп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. Шевченка та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просп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. Гагаріна у м. Одесі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елементів благоустрою скверу, розташованого в межах вул. Канатної та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просп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. Гагаріна  у м. Одесі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13 600 000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Капітальний ремонт елементів благоустрою та інженерних мереж скверу "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Регенсбург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" у м. Одесі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8 000 000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елементів благоустрою скверу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ім.Плохого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розташованого за адресою: м. Одеса, пл. Ярмаркова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1 535 000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елементів благоустрою території в межах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пров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. Санаторного та Траси здоров'я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елементів берегової смуги вздовж території  прибережних схилів від ЦПК і В ім. Т.Г. Шевченка до 16-ї ст. Великого Фонтану (парк Ювілейний) у м. Одесі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елементів благоустрою території прибережних схилів від ЦПК і В ім. Т.Г. Шевченка до 16-ї ст. Великого Фонтану (парк Ювілейний) у м. Одесі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фонтану та елементів благоустрою території на пл. Грецькій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Капітальний ремонт елементів благоустрою території в районі будинків по вул. Торговій, 1а, 1б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1 450 000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елементів благоустрою території вздовж скверу ім. Жанни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Лябурб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від будинку по вул. Преображенській, 2А до будинку по вул. Софіївській,3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елементів благоустрою території парку "Ентузіастів" в межах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вуциць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Семена Палія, Академіка Заболотного, Академіка Сахарова, Висоцького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7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елементів благоустрою території ділянки по вул. Святослава Ріхтера, № 125, № 125/1, ділянки на перетині з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Овідіопольською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дорогою (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Овідіопольська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дорога, № 6 до вул. Кордонної та № 8), уздовж ОЗОШ № 31 (вул.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Гастелло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90а), вул. Кострова (від вул. Центральний аеропорт до 2-го Бузкового провулка) у м. Одесі (проєкт "Облаштування вулиць Святослава Ріхтера та Кострова декоративним парканом")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1517442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Утримання та розвиток інших об'єктів транспортної інфраструктури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13 500 000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узвозу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Деволанівський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будівництво підземного паркінгу в районі пл. Соборної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вулиці Чорноморського козацтва з інженерними мережами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вулиці Отамана Головатого з інженерними мережами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вулиці Пушкінської з інженерними мережами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ЗБЕРЕЖЕННЯ ІСТОРИЧНОЇ ЗАБУДОВИ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67 004 000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1517340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Проектування, реставрація та охорона пам'яток архітектури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67 004 000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ремонтно-реставраційні  роботи будівлі, розташованої за адресою: м. Одеса, вул. Преображенська,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ремонтно-реставраційні  роботи будівлі,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Єлісаветинська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Дерибасівська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1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Дерибасівська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3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пров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. Чайковського,12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пров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. Чайковського,14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пров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. Чайковського,18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Катерининська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20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Катерининська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22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Катерининська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25 ріг вул. Грецької, 25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 розташованої в історичній частині м. Одеси, за адресою:  вул. Грецька,30   (пам’ятка архітектури та містобудування місцевого значення)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 розташованої в історичній частині м. Одеси, за адресою:  вул. Грецька,33   (пам’ятка архітектури та містобудування місцевого значення)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 розташованої в історичній частині м. Одеси, за адресою:  вул. Грецька,45   (пам’ятка архітектури та містобудування місцевого значення)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lastRenderedPageBreak/>
              <w:t>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Ремонтно-реставраційні роботи фасаду та покрівлі будівлі-пам'ятки архітектури місцевого значення за адресою: м. Одеса, вул. Пушкінська, 28 ріг вул. Єврейської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в історичній частині м. Одеси, за адресою: м. Одеса, вул. Пушкінська, 54  (пам’ятка архітектури та містобудування місцевого значення).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в історичній частині м. Одеси, за адресою: м. Одеса, вул. Пушкінська, 58  (пам’ятка архітектури та містобудування місцевого значення).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 розташованої в історичній частині м. Одеси, за адресою: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м.Одеса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Рішельєвська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43   (пам’ятка архітектури та містобудування місцевого значення)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Рішельєвська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54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Ремонтно-реставраційні роботи фасаду та покрівлі будівлі-пам'ятки архітектури та містобудування місцевого значення, розташованої за адресою: м. Одеса, вул. Льва Толстого,30 (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лівоворотня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споруда)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617F07" w:rsidP="00617F0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1 25</w:t>
            </w:r>
            <w:r w:rsidR="00333518"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Ремонтно-реставраційні роботи фасаду та покрівлі будівлі, розташованої за адресою: м. Одеса, вул. Преображенська, 18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617F07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 xml:space="preserve">1 </w:t>
            </w:r>
            <w:r w:rsidR="00333518"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 розташованої в історичній частині м. Одеси, за адресою: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м.Одеса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вул. Маразліївська,2  (пам’ятка архітектури та містобудування місцевого значення)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 розташованої в історичній частині м. Одеси, за адресою: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м.Одеса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вул. Маразліївська,3  (пам’ятка архітектури та містобудування місцевого значення)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 розташованої в історичній частині м. Одеси, за адресою: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м.Одеса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вул. Маразліївська,5  (пам’ятка архітектури та містобудування місцевого значення)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в історичній частині м. Одеси, за адресою: м. Одеса, вул. Пушкінська, 57  (пам’ятка архітектури та містобудування місцевого значення).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Дідріхсона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9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Ремонтно-реставраційні роботи фасаду та покрівлі будівлі, розташованої в історичній частині м. Одеси, за адресою: м. Одеса, вул. Катерининська,4 (пам’ятка архітектури та містобудування місцевого значення).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Ремонтно-реставраційні роботи фасаду та покрівлі будівлі, розташованої в історичній частині м. Одеси, за адресою: м. Одеса, вул. Катерининська,5 (пам’ятка архітектури та містобудування місцевого значення).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lastRenderedPageBreak/>
              <w:t>144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в історичній частині м. Одеси, за адресою: вул. Катерининська,6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Ремонтно-реставраційні роботи фасаду та покрівлі будівлі, розташованої в історичній частині м. Одеси, за адресою: м. Одеса, вул. Катерининська,7 (пам’ятка архітектури та містобудування місцевого значення).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будівлі-пам'ятки містобудування та архітектури,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Дерибасівська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 роботи фасаду та покрівлі будівлі,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Пантелеймонівська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Ремонтно-реставраційні  роботи фасаду та покрівлі будівлі, розташованої за адресою: м. Одеса, Троїцька,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Ремонтно-реставраційні роботи фасаду та покрівлі будівлі, розташованої за адресою: м. Одеса, вул. Преображенська, 23 ріг вул. Садової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3 684 000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Дерибасівська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16 ріг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Катерининської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14 та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Ланжеронівська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 роботи фасаду та покрівлі будівлі-пам'ятки архітектури,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Катерининська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 роботи фасаду та покрівлі будівлі,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Маразліївська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 роботи фасаду та покрівлі будівлі,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Маразліївська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 роботи фасаду та покрівлі будівлі,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Маразліївська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Ремонтно-реставраційні роботи фасаду та покрівлі будівлі, розташованої за адресою: м. Одеса, вул. Торгова, 3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Ремонтно-реставраційні роботи фасаду та покрівлі будівлі, розташованої за адресою: м. Одеса, вул. Торгова, 6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 роботи фасаду та покрівлі будівлі, розташованої за адресою: м. Одеса,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Софіївська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в історичній частині м. Одеси по вул.Дерибасівська,7 (яка є частиною пам'ятки архітектури та містобудування місцевого значення по вул. Пушкінська, 6).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і реставрація  будівлі Старої біржі за адресою: пл. Думська,1 в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4 000 000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реставрація будівель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Воронцовського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палацу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пров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Воронцовський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lastRenderedPageBreak/>
              <w:t>161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ремонтно-реставраційні роботи з укріпленням фундаментів будівлі КПНЗ "Одеський центр дитячої та юнацької творчості "Дивосвіт" за адресою: м. Одеса,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вул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Спиридонівська,10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6 520 000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Ремонтно-реставраційні роботи фасаду та покрівлі будівлі, розташованої за адресою: м. Одеса, вул. Грецька,21 ріг вул.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Рішельєвської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Ремонтно-реставраційні роботи фасаду та покрівлі будівлі, розташованої за адресою: м. Одеса, вул. Ніжинська, 24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Ремонтно-реставраційні роботи фасаду та покрівлі будівлі, розташованої за адресою: м. Одеса, вул. Ніжинська, 18 (пам'ятка архітектури та містобудування місцевого значення)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ЖИТЛО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6 000 000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1516081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Будівництво житла для окремих категорій населення відповідно до законодавства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реконструкція нежитлових приміщень комунальної власності у житловому будинку за адресою: м. Одеса, вул. Генерала </w:t>
            </w:r>
            <w:proofErr w:type="spellStart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Бочарова</w:t>
            </w:r>
            <w:proofErr w:type="spellEnd"/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1516083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Проектні, будівельно-ремонтні роботи, придбання житла та приміщень для розвитку сімейних та інших 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</w:tr>
      <w:tr w:rsidR="00333518" w:rsidRPr="00333518" w:rsidTr="00617F07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Забезпечення житлом дітей-сиріт, дітей, позбавлених батьківського піклування, та осіб з їх числа у м. Одесі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</w:tr>
      <w:tr w:rsidR="00333518" w:rsidRPr="00333518" w:rsidTr="00617F0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ІНШІ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eastAsia="ru-RU" w:bidi="ar-SA"/>
              </w:rPr>
              <w:t>-508 100 000</w:t>
            </w:r>
          </w:p>
        </w:tc>
      </w:tr>
      <w:tr w:rsidR="00333518" w:rsidRPr="00333518" w:rsidTr="00617F07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uk-UA" w:eastAsia="ru-RU" w:bidi="ar-SA"/>
              </w:rPr>
              <w:t>1517370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uk-UA"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uk-UA" w:eastAsia="ru-RU" w:bidi="ar-SA"/>
              </w:rPr>
              <w:t>-508 100 000</w:t>
            </w:r>
          </w:p>
        </w:tc>
      </w:tr>
      <w:tr w:rsidR="00333518" w:rsidRPr="00333518" w:rsidTr="00617F07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167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18" w:rsidRPr="00333518" w:rsidRDefault="00333518" w:rsidP="00333518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Реалізація інших заходів (нерозподілені видатки)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333518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33351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18" w:rsidRPr="00617F07" w:rsidRDefault="00333518" w:rsidP="0033351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 w:bidi="ar-SA"/>
              </w:rPr>
            </w:pPr>
            <w:r w:rsidRPr="00617F0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 w:bidi="ar-SA"/>
              </w:rPr>
              <w:t>-508 100 000</w:t>
            </w:r>
          </w:p>
        </w:tc>
      </w:tr>
    </w:tbl>
    <w:p w:rsidR="00333518" w:rsidRDefault="00333518" w:rsidP="0033351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E4B85" w:rsidRPr="00333518" w:rsidRDefault="00DE4B85" w:rsidP="003335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85F" w:rsidRDefault="0023785F" w:rsidP="0023785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 </w:t>
      </w:r>
      <w:r w:rsidRPr="00B77E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B77E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заступника </w:t>
      </w:r>
      <w:r w:rsidRPr="00B77E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начальника Управління капітального будівництва Одеської міської ради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Янушкевич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Л.В. </w:t>
      </w:r>
      <w:r w:rsidRPr="00B77E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02-05/9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B77E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-04 від 24.01.2022 року щодо перерозподілу бюджетних призначень на 2022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543EB" w:rsidRDefault="00F543EB" w:rsidP="00F543E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Голосували за виділення  Управління капітального будівництва Одеської міської ради на 2022 рік додаткового фінансування, а саме:</w:t>
      </w:r>
    </w:p>
    <w:tbl>
      <w:tblPr>
        <w:tblStyle w:val="a3"/>
        <w:tblW w:w="9474" w:type="dxa"/>
        <w:tblLook w:val="04A0" w:firstRow="1" w:lastRow="0" w:firstColumn="1" w:lastColumn="0" w:noHBand="0" w:noVBand="1"/>
      </w:tblPr>
      <w:tblGrid>
        <w:gridCol w:w="1242"/>
        <w:gridCol w:w="851"/>
        <w:gridCol w:w="5812"/>
        <w:gridCol w:w="1569"/>
      </w:tblGrid>
      <w:tr w:rsidR="00F543EB" w:rsidRPr="00F543EB" w:rsidTr="00124EC4">
        <w:tc>
          <w:tcPr>
            <w:tcW w:w="1242" w:type="dxa"/>
          </w:tcPr>
          <w:p w:rsidR="00F543EB" w:rsidRPr="00F543EB" w:rsidRDefault="00F543EB" w:rsidP="00124EC4">
            <w:pPr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43EB">
              <w:rPr>
                <w:rFonts w:ascii="Times New Roman" w:hAnsi="Times New Roman"/>
                <w:sz w:val="20"/>
                <w:szCs w:val="20"/>
                <w:lang w:val="uk-UA"/>
              </w:rPr>
              <w:t>КПКВ</w:t>
            </w:r>
          </w:p>
        </w:tc>
        <w:tc>
          <w:tcPr>
            <w:tcW w:w="851" w:type="dxa"/>
          </w:tcPr>
          <w:p w:rsidR="00F543EB" w:rsidRPr="00F543EB" w:rsidRDefault="00F543EB" w:rsidP="00124EC4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43EB">
              <w:rPr>
                <w:rFonts w:ascii="Times New Roman" w:hAnsi="Times New Roman"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5812" w:type="dxa"/>
          </w:tcPr>
          <w:p w:rsidR="00F543EB" w:rsidRPr="00F543EB" w:rsidRDefault="00F543EB" w:rsidP="00124EC4">
            <w:pPr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43EB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видатків</w:t>
            </w:r>
          </w:p>
        </w:tc>
        <w:tc>
          <w:tcPr>
            <w:tcW w:w="1569" w:type="dxa"/>
          </w:tcPr>
          <w:p w:rsidR="00F543EB" w:rsidRPr="00F543EB" w:rsidRDefault="00F543EB" w:rsidP="00124EC4">
            <w:pPr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43EB">
              <w:rPr>
                <w:rFonts w:ascii="Times New Roman" w:hAnsi="Times New Roman"/>
                <w:sz w:val="20"/>
                <w:szCs w:val="20"/>
                <w:lang w:val="uk-UA"/>
              </w:rPr>
              <w:t>Сума, грн</w:t>
            </w:r>
          </w:p>
        </w:tc>
      </w:tr>
      <w:tr w:rsidR="00F543EB" w:rsidRPr="00F543EB" w:rsidTr="00124EC4">
        <w:tc>
          <w:tcPr>
            <w:tcW w:w="1242" w:type="dxa"/>
          </w:tcPr>
          <w:p w:rsidR="00F543EB" w:rsidRPr="00F543EB" w:rsidRDefault="00F543EB" w:rsidP="00124EC4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43EB" w:rsidRPr="00F543EB" w:rsidRDefault="00F543EB" w:rsidP="00124EC4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43EB" w:rsidRPr="00F543EB" w:rsidRDefault="00F543EB" w:rsidP="00124EC4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43EB">
              <w:rPr>
                <w:rFonts w:ascii="Times New Roman" w:hAnsi="Times New Roman"/>
                <w:sz w:val="20"/>
                <w:szCs w:val="20"/>
                <w:lang w:val="uk-UA"/>
              </w:rPr>
              <w:t>1517325</w:t>
            </w:r>
          </w:p>
          <w:p w:rsidR="00F543EB" w:rsidRPr="00F543EB" w:rsidRDefault="00F543EB" w:rsidP="00124EC4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543EB" w:rsidRPr="00F543EB" w:rsidRDefault="00F543EB" w:rsidP="00124EC4">
            <w:pPr>
              <w:ind w:firstLine="1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43EB" w:rsidRPr="00F543EB" w:rsidRDefault="00F543EB" w:rsidP="00124EC4">
            <w:pPr>
              <w:ind w:firstLine="14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43EB" w:rsidRPr="00F543EB" w:rsidRDefault="00F543EB" w:rsidP="00124EC4">
            <w:pPr>
              <w:ind w:firstLine="14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43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3210 </w:t>
            </w:r>
          </w:p>
        </w:tc>
        <w:tc>
          <w:tcPr>
            <w:tcW w:w="5812" w:type="dxa"/>
          </w:tcPr>
          <w:p w:rsidR="00F543EB" w:rsidRPr="00F543EB" w:rsidRDefault="00F543EB" w:rsidP="00124EC4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43EB">
              <w:rPr>
                <w:rFonts w:ascii="Times New Roman" w:hAnsi="Times New Roman"/>
                <w:sz w:val="20"/>
                <w:szCs w:val="20"/>
                <w:lang w:val="uk-UA"/>
              </w:rPr>
              <w:t>Проектування та будівництва будівлі дитячого спортивного закладу з інженерними мережами у мікрорайоні II житлового району ІІІ-4 в межах вулиць Академіка Сахарова, Академіка Заболотного, Семена Палія, Висоцького</w:t>
            </w:r>
          </w:p>
        </w:tc>
        <w:tc>
          <w:tcPr>
            <w:tcW w:w="1569" w:type="dxa"/>
          </w:tcPr>
          <w:p w:rsidR="00F543EB" w:rsidRPr="00F543EB" w:rsidRDefault="00F543EB" w:rsidP="00124EC4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43EB" w:rsidRPr="00F543EB" w:rsidRDefault="00F543EB" w:rsidP="00124EC4">
            <w:pPr>
              <w:ind w:firstLine="14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43EB">
              <w:rPr>
                <w:rFonts w:ascii="Times New Roman" w:hAnsi="Times New Roman"/>
                <w:sz w:val="20"/>
                <w:szCs w:val="20"/>
                <w:lang w:val="uk-UA"/>
              </w:rPr>
              <w:t>1 500 000</w:t>
            </w:r>
          </w:p>
        </w:tc>
      </w:tr>
    </w:tbl>
    <w:p w:rsidR="009522FD" w:rsidRPr="00F543EB" w:rsidRDefault="009522FD" w:rsidP="009522F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543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За – одноголосно.</w:t>
      </w:r>
    </w:p>
    <w:p w:rsidR="009522FD" w:rsidRDefault="009522FD" w:rsidP="009522F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</w:t>
      </w:r>
      <w:r w:rsidR="002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СНОВОК: 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огодити </w:t>
      </w:r>
      <w:r w:rsidRPr="00B77E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Управління капітального будівництва Одеської міської ради </w:t>
      </w:r>
      <w:r w:rsidR="00F543EB" w:rsidRPr="00B77E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перерозподіл бюджетних призначень на 2022 рік</w:t>
      </w:r>
      <w:r w:rsidR="00F543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 листом        </w:t>
      </w:r>
      <w:r w:rsidRPr="00B77E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02-05/9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B77E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-04 від 24.01.2022 року</w:t>
      </w:r>
      <w:r w:rsidR="00F543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3785F" w:rsidRDefault="0023785F" w:rsidP="002378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3EB" w:rsidRDefault="00F543EB" w:rsidP="002378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85F" w:rsidRDefault="0023785F" w:rsidP="0023785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 </w:t>
      </w:r>
      <w:r w:rsidRPr="00B77E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B77E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начальника Управління капітального будівництва Одеської міської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Панова Б.М. </w:t>
      </w:r>
      <w:r w:rsidRPr="00B77E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02-03/797/1 від 02.02.2022 року</w:t>
      </w:r>
      <w:r w:rsidRPr="00B77E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перерозподілу бюджетних призначень на 2022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543EB" w:rsidRDefault="00F543EB" w:rsidP="00F543E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Голосували за виділення  Управління капітального будівництва Одеської міської ради на 2022 рік додаткового фінансування, а саме: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095"/>
        <w:gridCol w:w="1276"/>
      </w:tblGrid>
      <w:tr w:rsidR="00F543EB" w:rsidRPr="00F543EB" w:rsidTr="00F543EB">
        <w:trPr>
          <w:trHeight w:val="9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EB" w:rsidRPr="00F543EB" w:rsidRDefault="00F543EB" w:rsidP="00F543EB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proofErr w:type="spellStart"/>
            <w:r w:rsidRPr="00F543E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Проєктування</w:t>
            </w:r>
            <w:proofErr w:type="spellEnd"/>
            <w:r w:rsidRPr="00F543E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та капітальний ремонт інженерних мереж теплопостачання з відновленням елементів благоустрою території у </w:t>
            </w:r>
            <w:proofErr w:type="spellStart"/>
            <w:r w:rsidRPr="00F543E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Старобазарному</w:t>
            </w:r>
            <w:proofErr w:type="spellEnd"/>
            <w:r w:rsidRPr="00F543E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сквері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    </w:t>
            </w:r>
            <w:r w:rsidRPr="00F543E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м. Одеси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3EB" w:rsidRPr="00F543EB" w:rsidRDefault="00F543EB" w:rsidP="00F543E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543E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1 500 000</w:t>
            </w:r>
          </w:p>
        </w:tc>
      </w:tr>
    </w:tbl>
    <w:p w:rsidR="00F543EB" w:rsidRPr="00F543EB" w:rsidRDefault="00F543EB" w:rsidP="00F543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543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F543EB" w:rsidRDefault="00F543EB" w:rsidP="0023785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</w:t>
      </w:r>
      <w:r w:rsidRPr="00B77E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капітального будівництва Одеської міської ради перерозподіл бюджетних призначень на 2022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 листом        № 02-03/797/1 від 02.02.2022 року.</w:t>
      </w:r>
    </w:p>
    <w:p w:rsidR="00DE4B85" w:rsidRDefault="00DE4B85" w:rsidP="00DE4B85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F543EB" w:rsidRDefault="00F543EB" w:rsidP="00DE4B85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23785F" w:rsidRPr="00A644B3" w:rsidRDefault="0023785F" w:rsidP="0023785F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-  </w:t>
      </w:r>
      <w:r w:rsidRPr="000A6C74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A6C7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фінансів Одеської міської ради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щодо поправок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08 грудня 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797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-VIII </w:t>
      </w:r>
      <w:r w:rsidRPr="00A644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«Про бюджет Одеської міської територіальної громади на 2022 рік». </w:t>
      </w:r>
    </w:p>
    <w:p w:rsidR="0023785F" w:rsidRDefault="0023785F" w:rsidP="002378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внесення поправок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08 грудня 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797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-VIII </w:t>
      </w:r>
      <w:r w:rsidRPr="00A644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«Про бюджет Одеської міської територіальної громади на 2022 рік»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:</w:t>
      </w:r>
      <w:r w:rsidRPr="00A644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23785F" w:rsidRPr="00153B6B" w:rsidRDefault="0023785F" w:rsidP="0023785F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153B6B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23785F" w:rsidRDefault="0023785F" w:rsidP="0023785F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Внести поправку </w:t>
      </w:r>
      <w:r w:rsidRPr="00155925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 до проєкту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08 грудня 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797</w:t>
      </w:r>
      <w:r w:rsidRPr="00A644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-VIII </w:t>
      </w:r>
      <w:r w:rsidRPr="00A644B3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«Про бюджет Одеської міської територіальної громади на 2022 рік»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(поправка додається).</w:t>
      </w:r>
    </w:p>
    <w:p w:rsidR="0023785F" w:rsidRDefault="0023785F" w:rsidP="0023785F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23785F" w:rsidRDefault="0023785F" w:rsidP="0023785F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23785F" w:rsidRDefault="0023785F" w:rsidP="0023785F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23785F" w:rsidRDefault="0023785F" w:rsidP="0023785F">
      <w:pPr>
        <w:rPr>
          <w:lang w:val="uk-UA"/>
        </w:rPr>
      </w:pPr>
    </w:p>
    <w:p w:rsidR="0023785F" w:rsidRDefault="0023785F" w:rsidP="002378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Олексій ПОТАПСЬКИЙ</w:t>
      </w:r>
    </w:p>
    <w:p w:rsidR="0023785F" w:rsidRDefault="0023785F" w:rsidP="002378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85F" w:rsidRPr="004057E8" w:rsidRDefault="0023785F" w:rsidP="002378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85F" w:rsidRDefault="0023785F" w:rsidP="0023785F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  <w:bookmarkStart w:id="0" w:name="_GoBack"/>
      <w:bookmarkEnd w:id="0"/>
    </w:p>
    <w:sectPr w:rsidR="0023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85"/>
    <w:rsid w:val="0023785F"/>
    <w:rsid w:val="00333518"/>
    <w:rsid w:val="00617F07"/>
    <w:rsid w:val="008A66EE"/>
    <w:rsid w:val="009522FD"/>
    <w:rsid w:val="00A97848"/>
    <w:rsid w:val="00AF6F20"/>
    <w:rsid w:val="00DE4B85"/>
    <w:rsid w:val="00F5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179F1-9813-43F9-BC1B-6B727DAF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4B8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B85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A9784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21935</Words>
  <Characters>12504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6</cp:revision>
  <dcterms:created xsi:type="dcterms:W3CDTF">2022-02-08T17:47:00Z</dcterms:created>
  <dcterms:modified xsi:type="dcterms:W3CDTF">2023-09-05T11:50:00Z</dcterms:modified>
</cp:coreProperties>
</file>