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70" w:rsidRPr="00647B74" w:rsidRDefault="00585670" w:rsidP="00585670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7A9F63C8" wp14:editId="4FC3E644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585670" w:rsidRPr="00647B74" w:rsidRDefault="00585670" w:rsidP="00585670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585670" w:rsidRPr="00647B74" w:rsidRDefault="00585670" w:rsidP="00585670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585670" w:rsidRPr="00647B74" w:rsidRDefault="00585670" w:rsidP="00585670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585670" w:rsidRPr="00647B74" w:rsidRDefault="00585670" w:rsidP="00585670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585670" w:rsidRPr="00647B74" w:rsidRDefault="00585670" w:rsidP="00585670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585670" w:rsidRPr="00647B74" w:rsidRDefault="00585670" w:rsidP="00585670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85670" w:rsidRPr="00647B74" w:rsidTr="00B021D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85670" w:rsidRDefault="00585670" w:rsidP="00B021DC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585670" w:rsidRPr="00647B74" w:rsidRDefault="00585670" w:rsidP="00B021DC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585670" w:rsidRPr="00647B74" w:rsidRDefault="00585670" w:rsidP="00585670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585670" w:rsidRPr="00647B74" w:rsidRDefault="00585670" w:rsidP="00585670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585670" w:rsidRPr="00647B74" w:rsidRDefault="00585670" w:rsidP="00585670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585670" w:rsidRPr="00647B74" w:rsidRDefault="00585670" w:rsidP="00585670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585670" w:rsidRPr="00647B74" w:rsidRDefault="00585670" w:rsidP="00585670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585670" w:rsidRPr="00E907B2" w:rsidRDefault="00585670" w:rsidP="0058567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70" w:rsidRPr="00E907B2" w:rsidRDefault="00585670" w:rsidP="005856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585670" w:rsidRPr="00E907B2" w:rsidRDefault="00585670" w:rsidP="005856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585670" w:rsidRPr="00E907B2" w:rsidRDefault="00585670" w:rsidP="00370A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670" w:rsidRDefault="00585670" w:rsidP="00370A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.2023 року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207</w:t>
      </w:r>
    </w:p>
    <w:p w:rsidR="00585670" w:rsidRDefault="00585670" w:rsidP="00370A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585670" w:rsidRPr="00D24A20" w:rsidRDefault="00585670" w:rsidP="00370A9D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24A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1. Потапський Олексій Юрійович </w:t>
      </w:r>
    </w:p>
    <w:p w:rsidR="00585670" w:rsidRPr="00D24A20" w:rsidRDefault="00585670" w:rsidP="00370A9D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24A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D24A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D24A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585670" w:rsidRDefault="00585670" w:rsidP="00370A9D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 Ієремія Василь Володимирович</w:t>
      </w:r>
    </w:p>
    <w:p w:rsidR="00585670" w:rsidRPr="00D24A20" w:rsidRDefault="00585670" w:rsidP="00370A9D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4A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</w:t>
      </w:r>
      <w:proofErr w:type="spellStart"/>
      <w:r w:rsidRPr="00D24A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 w:rsidRPr="00D24A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Ольга Олександрівна</w:t>
      </w:r>
    </w:p>
    <w:p w:rsidR="00585670" w:rsidRPr="00D24A20" w:rsidRDefault="00585670" w:rsidP="00370A9D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24A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</w:t>
      </w:r>
      <w:proofErr w:type="spellStart"/>
      <w:r w:rsidRPr="00D24A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 w:rsidRPr="00D24A2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585670" w:rsidRDefault="00585670" w:rsidP="00370A9D">
      <w:pPr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6. Танцюра Дмитро Миколайович </w:t>
      </w:r>
    </w:p>
    <w:p w:rsidR="00585670" w:rsidRPr="00DF7405" w:rsidRDefault="00585670" w:rsidP="00370A9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85670" w:rsidRDefault="00585670" w:rsidP="00370A9D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85670" w:rsidRPr="005F44F1" w:rsidRDefault="00585670" w:rsidP="00370A9D">
      <w:pPr>
        <w:ind w:firstLine="567"/>
        <w:jc w:val="both"/>
        <w:outlineLvl w:val="0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E67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СЛУХАЛИ: Інформацію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зверненням </w:t>
      </w:r>
      <w:r w:rsidRPr="00E67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E67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Відділу мобілізаційної та оборонної роботи Одеської міської ради </w:t>
      </w:r>
      <w:proofErr w:type="spellStart"/>
      <w:r w:rsidRPr="00E67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А.Герасименко</w:t>
      </w:r>
      <w:proofErr w:type="spellEnd"/>
      <w:r w:rsidRPr="00E67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F44F1">
        <w:rPr>
          <w:sz w:val="28"/>
          <w:szCs w:val="28"/>
          <w:shd w:val="clear" w:color="auto" w:fill="FFFFFF"/>
          <w:lang w:val="uk-UA"/>
        </w:rPr>
        <w:t>щодо поправок до проєкту рішення «</w:t>
      </w:r>
      <w:r w:rsidRPr="005F44F1">
        <w:rPr>
          <w:sz w:val="28"/>
          <w:szCs w:val="28"/>
          <w:lang w:val="uk-UA" w:eastAsia="ar-SA"/>
        </w:rPr>
        <w:t xml:space="preserve">Про внесення змін до Міської цільової програми сприяння розвитку підрозділів територіальної оборони та добровольчих формувань територіальної громади  міста Одеси на 2022 – 2023 роки, затвердженої рішенням Одеської міської ради від 09 лютого 2022 року </w:t>
      </w:r>
      <w:r w:rsidRPr="00591CF7">
        <w:rPr>
          <w:sz w:val="28"/>
          <w:szCs w:val="28"/>
          <w:lang w:val="uk-UA" w:eastAsia="ar-SA"/>
        </w:rPr>
        <w:t>№ 865-</w:t>
      </w:r>
      <w:r w:rsidRPr="00591CF7">
        <w:rPr>
          <w:sz w:val="28"/>
          <w:szCs w:val="28"/>
          <w:lang w:val="en-US" w:eastAsia="ar-SA"/>
        </w:rPr>
        <w:t>VIII</w:t>
      </w:r>
      <w:r w:rsidRPr="00591CF7">
        <w:rPr>
          <w:sz w:val="28"/>
          <w:szCs w:val="28"/>
          <w:lang w:val="uk-UA" w:eastAsia="ar-SA"/>
        </w:rPr>
        <w:t>»</w:t>
      </w:r>
      <w:r w:rsidRPr="005F44F1">
        <w:rPr>
          <w:sz w:val="28"/>
          <w:szCs w:val="28"/>
          <w:lang w:val="uk-UA" w:eastAsia="ar-SA"/>
        </w:rPr>
        <w:t xml:space="preserve"> (лист Відділу </w:t>
      </w:r>
      <w:r w:rsidRPr="00D210D8">
        <w:rPr>
          <w:rFonts w:ascii="Times New Roman" w:hAnsi="Times New Roman" w:cs="Times New Roman"/>
          <w:sz w:val="28"/>
          <w:szCs w:val="28"/>
          <w:lang w:val="uk-UA" w:eastAsia="ar-SA"/>
        </w:rPr>
        <w:t>№ 04-20/2</w:t>
      </w:r>
      <w:r w:rsidR="00D210D8" w:rsidRPr="00D210D8">
        <w:rPr>
          <w:rFonts w:ascii="Times New Roman" w:hAnsi="Times New Roman" w:cs="Times New Roman"/>
          <w:sz w:val="28"/>
          <w:szCs w:val="28"/>
          <w:lang w:val="uk-UA" w:eastAsia="ar-SA"/>
        </w:rPr>
        <w:t>32</w:t>
      </w:r>
      <w:r w:rsidRPr="005F44F1">
        <w:rPr>
          <w:sz w:val="28"/>
          <w:szCs w:val="28"/>
          <w:lang w:val="uk-UA" w:eastAsia="ar-SA"/>
        </w:rPr>
        <w:t xml:space="preserve"> </w:t>
      </w:r>
      <w:r w:rsidRPr="005F44F1">
        <w:rPr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color w:val="000000" w:themeColor="text1"/>
          <w:sz w:val="28"/>
          <w:szCs w:val="28"/>
          <w:lang w:val="uk-UA" w:eastAsia="ar-SA"/>
        </w:rPr>
        <w:t>02</w:t>
      </w:r>
      <w:r w:rsidRPr="005F44F1">
        <w:rPr>
          <w:color w:val="000000" w:themeColor="text1"/>
          <w:sz w:val="28"/>
          <w:szCs w:val="28"/>
          <w:lang w:val="uk-UA" w:eastAsia="ar-SA"/>
        </w:rPr>
        <w:t>.0</w:t>
      </w:r>
      <w:r>
        <w:rPr>
          <w:color w:val="000000" w:themeColor="text1"/>
          <w:sz w:val="28"/>
          <w:szCs w:val="28"/>
          <w:lang w:val="uk-UA" w:eastAsia="ar-SA"/>
        </w:rPr>
        <w:t>5</w:t>
      </w:r>
      <w:r w:rsidRPr="005F44F1">
        <w:rPr>
          <w:color w:val="000000" w:themeColor="text1"/>
          <w:sz w:val="28"/>
          <w:szCs w:val="28"/>
          <w:lang w:val="uk-UA" w:eastAsia="ar-SA"/>
        </w:rPr>
        <w:t xml:space="preserve">.2023 року). </w:t>
      </w:r>
    </w:p>
    <w:p w:rsidR="00585670" w:rsidRDefault="00585670" w:rsidP="00585670">
      <w:pPr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Голосували за зн</w:t>
      </w:r>
      <w:r w:rsidR="00194611">
        <w:rPr>
          <w:rFonts w:ascii="Times New Roman" w:hAnsi="Times New Roman" w:cs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ття поправки </w:t>
      </w:r>
      <w:r w:rsidRPr="00591CF7">
        <w:rPr>
          <w:rFonts w:ascii="Times New Roman" w:hAnsi="Times New Roman" w:cs="Times New Roman"/>
          <w:b/>
          <w:sz w:val="28"/>
          <w:szCs w:val="28"/>
          <w:lang w:val="uk-UA" w:eastAsia="ar-SA"/>
        </w:rPr>
        <w:t>№ 2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до </w:t>
      </w:r>
      <w:r w:rsidRPr="00E67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проєкту рішення «</w:t>
      </w:r>
      <w:r w:rsidRPr="00E67C6E">
        <w:rPr>
          <w:rFonts w:ascii="Times New Roman" w:hAnsi="Times New Roman" w:cs="Times New Roman"/>
          <w:sz w:val="28"/>
          <w:szCs w:val="28"/>
          <w:lang w:val="uk-UA" w:eastAsia="ar-SA"/>
        </w:rPr>
        <w:t>Про внесення змін до Міської цільової програми сприяння розвитку підрозділів територіальної оборони та добровольчих формувань територіальної громади  міста Одеси на 2022 – 2023 роки, затвердженої рішенням Одеської міської ради від 09 лютого 2022 року № 865-</w:t>
      </w:r>
      <w:r w:rsidRPr="00E67C6E">
        <w:rPr>
          <w:rFonts w:ascii="Times New Roman" w:hAnsi="Times New Roman" w:cs="Times New Roman"/>
          <w:sz w:val="28"/>
          <w:szCs w:val="28"/>
          <w:lang w:eastAsia="ar-SA"/>
        </w:rPr>
        <w:t>VIII</w:t>
      </w:r>
      <w:r w:rsidRPr="00E67C6E"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:rsidR="00585670" w:rsidRPr="00A71FCA" w:rsidRDefault="00585670" w:rsidP="00585670">
      <w:pPr>
        <w:ind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A71FCA">
        <w:rPr>
          <w:rFonts w:ascii="Times New Roman" w:hAnsi="Times New Roman" w:cs="Times New Roman"/>
          <w:b/>
          <w:sz w:val="28"/>
          <w:szCs w:val="28"/>
          <w:lang w:val="uk-UA" w:eastAsia="ar-SA"/>
        </w:rPr>
        <w:t>За – одноголосно.</w:t>
      </w:r>
    </w:p>
    <w:p w:rsidR="00585670" w:rsidRDefault="00585670" w:rsidP="00585670">
      <w:pPr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ВИСНОВОК: Зняти поправку </w:t>
      </w:r>
      <w:r w:rsidRPr="005F44F1">
        <w:rPr>
          <w:rFonts w:ascii="Times New Roman" w:hAnsi="Times New Roman" w:cs="Times New Roman"/>
          <w:b/>
          <w:sz w:val="28"/>
          <w:szCs w:val="28"/>
          <w:lang w:val="uk-UA" w:eastAsia="ar-SA"/>
        </w:rPr>
        <w:t>№2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до </w:t>
      </w:r>
      <w:r w:rsidRPr="00E67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проєкту рішення «</w:t>
      </w:r>
      <w:r w:rsidRPr="00E67C6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внесення змін до Міської цільової програми сприяння розвитку підрозділів територіальної оборони та добровольчих формувань територіальної громади  міста Одеси на 2022 – 2023 роки, затвердженої рішенням Одеської міської </w:t>
      </w:r>
      <w:r w:rsidRPr="00E67C6E"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>ради від 09 лютого 2022 року № 865-</w:t>
      </w:r>
      <w:r w:rsidRPr="00E67C6E">
        <w:rPr>
          <w:rFonts w:ascii="Times New Roman" w:hAnsi="Times New Roman" w:cs="Times New Roman"/>
          <w:sz w:val="28"/>
          <w:szCs w:val="28"/>
          <w:lang w:eastAsia="ar-SA"/>
        </w:rPr>
        <w:t>VIII</w:t>
      </w:r>
      <w:r w:rsidRPr="00E67C6E"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 розгляду сесії Одеської міської ради. </w:t>
      </w:r>
    </w:p>
    <w:p w:rsidR="00585670" w:rsidRDefault="00585670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70A9D" w:rsidRDefault="00370A9D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85670" w:rsidRPr="00591CF7" w:rsidRDefault="00585670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C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СЛУХАЛИ: Інформацію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Pr="00591C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поправок до </w:t>
      </w:r>
      <w:r w:rsidRPr="00591CF7">
        <w:rPr>
          <w:rFonts w:ascii="Times New Roman" w:hAnsi="Times New Roman" w:cs="Times New Roman"/>
          <w:sz w:val="28"/>
          <w:szCs w:val="28"/>
          <w:lang w:val="uk-UA"/>
        </w:rPr>
        <w:t>проєкту рішення  «Про внесення змін до Міської цільової програми «Безпечне місто Одеса» на 2020 – 2023 роки, затвердженої рішенням Одеської міської ради від 18 березня 2020 року № 5797-</w:t>
      </w:r>
      <w:r w:rsidRPr="00591CF7">
        <w:rPr>
          <w:rFonts w:ascii="Times New Roman" w:hAnsi="Times New Roman" w:cs="Times New Roman"/>
          <w:sz w:val="28"/>
          <w:szCs w:val="28"/>
        </w:rPr>
        <w:t>VII</w:t>
      </w:r>
      <w:r w:rsidRPr="00591CF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85670" w:rsidRPr="00591CF7" w:rsidRDefault="00585670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C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зняття </w:t>
      </w:r>
      <w:r w:rsidRPr="00591C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поправк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591C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Pr="00591CF7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 «Про внесення змін до Міської цільової програми «Безпечне місто Одеса» на 2020 – 2023 роки, затвердженої рішенням Одеської міської ради від 18 березня 2020 року </w:t>
      </w:r>
      <w:r w:rsidR="00A3583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91CF7">
        <w:rPr>
          <w:rFonts w:ascii="Times New Roman" w:hAnsi="Times New Roman" w:cs="Times New Roman"/>
          <w:sz w:val="28"/>
          <w:szCs w:val="28"/>
          <w:lang w:val="uk-UA"/>
        </w:rPr>
        <w:t>№ 5797-</w:t>
      </w:r>
      <w:r w:rsidRPr="00591CF7">
        <w:rPr>
          <w:rFonts w:ascii="Times New Roman" w:hAnsi="Times New Roman" w:cs="Times New Roman"/>
          <w:sz w:val="28"/>
          <w:szCs w:val="28"/>
        </w:rPr>
        <w:t>VII</w:t>
      </w:r>
      <w:r w:rsidRPr="00591CF7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585670" w:rsidRDefault="00585670" w:rsidP="0058567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CF7">
        <w:rPr>
          <w:rFonts w:ascii="Times New Roman" w:hAnsi="Times New Roman" w:cs="Times New Roman"/>
          <w:b/>
          <w:sz w:val="28"/>
          <w:szCs w:val="28"/>
          <w:lang w:val="uk-UA"/>
        </w:rPr>
        <w:t>За – одноголосно.</w:t>
      </w:r>
    </w:p>
    <w:p w:rsidR="00A35832" w:rsidRDefault="00A35832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85670" w:rsidRPr="00591CF7" w:rsidRDefault="00585670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C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 за внесення </w:t>
      </w:r>
      <w:r w:rsidRPr="00591C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поправк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Pr="00DF740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№2</w:t>
      </w:r>
      <w:r w:rsidRPr="00591C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Pr="00591CF7">
        <w:rPr>
          <w:rFonts w:ascii="Times New Roman" w:hAnsi="Times New Roman" w:cs="Times New Roman"/>
          <w:sz w:val="28"/>
          <w:szCs w:val="28"/>
          <w:lang w:val="uk-UA"/>
        </w:rPr>
        <w:t>проєкту рішення  «Про внесення змін до Міської цільової програми «Безпечне місто Одеса» на 2020 – 2023 роки, затвердженої рішенням Одеської міської ради від 18 березня 2020 року № 5797-</w:t>
      </w:r>
      <w:r w:rsidRPr="00591CF7">
        <w:rPr>
          <w:rFonts w:ascii="Times New Roman" w:hAnsi="Times New Roman" w:cs="Times New Roman"/>
          <w:sz w:val="28"/>
          <w:szCs w:val="28"/>
        </w:rPr>
        <w:t>VII</w:t>
      </w:r>
      <w:r w:rsidRPr="00591CF7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585670" w:rsidRPr="00591CF7" w:rsidRDefault="00585670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CF7">
        <w:rPr>
          <w:rFonts w:ascii="Times New Roman" w:hAnsi="Times New Roman" w:cs="Times New Roman"/>
          <w:sz w:val="28"/>
          <w:szCs w:val="28"/>
          <w:lang w:val="uk-UA"/>
        </w:rPr>
        <w:t>ВИСНОВ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CF7">
        <w:rPr>
          <w:rFonts w:ascii="Times New Roman" w:hAnsi="Times New Roman" w:cs="Times New Roman"/>
          <w:sz w:val="28"/>
          <w:szCs w:val="28"/>
          <w:lang w:val="uk-UA"/>
        </w:rPr>
        <w:t xml:space="preserve">К: Внести </w:t>
      </w:r>
      <w:r w:rsidRPr="00591C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поправку</w:t>
      </w:r>
      <w:r w:rsidRPr="00591CF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№2 </w:t>
      </w:r>
      <w:r w:rsidRPr="00591C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Pr="00591CF7">
        <w:rPr>
          <w:rFonts w:ascii="Times New Roman" w:hAnsi="Times New Roman" w:cs="Times New Roman"/>
          <w:sz w:val="28"/>
          <w:szCs w:val="28"/>
          <w:lang w:val="uk-UA"/>
        </w:rPr>
        <w:t>проєкту рішення Одеської міської ради «Про внесення змін до Міської цільової програми «Безпечне місто Одеса» на 2020 – 2023 роки, затвердженої рішенням Одеської міської ради від 18 березня 2020 року № 5797-</w:t>
      </w:r>
      <w:r w:rsidRPr="00591CF7">
        <w:rPr>
          <w:rFonts w:ascii="Times New Roman" w:hAnsi="Times New Roman" w:cs="Times New Roman"/>
          <w:sz w:val="28"/>
          <w:szCs w:val="28"/>
        </w:rPr>
        <w:t>VII</w:t>
      </w:r>
      <w:r w:rsidRPr="00591CF7">
        <w:rPr>
          <w:rFonts w:ascii="Times New Roman" w:hAnsi="Times New Roman" w:cs="Times New Roman"/>
          <w:sz w:val="28"/>
          <w:szCs w:val="28"/>
          <w:lang w:val="uk-UA"/>
        </w:rPr>
        <w:t xml:space="preserve">» (поправка додається). </w:t>
      </w:r>
    </w:p>
    <w:p w:rsidR="00585670" w:rsidRDefault="00585670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F5D3D" w:rsidRPr="00E3386E" w:rsidRDefault="001F5D3D" w:rsidP="001F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СЛУХАЛИ: Інформацію щодо розгляду протокол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</w:t>
      </w:r>
      <w:r w:rsidRPr="004D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Pr="004D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4D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.2023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лист секретаря ради, голови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фонду Коваля І.М. 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r w:rsidRPr="00A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A35832" w:rsidRPr="00A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A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</w:t>
      </w:r>
      <w:proofErr w:type="spellStart"/>
      <w:r w:rsidRPr="00A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вих-мр</w:t>
      </w:r>
      <w:proofErr w:type="spellEnd"/>
      <w:r w:rsidRPr="00A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0</w:t>
      </w:r>
      <w:r w:rsidR="00A35832" w:rsidRPr="00A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A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A35832" w:rsidRPr="00A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05</w:t>
      </w:r>
      <w:r w:rsidRPr="00A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</w:t>
      </w:r>
      <w:r w:rsidR="00A35832" w:rsidRPr="00A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A35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</w:t>
      </w:r>
      <w:r w:rsidRPr="00FA0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).</w:t>
      </w:r>
    </w:p>
    <w:p w:rsidR="001F5D3D" w:rsidRDefault="001F5D3D" w:rsidP="001F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Голосували за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протокол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ом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117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</w:t>
      </w:r>
      <w:r w:rsidRPr="004D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Pr="004D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4D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.2023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1F5D3D" w:rsidRPr="00AE25C7" w:rsidRDefault="001F5D3D" w:rsidP="001F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25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За – одноголосно.</w:t>
      </w:r>
    </w:p>
    <w:p w:rsidR="001F5D3D" w:rsidRPr="001D2D41" w:rsidRDefault="001F5D3D" w:rsidP="001F5D3D">
      <w:pPr>
        <w:ind w:firstLine="567"/>
        <w:jc w:val="both"/>
        <w:rPr>
          <w:b/>
          <w:sz w:val="28"/>
          <w:szCs w:val="28"/>
          <w:lang w:val="uk-UA"/>
        </w:rPr>
      </w:pP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ВИСНОВОК: Погодити </w:t>
      </w:r>
      <w:r w:rsidRPr="006B21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коригування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за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протокол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засідання робочої групи 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Одеської міської ради VIII</w:t>
      </w:r>
      <w:r w:rsidRPr="006B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скликання з розгляду пропозицій депутатів щодо використання коштів Депутатського </w:t>
      </w:r>
      <w:r w:rsidRPr="00C73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</w:t>
      </w:r>
      <w:r w:rsidRPr="004D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Pr="004D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Pr="004D08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.2023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F5D3D" w:rsidRDefault="001F5D3D" w:rsidP="001F5D3D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F5D3D" w:rsidRDefault="001F5D3D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24A20" w:rsidRPr="002E15AE" w:rsidRDefault="00D24A20" w:rsidP="00D24A20">
      <w:pPr>
        <w:ind w:firstLine="567"/>
        <w:jc w:val="both"/>
        <w:rPr>
          <w:b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>
        <w:rPr>
          <w:rFonts w:ascii="Times New Roman" w:hAnsi="Times New Roman" w:cs="Times New Roman"/>
          <w:sz w:val="28"/>
          <w:szCs w:val="28"/>
          <w:lang w:val="uk-UA"/>
        </w:rPr>
        <w:t>поправк</w:t>
      </w:r>
      <w:r w:rsidR="007C512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D24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 </w:t>
      </w:r>
      <w:r w:rsidRPr="00C61106">
        <w:rPr>
          <w:sz w:val="28"/>
          <w:szCs w:val="28"/>
          <w:lang w:val="uk-UA"/>
        </w:rPr>
        <w:t xml:space="preserve">підсумками </w:t>
      </w:r>
      <w:r w:rsidRPr="00C61106">
        <w:rPr>
          <w:sz w:val="28"/>
          <w:szCs w:val="28"/>
          <w:shd w:val="clear" w:color="auto" w:fill="FFFFFF"/>
          <w:lang w:val="uk-UA"/>
        </w:rPr>
        <w:t>засідан</w:t>
      </w:r>
      <w:r>
        <w:rPr>
          <w:sz w:val="28"/>
          <w:szCs w:val="28"/>
          <w:shd w:val="clear" w:color="auto" w:fill="FFFFFF"/>
          <w:lang w:val="uk-UA"/>
        </w:rPr>
        <w:t>ь</w:t>
      </w:r>
      <w:r w:rsidRPr="00C61106">
        <w:rPr>
          <w:sz w:val="28"/>
          <w:szCs w:val="28"/>
          <w:shd w:val="clear" w:color="auto" w:fill="FFFFFF"/>
          <w:lang w:val="uk-UA"/>
        </w:rPr>
        <w:t xml:space="preserve"> робочої групи </w:t>
      </w:r>
      <w:r w:rsidRPr="00C61106">
        <w:rPr>
          <w:color w:val="1B1D1F"/>
          <w:sz w:val="28"/>
          <w:szCs w:val="28"/>
          <w:shd w:val="clear" w:color="auto" w:fill="FFFFFF"/>
          <w:lang w:val="uk-UA"/>
        </w:rPr>
        <w:t>Одеської міської ради VIII</w:t>
      </w:r>
      <w:r w:rsidRPr="00C61106">
        <w:rPr>
          <w:color w:val="202124"/>
          <w:sz w:val="28"/>
          <w:szCs w:val="28"/>
          <w:lang w:val="uk-UA"/>
        </w:rPr>
        <w:t xml:space="preserve"> скликання з розгляду </w:t>
      </w:r>
      <w:r w:rsidRPr="00C61106">
        <w:rPr>
          <w:color w:val="202124"/>
          <w:sz w:val="28"/>
          <w:szCs w:val="28"/>
          <w:lang w:val="uk-UA"/>
        </w:rPr>
        <w:lastRenderedPageBreak/>
        <w:t xml:space="preserve">пропозицій депутатів щодо використання коштів Депутатського фонду від </w:t>
      </w:r>
      <w:r w:rsidRPr="004D083A">
        <w:rPr>
          <w:color w:val="000000" w:themeColor="text1"/>
          <w:sz w:val="28"/>
          <w:szCs w:val="28"/>
          <w:lang w:val="uk-UA"/>
        </w:rPr>
        <w:t>11.04.2023 року, 20.04.2023 року</w:t>
      </w:r>
      <w:r>
        <w:rPr>
          <w:color w:val="000000" w:themeColor="text1"/>
          <w:sz w:val="28"/>
          <w:szCs w:val="28"/>
          <w:lang w:val="uk-UA"/>
        </w:rPr>
        <w:t>,</w:t>
      </w:r>
      <w:r w:rsidRPr="004D083A">
        <w:rPr>
          <w:color w:val="000000" w:themeColor="text1"/>
          <w:sz w:val="28"/>
          <w:szCs w:val="28"/>
          <w:lang w:val="uk-UA"/>
        </w:rPr>
        <w:t xml:space="preserve"> 26.04.2023 року</w:t>
      </w:r>
      <w:r>
        <w:rPr>
          <w:color w:val="000000" w:themeColor="text1"/>
          <w:sz w:val="28"/>
          <w:szCs w:val="28"/>
          <w:lang w:val="uk-UA"/>
        </w:rPr>
        <w:t xml:space="preserve"> та 01.05.2023 року):</w:t>
      </w:r>
    </w:p>
    <w:p w:rsidR="00D24A20" w:rsidRPr="004C1577" w:rsidRDefault="00D24A20" w:rsidP="00D24A20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D24A20" w:rsidRDefault="00D24A20" w:rsidP="00D24A2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Внести поправку </w:t>
      </w:r>
      <w:r w:rsidRPr="00E67C6E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uk-UA" w:eastAsia="ru-RU" w:bidi="ar-SA"/>
        </w:rPr>
        <w:t>№</w:t>
      </w: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uk-UA" w:eastAsia="ru-RU" w:bidi="ar-S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до 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проєкт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у</w:t>
      </w: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рішення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внесення змін до рішення Одеської міської ради від 30 листопаду 2022 року </w:t>
      </w:r>
      <w:r w:rsidR="00A35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1012-VІІІ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бюджет Одеської міської територіальної громади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а саме - в</w:t>
      </w:r>
      <w:r w:rsidRPr="00C61106">
        <w:rPr>
          <w:sz w:val="28"/>
          <w:szCs w:val="28"/>
          <w:lang w:val="uk-UA"/>
        </w:rPr>
        <w:t xml:space="preserve">изначити бюджетні призначення </w:t>
      </w:r>
      <w:r>
        <w:rPr>
          <w:sz w:val="28"/>
          <w:szCs w:val="28"/>
          <w:lang w:val="uk-UA"/>
        </w:rPr>
        <w:t xml:space="preserve">за </w:t>
      </w:r>
      <w:r w:rsidRPr="00C61106">
        <w:rPr>
          <w:sz w:val="28"/>
          <w:szCs w:val="28"/>
          <w:lang w:val="uk-UA"/>
        </w:rPr>
        <w:t xml:space="preserve">підсумками </w:t>
      </w:r>
      <w:r w:rsidRPr="00C61106">
        <w:rPr>
          <w:sz w:val="28"/>
          <w:szCs w:val="28"/>
          <w:shd w:val="clear" w:color="auto" w:fill="FFFFFF"/>
          <w:lang w:val="uk-UA"/>
        </w:rPr>
        <w:t>засідан</w:t>
      </w:r>
      <w:r>
        <w:rPr>
          <w:sz w:val="28"/>
          <w:szCs w:val="28"/>
          <w:shd w:val="clear" w:color="auto" w:fill="FFFFFF"/>
          <w:lang w:val="uk-UA"/>
        </w:rPr>
        <w:t>ь</w:t>
      </w:r>
      <w:r w:rsidRPr="00C61106">
        <w:rPr>
          <w:sz w:val="28"/>
          <w:szCs w:val="28"/>
          <w:shd w:val="clear" w:color="auto" w:fill="FFFFFF"/>
          <w:lang w:val="uk-UA"/>
        </w:rPr>
        <w:t xml:space="preserve"> робочої групи </w:t>
      </w:r>
      <w:r w:rsidRPr="00C61106">
        <w:rPr>
          <w:color w:val="1B1D1F"/>
          <w:sz w:val="28"/>
          <w:szCs w:val="28"/>
          <w:shd w:val="clear" w:color="auto" w:fill="FFFFFF"/>
          <w:lang w:val="uk-UA"/>
        </w:rPr>
        <w:t>Одеської міської ради VIII</w:t>
      </w:r>
      <w:r w:rsidRPr="00C61106">
        <w:rPr>
          <w:color w:val="202124"/>
          <w:sz w:val="28"/>
          <w:szCs w:val="28"/>
          <w:lang w:val="uk-UA"/>
        </w:rPr>
        <w:t xml:space="preserve"> скликання з розгляду пропозицій депутатів щодо використання коштів Депутатського фонду від </w:t>
      </w:r>
      <w:r w:rsidRPr="004D083A">
        <w:rPr>
          <w:color w:val="000000" w:themeColor="text1"/>
          <w:sz w:val="28"/>
          <w:szCs w:val="28"/>
          <w:lang w:val="uk-UA"/>
        </w:rPr>
        <w:t>11.04.2023 року, 20.04.2023 року</w:t>
      </w:r>
      <w:r>
        <w:rPr>
          <w:color w:val="000000" w:themeColor="text1"/>
          <w:sz w:val="28"/>
          <w:szCs w:val="28"/>
          <w:lang w:val="uk-UA"/>
        </w:rPr>
        <w:t>,</w:t>
      </w:r>
      <w:r w:rsidRPr="004D083A">
        <w:rPr>
          <w:color w:val="000000" w:themeColor="text1"/>
          <w:sz w:val="28"/>
          <w:szCs w:val="28"/>
          <w:lang w:val="uk-UA"/>
        </w:rPr>
        <w:t xml:space="preserve"> 26.04.2023 року</w:t>
      </w:r>
      <w:r>
        <w:rPr>
          <w:color w:val="000000" w:themeColor="text1"/>
          <w:sz w:val="28"/>
          <w:szCs w:val="28"/>
          <w:lang w:val="uk-UA"/>
        </w:rPr>
        <w:t xml:space="preserve"> та 01.05.2023 року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(поправка додається). </w:t>
      </w:r>
    </w:p>
    <w:p w:rsidR="00D24A20" w:rsidRPr="00D24A20" w:rsidRDefault="00D24A20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85670" w:rsidRDefault="00585670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85670" w:rsidRPr="004C1577" w:rsidRDefault="00585670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670" w:rsidRPr="004C1577" w:rsidRDefault="00585670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Олексій ПОТАПСЬКИЙ</w:t>
      </w:r>
    </w:p>
    <w:p w:rsidR="00585670" w:rsidRPr="004C1577" w:rsidRDefault="00585670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670" w:rsidRPr="004C1577" w:rsidRDefault="00585670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670" w:rsidRPr="004C1577" w:rsidRDefault="00585670" w:rsidP="0058567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  <w:bookmarkStart w:id="0" w:name="_GoBack"/>
      <w:bookmarkEnd w:id="0"/>
    </w:p>
    <w:sectPr w:rsidR="00585670" w:rsidRPr="004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70"/>
    <w:rsid w:val="00185DB2"/>
    <w:rsid w:val="00194611"/>
    <w:rsid w:val="001F5D3D"/>
    <w:rsid w:val="00370A9D"/>
    <w:rsid w:val="00585670"/>
    <w:rsid w:val="005E5C60"/>
    <w:rsid w:val="007C5127"/>
    <w:rsid w:val="00A35832"/>
    <w:rsid w:val="00C04513"/>
    <w:rsid w:val="00D210D8"/>
    <w:rsid w:val="00D24A20"/>
    <w:rsid w:val="00E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AB579-442F-4CFA-846F-18F6760F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567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58567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85670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2931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12</cp:revision>
  <cp:lastPrinted>2023-05-02T15:14:00Z</cp:lastPrinted>
  <dcterms:created xsi:type="dcterms:W3CDTF">2023-05-02T14:45:00Z</dcterms:created>
  <dcterms:modified xsi:type="dcterms:W3CDTF">2023-05-15T11:43:00Z</dcterms:modified>
</cp:coreProperties>
</file>