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5D" w:rsidRPr="00EB3480" w:rsidRDefault="00DD1B5D" w:rsidP="00DD1B5D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FD0636" wp14:editId="75E41197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B5D" w:rsidRDefault="00DD1B5D" w:rsidP="00DD1B5D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DD1B5D" w:rsidRDefault="00DD1B5D" w:rsidP="00DD1B5D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DD1B5D" w:rsidRDefault="00DD1B5D" w:rsidP="00DD1B5D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DD1B5D" w:rsidRDefault="00DD1B5D" w:rsidP="00DD1B5D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DD1B5D" w:rsidRDefault="00DD1B5D" w:rsidP="00DD1B5D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D1B5D" w:rsidTr="00D67E2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D1B5D" w:rsidRDefault="00DD1B5D" w:rsidP="00D67E22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DD1B5D" w:rsidRDefault="00DD1B5D" w:rsidP="00D67E22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DD1B5D" w:rsidRDefault="00DD1B5D" w:rsidP="00DD1B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DD1B5D" w:rsidRDefault="00DD1B5D" w:rsidP="00DD1B5D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DD1B5D" w:rsidRPr="00EA52CE" w:rsidRDefault="00DD1B5D" w:rsidP="00DD1B5D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DD1B5D" w:rsidRDefault="00DD1B5D" w:rsidP="00DD1B5D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DD1B5D" w:rsidRPr="000E4565" w:rsidRDefault="00DD1B5D" w:rsidP="00DD1B5D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DD1B5D" w:rsidRPr="00EA52CE" w:rsidRDefault="00DD1B5D" w:rsidP="00DD1B5D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DD1B5D" w:rsidRDefault="00DD1B5D" w:rsidP="00DD1B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20 листопада 2024 року</w:t>
      </w:r>
    </w:p>
    <w:p w:rsidR="00DD1B5D" w:rsidRPr="00EA52CE" w:rsidRDefault="00DD1B5D" w:rsidP="00DD1B5D">
      <w:pPr>
        <w:spacing w:after="0"/>
        <w:jc w:val="center"/>
        <w:rPr>
          <w:lang w:val="uk-UA"/>
        </w:rPr>
      </w:pPr>
    </w:p>
    <w:p w:rsidR="00DD1B5D" w:rsidRPr="00105A43" w:rsidRDefault="00DD1B5D" w:rsidP="00DD1B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0805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DD1B5D" w:rsidRPr="00105A43" w:rsidRDefault="00DD1B5D" w:rsidP="00DD1B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5D" w:rsidRPr="000E4565" w:rsidRDefault="00DD1B5D" w:rsidP="00DD1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D1B5D" w:rsidRDefault="00DD1B5D" w:rsidP="00DD1B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DD1B5D" w:rsidRDefault="00DD1B5D" w:rsidP="00DD1B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5D" w:rsidRDefault="00DD1B5D" w:rsidP="005E6887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bookmarkStart w:id="0" w:name="_Hlk182903459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1.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</w:t>
      </w:r>
      <w:bookmarkEnd w:id="0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«Про затвердження статуту Комунального некомерційного підприємства «Дитяча міська поліклініка № 3»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2.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статуту Комунального некомерційного підприємства «Дитяча міська поліклініка № 6»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3.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статуту Комунального некомерційного підприємства «Міська лікарня № 5»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4.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статуту Комунального некомерційного підприємства «Міська клінічна лікарня № 11»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5.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статуту Комунального некомерційного підприємства «Пологовий будинок № 5»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6.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статуту Комунального некомерційного підприємства «Центр первинної медико-санітарної допомоги № 2»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7.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статуту Комунального некомерційного підприємства «Центр первинної медико-санітарної допомоги № 3»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lastRenderedPageBreak/>
        <w:t xml:space="preserve">8.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</w:t>
      </w:r>
      <w:r w:rsidR="00A22D07"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Здоров’я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 на</w:t>
      </w:r>
      <w:r w:rsidRPr="000805E0"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2024-2026</w:t>
      </w:r>
      <w:r w:rsidRPr="000805E0"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роки, затвердженої рішенням Одеської міської ради</w:t>
      </w:r>
      <w:r w:rsidRPr="000805E0">
        <w:rPr>
          <w:rFonts w:ascii="Times New Roman" w:hAnsi="Times New Roman" w:cs="Calibri"/>
          <w:kern w:val="2"/>
          <w:sz w:val="28"/>
          <w14:ligatures w14:val="standardContextual"/>
        </w:rPr>
        <w:t>   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від 29.11.2023</w:t>
      </w:r>
      <w:r w:rsidRPr="000805E0"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року</w:t>
      </w:r>
      <w:r w:rsidRPr="000805E0"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</w:t>
      </w:r>
      <w:hyperlink r:id="rId6" w:tgtFrame="_blank" w:history="1">
        <w:r w:rsidRPr="000805E0">
          <w:rPr>
            <w:rFonts w:ascii="Times New Roman" w:hAnsi="Times New Roman" w:cs="Calibri"/>
            <w:color w:val="000000"/>
            <w:kern w:val="2"/>
            <w:sz w:val="28"/>
            <w:u w:val="singl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 w:rsidRPr="000805E0">
          <w:rPr>
            <w:rFonts w:ascii="Times New Roman" w:hAnsi="Times New Roman" w:cs="Calibri"/>
            <w:color w:val="000000"/>
            <w:kern w:val="2"/>
            <w:sz w:val="28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 w:rsidRPr="000805E0">
          <w:rPr>
            <w:rFonts w:ascii="Times New Roman" w:hAnsi="Times New Roman" w:cs="Calibri"/>
            <w:color w:val="000000"/>
            <w:kern w:val="2"/>
            <w:sz w:val="28"/>
            <w:u w:val="single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 w:rsidRPr="000805E0">
          <w:rPr>
            <w:rFonts w:ascii="Times New Roman" w:hAnsi="Times New Roman" w:cs="Calibri"/>
            <w:color w:val="000000"/>
            <w:kern w:val="2"/>
            <w:sz w:val="28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9. Розгляд </w:t>
      </w:r>
      <w:proofErr w:type="spellStart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Положення про Департамент охорони </w:t>
      </w:r>
      <w:r w:rsidR="00A22D07"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здоров’я</w:t>
      </w: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Одеської міської ради у новій редакції»;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10. </w:t>
      </w:r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Розгляд </w:t>
      </w:r>
      <w:proofErr w:type="spellStart"/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рішення Одеської міської ради «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uk-UA"/>
          <w14:ligatures w14:val="standardContextual"/>
        </w:rPr>
        <w:t xml:space="preserve">Про надання згоди на списання з балансу 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>Комунального  некомерційного підприємства «Міська клінічна лікарня №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 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>1» Одеської міської ради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uk-UA"/>
          <w14:ligatures w14:val="standardContextual"/>
        </w:rPr>
        <w:t xml:space="preserve"> основних засобів»</w:t>
      </w:r>
      <w:bookmarkStart w:id="1" w:name="_GoBack"/>
      <w:bookmarkEnd w:id="1"/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 xml:space="preserve"> (</w:t>
      </w:r>
      <w:proofErr w:type="spellStart"/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>п</w:t>
      </w:r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роєкт</w:t>
      </w:r>
      <w:proofErr w:type="spellEnd"/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рішення внесено Виконавчим комітетом Одеської міської ради); </w:t>
      </w:r>
    </w:p>
    <w:p w:rsidR="000805E0" w:rsidRPr="000805E0" w:rsidRDefault="00E94B9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11. Затвердження плану</w:t>
      </w:r>
      <w:r w:rsidR="000805E0"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роботи постійної комісії з питань охорони здоров’я на 2025 рік;</w:t>
      </w:r>
    </w:p>
    <w:p w:rsidR="000805E0" w:rsidRPr="000805E0" w:rsidRDefault="000805E0" w:rsidP="000805E0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</w:pPr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12. Різне.</w:t>
      </w:r>
    </w:p>
    <w:p w:rsidR="00DD1B5D" w:rsidRDefault="00DD1B5D" w:rsidP="000805E0">
      <w:pPr>
        <w:spacing w:after="0"/>
        <w:ind w:right="-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</w:p>
    <w:p w:rsidR="00DD1B5D" w:rsidRPr="004F374A" w:rsidRDefault="00DD1B5D" w:rsidP="00DD1B5D">
      <w:pPr>
        <w:spacing w:after="0"/>
        <w:ind w:right="-1"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4F374A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proofErr w:type="spellStart"/>
      <w:r w:rsidR="00252E1B">
        <w:rPr>
          <w:rFonts w:ascii="Times New Roman" w:hAnsi="Times New Roman" w:cs="Times New Roman"/>
          <w:sz w:val="28"/>
          <w:szCs w:val="28"/>
          <w:lang w:val="uk-UA"/>
        </w:rPr>
        <w:t>Єремицю</w:t>
      </w:r>
      <w:proofErr w:type="spellEnd"/>
      <w:r w:rsidR="00252E1B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з пропозицією об’єднати розгляд пунктів </w:t>
      </w:r>
      <w:r w:rsidR="00252E1B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1,2,3,4,5,6,7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 xml:space="preserve"> порядку денного.</w:t>
      </w:r>
    </w:p>
    <w:p w:rsidR="00DD1B5D" w:rsidRPr="004F374A" w:rsidRDefault="00DD1B5D" w:rsidP="00DD1B5D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74A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DD1B5D" w:rsidRPr="004F374A" w:rsidRDefault="00DD1B5D" w:rsidP="00DD1B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74A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DD1B5D" w:rsidRPr="004F374A" w:rsidRDefault="00DD1B5D" w:rsidP="00DD1B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374A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D1B5D" w:rsidRPr="004F374A" w:rsidRDefault="00DD1B5D" w:rsidP="00DD1B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74A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DD1B5D" w:rsidRPr="004F374A" w:rsidRDefault="00DD1B5D" w:rsidP="00DD1B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74A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DD1B5D" w:rsidRPr="004F374A" w:rsidRDefault="00DD1B5D" w:rsidP="00DD1B5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</w:rPr>
      </w:pPr>
    </w:p>
    <w:p w:rsidR="00C76BDC" w:rsidRPr="00C76BDC" w:rsidRDefault="00C76BDC" w:rsidP="00C76BDC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1-7 питання порядку денного. </w:t>
      </w:r>
    </w:p>
    <w:p w:rsidR="00C76BDC" w:rsidRPr="00C76BDC" w:rsidRDefault="00C76BDC" w:rsidP="00C76BDC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C76BDC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proofErr w:type="spellStart"/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проєктів</w:t>
      </w:r>
      <w:proofErr w:type="spellEnd"/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рішень Одеської міської ради 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«Дитяча міська поліклініка № 3» Одеської 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«Дитяча міська поліклініка № 6» Одеської 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«Міська клінічна лікарня № 11» Одеської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Пологовий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медико-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медико-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76BDC" w:rsidRPr="00C76BDC" w:rsidRDefault="00C76BDC" w:rsidP="00C76BDC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B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C76B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C76B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C76B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C76BDC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C76BDC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C76BDC" w:rsidRPr="00C76BDC" w:rsidRDefault="00C76BDC" w:rsidP="00C76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черговій сесії Одеської міської ради проекти рішень Одеської міської ради 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«Дитяча міська поліклініка № 3» Одеської 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«Дитяча міська поліклініка № 6» Одеської 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«Міська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клінічна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лікарня № 11» Одеської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редакції»;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Пологовий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«Про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статуту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некомерційного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медико-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2»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 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76BDC" w:rsidRPr="00C76BDC" w:rsidRDefault="00C76BDC" w:rsidP="00C76BD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«Про затвердження статуту Комунального некомерційного підприємства «Центр первинної медико-санітарної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допомоги № 3» Одеської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 ради у новій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редакції» </w:t>
      </w:r>
      <w:r w:rsidRPr="00C76BDC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val="uk-UA" w:eastAsia="ru-RU"/>
        </w:rPr>
        <w:t>після погодження Юридичного департаменту.</w:t>
      </w:r>
    </w:p>
    <w:p w:rsidR="00C76BDC" w:rsidRPr="00C76BDC" w:rsidRDefault="00C76BDC" w:rsidP="00C76BDC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C76BDC" w:rsidRPr="00C76BDC" w:rsidRDefault="00C76BDC" w:rsidP="00C76BD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6BDC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C76BDC" w:rsidRPr="00C76BDC" w:rsidRDefault="00C76BDC" w:rsidP="00C76BD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76BD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76BDC" w:rsidRPr="00C76BDC" w:rsidRDefault="00C76BDC" w:rsidP="00C76BD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6BDC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DD1B5D" w:rsidRDefault="00C76BDC" w:rsidP="00C76BD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C76BDC" w:rsidRPr="00C76BDC" w:rsidRDefault="00C76BDC" w:rsidP="00C76BDC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Восьме питання порядку денного. </w:t>
      </w:r>
    </w:p>
    <w:p w:rsidR="00C76BDC" w:rsidRPr="00C76BDC" w:rsidRDefault="00C76BDC" w:rsidP="00C76BDC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C76BDC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proofErr w:type="spellStart"/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</w:t>
      </w:r>
      <w:proofErr w:type="spellStart"/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Здоровʼя</w:t>
      </w:r>
      <w:proofErr w:type="spellEnd"/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 на 2024-2026</w:t>
      </w:r>
      <w:r w:rsidRPr="00C76BDC">
        <w:rPr>
          <w:rFonts w:ascii="Times New Roman" w:hAnsi="Times New Roman" w:cs="Calibri"/>
          <w:kern w:val="2"/>
          <w:sz w:val="28"/>
          <w14:ligatures w14:val="standardContextual"/>
        </w:rPr>
        <w:t> </w:t>
      </w:r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роки, затвердженої рішенням Одеської міської ради від 29.11.2023 </w:t>
      </w:r>
      <w:r w:rsidRPr="00C76BDC">
        <w:rPr>
          <w:rFonts w:ascii="Times New Roman" w:hAnsi="Times New Roman" w:cs="Times New Roman"/>
          <w:kern w:val="2"/>
          <w:sz w:val="28"/>
          <w:lang w:val="uk-UA"/>
          <w14:ligatures w14:val="standardContextual"/>
        </w:rPr>
        <w:t xml:space="preserve">року                   </w:t>
      </w:r>
      <w:hyperlink r:id="rId7" w:tgtFrame="_blank" w:history="1">
        <w:r w:rsidRPr="00C76BDC">
          <w:rPr>
            <w:rFonts w:ascii="Times New Roman" w:hAnsi="Times New Roman" w:cs="Times New Roman"/>
            <w:color w:val="000000"/>
            <w:kern w:val="2"/>
            <w:sz w:val="28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 w:rsidRPr="00C76BDC">
          <w:rPr>
            <w:rFonts w:ascii="Times New Roman" w:hAnsi="Times New Roman" w:cs="Times New Roman"/>
            <w:color w:val="000000"/>
            <w:kern w:val="2"/>
            <w:sz w:val="28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 w:rsidRPr="00C76BDC">
          <w:rPr>
            <w:rFonts w:ascii="Times New Roman" w:hAnsi="Times New Roman" w:cs="Times New Roman"/>
            <w:color w:val="000000"/>
            <w:kern w:val="2"/>
            <w:sz w:val="28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 w:rsidRPr="00C76BDC">
          <w:rPr>
            <w:rFonts w:ascii="Times New Roman" w:hAnsi="Times New Roman" w:cs="Times New Roman"/>
            <w:color w:val="000000"/>
            <w:kern w:val="2"/>
            <w:sz w:val="28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</w:t>
      </w:r>
    </w:p>
    <w:p w:rsidR="00C76BDC" w:rsidRPr="00C76BDC" w:rsidRDefault="00C76BDC" w:rsidP="00C76BD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BD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C76B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C76B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C76BD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C76BDC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C76BDC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C76BDC" w:rsidRPr="00C76BDC" w:rsidRDefault="00C76BDC" w:rsidP="00C76B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 ТА РЕКОМЕНДАЦІЇ: </w:t>
      </w:r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черговій сесії Одеської міської ради проект </w:t>
      </w:r>
      <w:r w:rsidR="00A22D07" w:rsidRPr="00C76BD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C76BDC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міської ради </w:t>
      </w:r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«Про внесення змін до Міської цільової програми «</w:t>
      </w:r>
      <w:r w:rsidR="00A22D07"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Здоров’я</w:t>
      </w:r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» на 2024-2026 роки, затвердженої рішенням Одеської міської ради від 29.11.2023 </w:t>
      </w:r>
      <w:r w:rsidRPr="00C76BDC">
        <w:rPr>
          <w:rFonts w:ascii="Times New Roman" w:hAnsi="Times New Roman" w:cs="Times New Roman"/>
          <w:kern w:val="2"/>
          <w:sz w:val="28"/>
          <w:lang w:val="uk-UA"/>
          <w14:ligatures w14:val="standardContextual"/>
        </w:rPr>
        <w:t xml:space="preserve">року                   </w:t>
      </w:r>
      <w:hyperlink r:id="rId8" w:tgtFrame="_blank" w:history="1">
        <w:r w:rsidRPr="00C76BDC">
          <w:rPr>
            <w:rFonts w:ascii="Times New Roman" w:hAnsi="Times New Roman" w:cs="Times New Roman"/>
            <w:color w:val="000000"/>
            <w:kern w:val="2"/>
            <w:sz w:val="28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№ 1639-</w:t>
        </w:r>
        <w:r w:rsidRPr="00C76BDC">
          <w:rPr>
            <w:rFonts w:ascii="Times New Roman" w:hAnsi="Times New Roman" w:cs="Times New Roman"/>
            <w:color w:val="000000"/>
            <w:kern w:val="2"/>
            <w:sz w:val="28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VI</w:t>
        </w:r>
        <w:r w:rsidRPr="00C76BDC">
          <w:rPr>
            <w:rFonts w:ascii="Times New Roman" w:hAnsi="Times New Roman" w:cs="Times New Roman"/>
            <w:color w:val="000000"/>
            <w:kern w:val="2"/>
            <w:sz w:val="28"/>
            <w:lang w:val="uk-UA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І</w:t>
        </w:r>
        <w:r w:rsidRPr="00C76BDC">
          <w:rPr>
            <w:rFonts w:ascii="Times New Roman" w:hAnsi="Times New Roman" w:cs="Times New Roman"/>
            <w:color w:val="000000"/>
            <w:kern w:val="2"/>
            <w:sz w:val="28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standardContextual"/>
          </w:rPr>
          <w:t>I</w:t>
        </w:r>
      </w:hyperlink>
      <w:r w:rsidRPr="00C76BDC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»</w:t>
      </w:r>
      <w:r w:rsidRPr="00C76BDC">
        <w:rPr>
          <w:rFonts w:cs="font296"/>
          <w:color w:val="000000"/>
          <w:sz w:val="28"/>
          <w:szCs w:val="28"/>
          <w:lang w:val="uk-UA"/>
        </w:rPr>
        <w:t xml:space="preserve"> </w:t>
      </w:r>
      <w:r w:rsidRPr="00C76B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C76BDC" w:rsidRPr="00C76BDC" w:rsidRDefault="00C76BDC" w:rsidP="00C76BDC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C76BDC" w:rsidRPr="00C76BDC" w:rsidRDefault="00C76BDC" w:rsidP="00C76BD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6BDC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C76BDC" w:rsidRPr="00C76BDC" w:rsidRDefault="00C76BDC" w:rsidP="00C76BD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76BD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76BDC" w:rsidRPr="00C76BDC" w:rsidRDefault="00C76BDC" w:rsidP="00C76BD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76BDC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C76BDC" w:rsidRPr="00C76BDC" w:rsidRDefault="00C76BDC" w:rsidP="00C76BD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6BDC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A22D07" w:rsidRPr="00A22D07" w:rsidRDefault="00A22D07" w:rsidP="00A22D07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Дев’яте </w:t>
      </w: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порядку денного. </w:t>
      </w:r>
    </w:p>
    <w:p w:rsidR="00A22D07" w:rsidRPr="00A22D07" w:rsidRDefault="00A22D07" w:rsidP="00A22D07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proofErr w:type="spellStart"/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рішення Одеської міської ради «Про затвердження Положення про Департамент охорони 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здоров’я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Одеської міської ради у новій редакції».</w:t>
      </w:r>
    </w:p>
    <w:p w:rsidR="00A22D07" w:rsidRPr="00A22D07" w:rsidRDefault="00A22D07" w:rsidP="00A22D07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A22D07" w:rsidRPr="00A22D07" w:rsidRDefault="00A22D07" w:rsidP="00A22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«Про затвердження Положення про Департамент охорони 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здоров’я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 Одеської міської ради у новій редакції»</w:t>
      </w:r>
      <w:r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A22D07" w:rsidRPr="00A22D07" w:rsidRDefault="00A22D07" w:rsidP="00A22D07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A22D07" w:rsidRPr="00A22D07" w:rsidRDefault="00A22D07" w:rsidP="00A22D07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A22D07" w:rsidRPr="00A22D07" w:rsidRDefault="00A22D07" w:rsidP="00A22D0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A22D07" w:rsidRPr="00A22D07" w:rsidRDefault="00A22D07" w:rsidP="00A22D0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22D07" w:rsidRPr="00A22D07" w:rsidRDefault="00A22D07" w:rsidP="00A22D0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A22D07" w:rsidRPr="00A22D07" w:rsidRDefault="00A22D07" w:rsidP="00A22D0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686E70" w:rsidRPr="00A22D07" w:rsidRDefault="00686E70" w:rsidP="00686E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Десяте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порядку денного. </w:t>
      </w:r>
    </w:p>
    <w:p w:rsidR="00686E70" w:rsidRPr="00A22D07" w:rsidRDefault="00686E70" w:rsidP="00686E70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>СЛУХАЛИ: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686E70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Інформацію щодо внесення</w:t>
      </w: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Виконавчим комітетом Одеської міської ради</w:t>
      </w:r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проєкту</w:t>
      </w:r>
      <w:proofErr w:type="spellEnd"/>
      <w:r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рішення Одеської міської ради «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uk-UA"/>
          <w14:ligatures w14:val="standardContextual"/>
        </w:rPr>
        <w:t xml:space="preserve">Про надання згоди на списання з балансу 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>Комунального  некомерційного підприємства «Міська клінічна лікарня №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 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>1» Одеської міської ради</w:t>
      </w:r>
      <w:r w:rsidRPr="000805E0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uk-UA"/>
          <w14:ligatures w14:val="standardContextual"/>
        </w:rPr>
        <w:t xml:space="preserve"> основних засобів»</w:t>
      </w:r>
      <w:r w:rsidR="00BA2D15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  <w14:ligatures w14:val="standardContextual"/>
        </w:rPr>
        <w:t>.</w:t>
      </w:r>
    </w:p>
    <w:p w:rsidR="00686E70" w:rsidRPr="00A22D07" w:rsidRDefault="00686E70" w:rsidP="00686E70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E94B90" w:rsidRPr="00A22D07" w:rsidRDefault="00E94B90" w:rsidP="00E94B9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Одинадцяте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порядку денного. </w:t>
      </w:r>
    </w:p>
    <w:p w:rsidR="00AB545D" w:rsidRDefault="00E94B90" w:rsidP="00E94B90">
      <w:pPr>
        <w:ind w:right="-1"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AB545D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Затвердження плану</w:t>
      </w:r>
      <w:r w:rsidR="00AB545D"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роботи постійної комісії з питань охорони здоров’я на 2025 рік</w:t>
      </w:r>
      <w:r w:rsidR="00AB545D"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</w:p>
    <w:p w:rsidR="00E94B90" w:rsidRPr="00A22D07" w:rsidRDefault="00E94B90" w:rsidP="00E94B90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</w:t>
      </w:r>
      <w:r w:rsidR="00AB545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.</w:t>
      </w:r>
    </w:p>
    <w:p w:rsidR="00E94B90" w:rsidRPr="00A22D07" w:rsidRDefault="00E94B90" w:rsidP="00E94B90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ВИСНОВКИ ТА РЕКОМЕНДАЦІЇ: </w:t>
      </w:r>
      <w:r w:rsidR="00AB545D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>Затвердити</w:t>
      </w:r>
      <w:r w:rsidR="00AB545D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плану</w:t>
      </w:r>
      <w:r w:rsidR="00AB545D" w:rsidRPr="000805E0">
        <w:rPr>
          <w:rFonts w:ascii="Times New Roman" w:hAnsi="Times New Roman" w:cs="Calibri"/>
          <w:color w:val="000000"/>
          <w:kern w:val="2"/>
          <w:sz w:val="28"/>
          <w:szCs w:val="28"/>
          <w:lang w:val="uk-UA"/>
          <w14:ligatures w14:val="standardContextual"/>
        </w:rPr>
        <w:t xml:space="preserve"> роботи постійної комісії з питань охорони здоров’я на 2025 рік</w:t>
      </w:r>
    </w:p>
    <w:p w:rsidR="00E94B90" w:rsidRPr="00A22D07" w:rsidRDefault="00E94B90" w:rsidP="00E94B90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E94B90" w:rsidRPr="00A22D07" w:rsidRDefault="00E94B90" w:rsidP="00E94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E94B90" w:rsidRPr="00A22D07" w:rsidRDefault="00E94B90" w:rsidP="00E94B9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94B90" w:rsidRPr="00A22D07" w:rsidRDefault="00E94B90" w:rsidP="00E94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A22D07" w:rsidRDefault="00E94B90" w:rsidP="00BC09C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DD1B5D" w:rsidRDefault="00DD1B5D" w:rsidP="00DD1B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DD1B5D" w:rsidRPr="00415DD2" w:rsidRDefault="00DD1B5D" w:rsidP="00DD1B5D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>Куценко І.І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DB7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DD1B5D" w:rsidRPr="00941985" w:rsidRDefault="00DD1B5D" w:rsidP="00DD1B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D1B5D" w:rsidRDefault="00DD1B5D" w:rsidP="00DD1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5D" w:rsidRDefault="00DD1B5D" w:rsidP="00DD1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5D" w:rsidRPr="00A80D52" w:rsidRDefault="00DD1B5D" w:rsidP="00DD1B5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D52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>Олексій ЄРЕМИЦЯ</w:t>
      </w:r>
    </w:p>
    <w:p w:rsidR="00DD1B5D" w:rsidRDefault="00DD1B5D" w:rsidP="00DD1B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B5D" w:rsidRPr="008F404E" w:rsidRDefault="00DD1B5D" w:rsidP="00DD1B5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DD1B5D" w:rsidRPr="00254FA0" w:rsidRDefault="00DD1B5D" w:rsidP="00DD1B5D">
      <w:pPr>
        <w:rPr>
          <w:lang w:val="uk-UA"/>
        </w:rPr>
      </w:pPr>
    </w:p>
    <w:p w:rsidR="00DD1B5D" w:rsidRPr="009F7644" w:rsidRDefault="00DD1B5D" w:rsidP="00DD1B5D">
      <w:pPr>
        <w:rPr>
          <w:lang w:val="uk-UA"/>
        </w:rPr>
      </w:pPr>
    </w:p>
    <w:p w:rsidR="003843FF" w:rsidRPr="00DD1B5D" w:rsidRDefault="003843FF">
      <w:pPr>
        <w:rPr>
          <w:lang w:val="uk-UA"/>
        </w:rPr>
      </w:pPr>
    </w:p>
    <w:sectPr w:rsidR="003843FF" w:rsidRPr="00DD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4C"/>
    <w:rsid w:val="000805E0"/>
    <w:rsid w:val="000A090B"/>
    <w:rsid w:val="000E68D8"/>
    <w:rsid w:val="00152E19"/>
    <w:rsid w:val="00171E4C"/>
    <w:rsid w:val="00252E1B"/>
    <w:rsid w:val="003843FF"/>
    <w:rsid w:val="0059048D"/>
    <w:rsid w:val="005E6887"/>
    <w:rsid w:val="00686E70"/>
    <w:rsid w:val="006D66E1"/>
    <w:rsid w:val="008B448D"/>
    <w:rsid w:val="00A22D07"/>
    <w:rsid w:val="00AB545D"/>
    <w:rsid w:val="00AD3088"/>
    <w:rsid w:val="00BA2D15"/>
    <w:rsid w:val="00BC09C9"/>
    <w:rsid w:val="00C76BDC"/>
    <w:rsid w:val="00DD1B5D"/>
    <w:rsid w:val="00E94B90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5D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5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5D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5D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r.gov.ua/ua/acts/council/2009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r.gov.ua/ua/acts/council/2009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mr.gov.ua/ua/acts/council/20099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sov18</cp:lastModifiedBy>
  <cp:revision>2</cp:revision>
  <cp:lastPrinted>2024-12-18T09:23:00Z</cp:lastPrinted>
  <dcterms:created xsi:type="dcterms:W3CDTF">2024-12-18T09:23:00Z</dcterms:created>
  <dcterms:modified xsi:type="dcterms:W3CDTF">2024-12-18T09:23:00Z</dcterms:modified>
</cp:coreProperties>
</file>