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EB62" w14:textId="0ADDB13B" w:rsidR="00206076" w:rsidRPr="004D7AC1" w:rsidRDefault="00206076" w:rsidP="00206076">
      <w:pPr>
        <w:tabs>
          <w:tab w:val="left" w:pos="4200"/>
        </w:tabs>
        <w:jc w:val="center"/>
        <w:rPr>
          <w:rFonts w:eastAsia="Calibri"/>
          <w:sz w:val="28"/>
          <w:szCs w:val="28"/>
        </w:rPr>
      </w:pPr>
      <w:r w:rsidRPr="004D7AC1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3EC3FB33" wp14:editId="7F88B202">
            <wp:extent cx="594995" cy="8502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90DD4" w14:textId="77777777" w:rsidR="00206076" w:rsidRPr="004D7AC1" w:rsidRDefault="00206076" w:rsidP="00206076">
      <w:pPr>
        <w:jc w:val="center"/>
        <w:rPr>
          <w:rFonts w:eastAsia="Calibri"/>
          <w:sz w:val="28"/>
          <w:szCs w:val="28"/>
          <w:lang w:val="uk-UA"/>
        </w:rPr>
      </w:pPr>
      <w:r w:rsidRPr="004D7AC1">
        <w:rPr>
          <w:rFonts w:eastAsia="Calibri"/>
          <w:sz w:val="28"/>
          <w:szCs w:val="28"/>
          <w:lang w:val="uk-UA"/>
        </w:rPr>
        <w:t>ОДЕСЬКА МІСЬКА РАДА</w:t>
      </w:r>
    </w:p>
    <w:p w14:paraId="44146857" w14:textId="77777777" w:rsidR="00206076" w:rsidRPr="00DC1D89" w:rsidRDefault="00206076" w:rsidP="00206076">
      <w:pPr>
        <w:ind w:right="-143"/>
        <w:jc w:val="center"/>
        <w:rPr>
          <w:rFonts w:eastAsia="Calibri"/>
          <w:b/>
          <w:sz w:val="20"/>
          <w:szCs w:val="28"/>
          <w:lang w:val="uk-UA"/>
        </w:rPr>
      </w:pPr>
    </w:p>
    <w:p w14:paraId="5DF3A1C7" w14:textId="77777777" w:rsidR="00206076" w:rsidRPr="004D7AC1" w:rsidRDefault="00206076" w:rsidP="00206076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ПОСТІЙНА КОМІСІЯ</w:t>
      </w:r>
    </w:p>
    <w:p w14:paraId="669236C4" w14:textId="77777777" w:rsidR="00206076" w:rsidRPr="004D7AC1" w:rsidRDefault="00206076" w:rsidP="00206076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>З ПИТАНЬ ЖИТЛОВО – КОМУНАЛЬНОГО ГОСПОДАРСТВА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06076" w:rsidRPr="004D7AC1" w14:paraId="5E719E2B" w14:textId="77777777" w:rsidTr="00C5549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7623AAC" w14:textId="7EFE7FDF" w:rsidR="00206076" w:rsidRPr="00DC1D89" w:rsidRDefault="00206076" w:rsidP="004D7464">
            <w:pPr>
              <w:ind w:left="-56"/>
              <w:jc w:val="center"/>
              <w:rPr>
                <w:b/>
              </w:rPr>
            </w:pPr>
            <w:proofErr w:type="spellStart"/>
            <w:r w:rsidRPr="00DC1D89">
              <w:rPr>
                <w:b/>
                <w:lang w:val="uk-UA"/>
              </w:rPr>
              <w:t>пл</w:t>
            </w:r>
            <w:proofErr w:type="spellEnd"/>
            <w:r w:rsidRPr="00DC1D89">
              <w:rPr>
                <w:b/>
              </w:rPr>
              <w:t>.</w:t>
            </w:r>
            <w:r w:rsidR="004D7464">
              <w:rPr>
                <w:b/>
                <w:lang w:val="uk-UA"/>
              </w:rPr>
              <w:t xml:space="preserve"> Біржова,</w:t>
            </w:r>
            <w:r w:rsidRPr="00DC1D89">
              <w:rPr>
                <w:b/>
                <w:lang w:val="uk-UA"/>
              </w:rPr>
              <w:t xml:space="preserve"> 1, м. Одеса, 65026, Україна</w:t>
            </w:r>
          </w:p>
        </w:tc>
      </w:tr>
    </w:tbl>
    <w:p w14:paraId="47CDAE9D" w14:textId="77777777" w:rsidR="00206076" w:rsidRPr="004D7AC1" w:rsidRDefault="00206076" w:rsidP="00206076">
      <w:pPr>
        <w:jc w:val="both"/>
        <w:rPr>
          <w:rFonts w:eastAsia="Calibri"/>
          <w:b/>
          <w:sz w:val="28"/>
          <w:szCs w:val="28"/>
          <w:lang w:val="uk-UA"/>
        </w:rPr>
      </w:pPr>
    </w:p>
    <w:p w14:paraId="38B09274" w14:textId="77777777" w:rsidR="00206076" w:rsidRPr="004D7AC1" w:rsidRDefault="00206076" w:rsidP="00206076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4D7AC1">
        <w:rPr>
          <w:rFonts w:eastAsia="Calibri"/>
          <w:b/>
          <w:sz w:val="28"/>
          <w:szCs w:val="28"/>
          <w:lang w:val="uk-UA"/>
        </w:rPr>
        <w:t xml:space="preserve"> 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74FC3">
        <w:rPr>
          <w:rFonts w:eastAsia="Calibri"/>
          <w:sz w:val="28"/>
          <w:szCs w:val="28"/>
          <w:lang w:val="uk-UA"/>
        </w:rPr>
        <w:t>№</w:t>
      </w:r>
      <w:r w:rsidRPr="00474FC3">
        <w:rPr>
          <w:rFonts w:eastAsia="Calibri"/>
          <w:b/>
          <w:sz w:val="28"/>
          <w:szCs w:val="28"/>
          <w:lang w:val="uk-UA"/>
        </w:rPr>
        <w:t>________________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68EF48AD" w14:textId="77777777" w:rsidR="00206076" w:rsidRPr="004D7AC1" w:rsidRDefault="00206076" w:rsidP="00206076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/>
        </w:rPr>
      </w:pPr>
      <w:r w:rsidRPr="00474FC3">
        <w:rPr>
          <w:rFonts w:eastAsia="Calibri"/>
          <w:sz w:val="28"/>
          <w:szCs w:val="28"/>
          <w:lang w:val="uk-UA"/>
        </w:rPr>
        <w:t>на №</w:t>
      </w:r>
      <w:r w:rsidRPr="00474FC3">
        <w:rPr>
          <w:rFonts w:eastAsia="Calibri"/>
          <w:b/>
          <w:sz w:val="28"/>
          <w:szCs w:val="28"/>
          <w:lang w:val="uk-UA"/>
        </w:rPr>
        <w:t>______________</w:t>
      </w:r>
      <w:r w:rsidRPr="004D7AC1">
        <w:rPr>
          <w:rFonts w:eastAsia="Calibri"/>
          <w:sz w:val="28"/>
          <w:szCs w:val="28"/>
          <w:lang w:val="uk-UA"/>
        </w:rPr>
        <w:t>від</w:t>
      </w:r>
      <w:r w:rsidRPr="00474FC3">
        <w:rPr>
          <w:rFonts w:eastAsia="Calibri"/>
          <w:b/>
          <w:sz w:val="28"/>
          <w:szCs w:val="28"/>
          <w:lang w:val="uk-UA"/>
        </w:rPr>
        <w:t>_____________</w:t>
      </w:r>
      <w:r w:rsidRPr="004D7AC1">
        <w:rPr>
          <w:rFonts w:eastAsia="Calibri"/>
          <w:b/>
          <w:sz w:val="28"/>
          <w:szCs w:val="28"/>
          <w:lang w:val="uk-UA"/>
        </w:rPr>
        <w:t>_</w:t>
      </w:r>
    </w:p>
    <w:p w14:paraId="316464F4" w14:textId="77777777" w:rsidR="00206076" w:rsidRPr="008339DF" w:rsidRDefault="00206076" w:rsidP="007C447E">
      <w:pPr>
        <w:tabs>
          <w:tab w:val="left" w:pos="4200"/>
        </w:tabs>
        <w:spacing w:line="228" w:lineRule="auto"/>
        <w:rPr>
          <w:sz w:val="20"/>
          <w:szCs w:val="28"/>
          <w:lang w:val="uk-UA"/>
        </w:rPr>
      </w:pPr>
    </w:p>
    <w:p w14:paraId="62D5E488" w14:textId="1D77009B" w:rsidR="00C065A2" w:rsidRPr="004D7AC1" w:rsidRDefault="00C065A2" w:rsidP="007C447E">
      <w:pPr>
        <w:tabs>
          <w:tab w:val="left" w:pos="4200"/>
        </w:tabs>
        <w:spacing w:line="228" w:lineRule="auto"/>
        <w:jc w:val="center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ПРОТОКОЛ</w:t>
      </w:r>
    </w:p>
    <w:p w14:paraId="42AD10AB" w14:textId="77777777" w:rsidR="00224009" w:rsidRPr="004D7AC1" w:rsidRDefault="00C065A2" w:rsidP="007C447E">
      <w:pPr>
        <w:spacing w:line="228" w:lineRule="auto"/>
        <w:jc w:val="center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засідання постійної комісії</w:t>
      </w:r>
    </w:p>
    <w:p w14:paraId="12CCB9F6" w14:textId="77777777" w:rsidR="007D5E68" w:rsidRPr="008339DF" w:rsidRDefault="007D5E68" w:rsidP="007C447E">
      <w:pPr>
        <w:spacing w:line="228" w:lineRule="auto"/>
        <w:jc w:val="right"/>
        <w:rPr>
          <w:sz w:val="18"/>
          <w:szCs w:val="28"/>
          <w:lang w:val="uk-UA"/>
        </w:rPr>
      </w:pPr>
    </w:p>
    <w:p w14:paraId="65B5779D" w14:textId="77777777" w:rsidR="003103FD" w:rsidRDefault="003103FD" w:rsidP="003103F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березня 2025 року, 10:00</w:t>
      </w:r>
    </w:p>
    <w:p w14:paraId="7DBAC229" w14:textId="23903E76" w:rsidR="003103FD" w:rsidRDefault="003103FD" w:rsidP="003103F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Мала актова зала, вул. Косовська 2-Д</w:t>
      </w:r>
    </w:p>
    <w:p w14:paraId="5306BAE7" w14:textId="77777777" w:rsidR="007D5E68" w:rsidRPr="003103FD" w:rsidRDefault="007D5E68" w:rsidP="007C447E">
      <w:pPr>
        <w:spacing w:line="228" w:lineRule="auto"/>
        <w:ind w:firstLine="709"/>
        <w:rPr>
          <w:sz w:val="28"/>
          <w:szCs w:val="28"/>
          <w:lang w:val="uk-UA"/>
        </w:rPr>
      </w:pPr>
    </w:p>
    <w:p w14:paraId="39424F23" w14:textId="77777777" w:rsidR="0027156D" w:rsidRPr="004D7AC1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ПРИСУТНІ:</w:t>
      </w:r>
    </w:p>
    <w:p w14:paraId="3FE2CA5B" w14:textId="68AF8500" w:rsidR="0027156D" w:rsidRPr="008339DF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8339DF">
        <w:rPr>
          <w:sz w:val="28"/>
          <w:szCs w:val="28"/>
          <w:lang w:val="uk-UA"/>
        </w:rPr>
        <w:t xml:space="preserve">Голова комісії – </w:t>
      </w:r>
      <w:r w:rsidR="00291996" w:rsidRPr="008339DF">
        <w:rPr>
          <w:sz w:val="28"/>
          <w:szCs w:val="28"/>
          <w:lang w:val="uk-UA"/>
        </w:rPr>
        <w:t xml:space="preserve">Іваницький </w:t>
      </w:r>
      <w:r w:rsidRPr="008339DF">
        <w:rPr>
          <w:sz w:val="28"/>
          <w:szCs w:val="28"/>
          <w:lang w:val="uk-UA"/>
        </w:rPr>
        <w:t>Олександр</w:t>
      </w:r>
    </w:p>
    <w:p w14:paraId="7A79DA53" w14:textId="10214DBA" w:rsidR="0027156D" w:rsidRPr="008339DF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8339DF">
        <w:rPr>
          <w:sz w:val="28"/>
          <w:szCs w:val="28"/>
          <w:lang w:val="uk-UA"/>
        </w:rPr>
        <w:t>Секре</w:t>
      </w:r>
      <w:r w:rsidR="00EA6E92" w:rsidRPr="008339DF">
        <w:rPr>
          <w:sz w:val="28"/>
          <w:szCs w:val="28"/>
          <w:lang w:val="uk-UA"/>
        </w:rPr>
        <w:t xml:space="preserve">тар комісії – </w:t>
      </w:r>
      <w:r w:rsidR="00291996" w:rsidRPr="008339DF">
        <w:rPr>
          <w:sz w:val="28"/>
          <w:szCs w:val="28"/>
          <w:lang w:val="uk-UA"/>
        </w:rPr>
        <w:t xml:space="preserve">Асауленко </w:t>
      </w:r>
      <w:r w:rsidR="00EA6E92" w:rsidRPr="008339DF">
        <w:rPr>
          <w:sz w:val="28"/>
          <w:szCs w:val="28"/>
          <w:lang w:val="uk-UA"/>
        </w:rPr>
        <w:t>Олексій</w:t>
      </w:r>
    </w:p>
    <w:p w14:paraId="2FB9971E" w14:textId="4D60B3D7" w:rsidR="0027156D" w:rsidRPr="008339DF" w:rsidRDefault="0027156D" w:rsidP="007C447E">
      <w:pPr>
        <w:spacing w:line="228" w:lineRule="auto"/>
        <w:ind w:firstLine="709"/>
        <w:jc w:val="both"/>
        <w:rPr>
          <w:sz w:val="28"/>
          <w:szCs w:val="28"/>
          <w:lang w:val="uk-UA"/>
        </w:rPr>
      </w:pPr>
      <w:r w:rsidRPr="008339DF">
        <w:rPr>
          <w:sz w:val="28"/>
          <w:szCs w:val="28"/>
          <w:lang w:val="uk-UA"/>
        </w:rPr>
        <w:t>Ч</w:t>
      </w:r>
      <w:r w:rsidR="00F41648" w:rsidRPr="008339DF">
        <w:rPr>
          <w:sz w:val="28"/>
          <w:szCs w:val="28"/>
          <w:lang w:val="uk-UA"/>
        </w:rPr>
        <w:t>лени комісії:</w:t>
      </w:r>
      <w:r w:rsidR="00AB4B9D" w:rsidRPr="008339DF">
        <w:rPr>
          <w:sz w:val="28"/>
          <w:szCs w:val="28"/>
          <w:lang w:val="uk-UA"/>
        </w:rPr>
        <w:t xml:space="preserve"> </w:t>
      </w:r>
      <w:r w:rsidR="004D7464" w:rsidRPr="008339DF">
        <w:rPr>
          <w:sz w:val="28"/>
          <w:szCs w:val="28"/>
          <w:lang w:val="uk-UA"/>
        </w:rPr>
        <w:t xml:space="preserve">Авдєєв Олександр </w:t>
      </w:r>
    </w:p>
    <w:p w14:paraId="792023E3" w14:textId="77777777" w:rsidR="004048EF" w:rsidRDefault="004048EF" w:rsidP="004048EF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0CC22ED" w14:textId="132088FC" w:rsidR="003103FD" w:rsidRDefault="003103FD" w:rsidP="003103FD">
      <w:pPr>
        <w:spacing w:line="228" w:lineRule="auto"/>
        <w:ind w:firstLine="709"/>
        <w:jc w:val="both"/>
        <w:rPr>
          <w:rFonts w:eastAsia="Calibri"/>
          <w:spacing w:val="-4"/>
          <w:sz w:val="28"/>
          <w:szCs w:val="28"/>
          <w:lang w:val="uk-UA" w:eastAsia="en-US"/>
        </w:rPr>
      </w:pPr>
      <w:r>
        <w:rPr>
          <w:rFonts w:eastAsia="Calibri"/>
          <w:spacing w:val="-4"/>
          <w:sz w:val="28"/>
          <w:szCs w:val="28"/>
          <w:lang w:val="uk-UA" w:eastAsia="en-US"/>
        </w:rPr>
        <w:t>Гребенюк Леонід – директор Департаменту міського господарства Одеської міської ради;</w:t>
      </w:r>
    </w:p>
    <w:p w14:paraId="4F6558C4" w14:textId="77777777" w:rsidR="003103FD" w:rsidRPr="008339DF" w:rsidRDefault="003103FD" w:rsidP="003103FD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 w:rsidRPr="008339DF">
        <w:rPr>
          <w:rFonts w:eastAsia="Calibri"/>
          <w:sz w:val="28"/>
          <w:szCs w:val="28"/>
          <w:lang w:val="uk-UA" w:eastAsia="en-US"/>
        </w:rPr>
        <w:t>Захаров Артем – заступник директора Департаменту міського господарства Одеської міської ради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7E0B274D" w14:textId="77777777" w:rsidR="003103FD" w:rsidRPr="008339DF" w:rsidRDefault="003103FD" w:rsidP="003103FD">
      <w:pPr>
        <w:tabs>
          <w:tab w:val="left" w:pos="142"/>
        </w:tabs>
        <w:spacing w:line="228" w:lineRule="auto"/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339DF">
        <w:rPr>
          <w:rFonts w:eastAsia="Calibri"/>
          <w:sz w:val="28"/>
          <w:szCs w:val="28"/>
          <w:lang w:val="uk-UA" w:eastAsia="en-US"/>
        </w:rPr>
        <w:t>Пятаєва</w:t>
      </w:r>
      <w:proofErr w:type="spellEnd"/>
      <w:r w:rsidRPr="008339DF">
        <w:rPr>
          <w:rFonts w:eastAsia="Calibri"/>
          <w:sz w:val="28"/>
          <w:szCs w:val="28"/>
          <w:lang w:val="uk-UA" w:eastAsia="en-US"/>
        </w:rPr>
        <w:t xml:space="preserve"> Олена </w:t>
      </w:r>
      <w:r>
        <w:rPr>
          <w:rFonts w:eastAsia="Calibri"/>
          <w:sz w:val="28"/>
          <w:szCs w:val="28"/>
          <w:lang w:val="uk-UA" w:eastAsia="en-US"/>
        </w:rPr>
        <w:t>–</w:t>
      </w:r>
      <w:r w:rsidRPr="008339DF">
        <w:rPr>
          <w:rFonts w:eastAsia="Calibri"/>
          <w:sz w:val="28"/>
          <w:szCs w:val="28"/>
          <w:lang w:val="uk-UA" w:eastAsia="en-US"/>
        </w:rPr>
        <w:t xml:space="preserve"> заступник директора Департаменту міського господарства Одеської міської ради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0FE0F5EE" w14:textId="0E39D869" w:rsidR="003103FD" w:rsidRDefault="003103FD" w:rsidP="003103FD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Маренич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Григорій – </w:t>
      </w:r>
      <w:r w:rsidRPr="008339DF">
        <w:rPr>
          <w:rFonts w:eastAsia="Calibri"/>
          <w:sz w:val="28"/>
          <w:szCs w:val="28"/>
          <w:lang w:val="uk-UA" w:eastAsia="en-US"/>
        </w:rPr>
        <w:t>заступник директора Департаменту міського господарства Одеської міської ради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32647D45" w14:textId="13B26758" w:rsidR="003103FD" w:rsidRPr="00125BB4" w:rsidRDefault="00125BB4" w:rsidP="003103FD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125BB4">
        <w:rPr>
          <w:rFonts w:eastAsia="Calibri"/>
          <w:sz w:val="28"/>
          <w:szCs w:val="28"/>
          <w:lang w:val="uk-UA" w:eastAsia="en-US"/>
        </w:rPr>
        <w:t>Денісов Євген</w:t>
      </w:r>
      <w:r w:rsidR="003103FD" w:rsidRPr="00125BB4">
        <w:rPr>
          <w:rFonts w:eastAsia="Calibri"/>
          <w:sz w:val="28"/>
          <w:szCs w:val="28"/>
          <w:lang w:val="uk-UA" w:eastAsia="en-US"/>
        </w:rPr>
        <w:t xml:space="preserve"> – </w:t>
      </w:r>
      <w:r w:rsidRPr="00125BB4">
        <w:rPr>
          <w:rFonts w:eastAsia="Calibri"/>
          <w:sz w:val="28"/>
          <w:szCs w:val="28"/>
          <w:lang w:val="uk-UA" w:eastAsia="en-US"/>
        </w:rPr>
        <w:t xml:space="preserve">заступник </w:t>
      </w:r>
      <w:r w:rsidR="003103FD" w:rsidRPr="00125BB4">
        <w:rPr>
          <w:rFonts w:eastAsia="Calibri"/>
          <w:sz w:val="28"/>
          <w:szCs w:val="28"/>
          <w:lang w:val="uk-UA" w:eastAsia="en-US"/>
        </w:rPr>
        <w:t>директор</w:t>
      </w:r>
      <w:r w:rsidRPr="00125BB4">
        <w:rPr>
          <w:rFonts w:eastAsia="Calibri"/>
          <w:sz w:val="28"/>
          <w:szCs w:val="28"/>
          <w:lang w:val="uk-UA" w:eastAsia="en-US"/>
        </w:rPr>
        <w:t>а</w:t>
      </w:r>
      <w:r w:rsidR="003103FD" w:rsidRPr="00125BB4">
        <w:rPr>
          <w:rFonts w:eastAsia="Calibri"/>
          <w:sz w:val="28"/>
          <w:szCs w:val="28"/>
          <w:lang w:val="uk-UA" w:eastAsia="en-US"/>
        </w:rPr>
        <w:t xml:space="preserve"> Департаменту з благоустрою міста Одеської міської ради.</w:t>
      </w:r>
    </w:p>
    <w:p w14:paraId="04CDA7F2" w14:textId="77777777" w:rsidR="00125BB4" w:rsidRPr="00125BB4" w:rsidRDefault="00125BB4" w:rsidP="00125BB4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125BB4">
        <w:rPr>
          <w:rFonts w:eastAsia="Calibri"/>
          <w:sz w:val="28"/>
          <w:szCs w:val="28"/>
          <w:lang w:val="uk-UA" w:eastAsia="en-US"/>
        </w:rPr>
        <w:t>Полуніна</w:t>
      </w:r>
      <w:proofErr w:type="spellEnd"/>
      <w:r w:rsidRPr="00125BB4">
        <w:rPr>
          <w:rFonts w:eastAsia="Calibri"/>
          <w:sz w:val="28"/>
          <w:szCs w:val="28"/>
          <w:lang w:val="uk-UA" w:eastAsia="en-US"/>
        </w:rPr>
        <w:t xml:space="preserve"> Олена – головний бухгалтер Департаменту з благоустрою міста Одеської міської ради.</w:t>
      </w:r>
    </w:p>
    <w:p w14:paraId="5426891F" w14:textId="264DF05E" w:rsidR="003103FD" w:rsidRDefault="003103FD" w:rsidP="003103FD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Кочергін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Андрій – в.о. начальника Управління з питань взаємодії з органами самоорганізації населення Одеської міської ради;</w:t>
      </w:r>
    </w:p>
    <w:p w14:paraId="6567536C" w14:textId="77777777" w:rsidR="003103FD" w:rsidRDefault="003103FD" w:rsidP="003103FD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Прокопець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Олександр Володимирович – директор </w:t>
      </w:r>
      <w:r>
        <w:rPr>
          <w:rFonts w:eastAsia="Calibri"/>
          <w:sz w:val="28"/>
          <w:szCs w:val="28"/>
          <w:lang w:val="uk-UA" w:eastAsia="uk-UA"/>
        </w:rPr>
        <w:t>КП електричних мереж зовнішнього освітлення «</w:t>
      </w:r>
      <w:proofErr w:type="spellStart"/>
      <w:r>
        <w:rPr>
          <w:rFonts w:eastAsia="Calibri"/>
          <w:sz w:val="28"/>
          <w:szCs w:val="28"/>
          <w:lang w:val="uk-UA" w:eastAsia="uk-UA"/>
        </w:rPr>
        <w:t>Одесміськсвітло</w:t>
      </w:r>
      <w:proofErr w:type="spellEnd"/>
      <w:r>
        <w:rPr>
          <w:rFonts w:eastAsia="Calibri"/>
          <w:sz w:val="28"/>
          <w:szCs w:val="28"/>
          <w:lang w:val="uk-UA" w:eastAsia="uk-UA"/>
        </w:rPr>
        <w:t>»;</w:t>
      </w:r>
    </w:p>
    <w:p w14:paraId="47F840A2" w14:textId="77777777" w:rsidR="003103FD" w:rsidRDefault="003103FD" w:rsidP="003103FD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Плешко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Олег Анатолійович – директор</w:t>
      </w:r>
      <w:r>
        <w:rPr>
          <w:rFonts w:eastAsia="Calibri"/>
          <w:sz w:val="28"/>
          <w:szCs w:val="28"/>
          <w:lang w:val="uk-UA" w:eastAsia="uk-UA"/>
        </w:rPr>
        <w:t xml:space="preserve"> КП «Одеське електротехнічне експлуатаційно-монтажне підприємство»;</w:t>
      </w:r>
    </w:p>
    <w:p w14:paraId="19D45DFF" w14:textId="77777777" w:rsidR="003103FD" w:rsidRDefault="003103FD" w:rsidP="003103FD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>Іванов Валерій Юрійович – директор</w:t>
      </w:r>
      <w:r>
        <w:rPr>
          <w:rFonts w:eastAsia="Calibri"/>
          <w:sz w:val="28"/>
          <w:szCs w:val="28"/>
          <w:lang w:val="uk-UA" w:eastAsia="uk-UA"/>
        </w:rPr>
        <w:t xml:space="preserve"> КП «Теплопостачання міста Одеси»;</w:t>
      </w:r>
    </w:p>
    <w:p w14:paraId="0326BCA2" w14:textId="2FC81157" w:rsidR="003103FD" w:rsidRDefault="00AE0491" w:rsidP="003103FD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Тросін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Ігор </w:t>
      </w:r>
      <w:r w:rsidR="003103FD">
        <w:rPr>
          <w:rFonts w:eastAsia="Calibri"/>
          <w:sz w:val="28"/>
          <w:szCs w:val="28"/>
          <w:lang w:val="uk-UA" w:eastAsia="en-US"/>
        </w:rPr>
        <w:t xml:space="preserve">– </w:t>
      </w:r>
      <w:r>
        <w:rPr>
          <w:rFonts w:eastAsia="Calibri"/>
          <w:sz w:val="28"/>
          <w:szCs w:val="28"/>
          <w:lang w:val="uk-UA" w:eastAsia="en-US"/>
        </w:rPr>
        <w:t xml:space="preserve">в.о. </w:t>
      </w:r>
      <w:r w:rsidR="003103FD">
        <w:rPr>
          <w:rFonts w:eastAsia="Calibri"/>
          <w:sz w:val="28"/>
          <w:szCs w:val="28"/>
          <w:lang w:val="uk-UA" w:eastAsia="en-US"/>
        </w:rPr>
        <w:t>директор</w:t>
      </w:r>
      <w:r>
        <w:rPr>
          <w:rFonts w:eastAsia="Calibri"/>
          <w:sz w:val="28"/>
          <w:szCs w:val="28"/>
          <w:lang w:val="uk-UA" w:eastAsia="en-US"/>
        </w:rPr>
        <w:t>а</w:t>
      </w:r>
      <w:r w:rsidR="003103FD">
        <w:rPr>
          <w:rFonts w:eastAsia="Calibri"/>
          <w:sz w:val="28"/>
          <w:szCs w:val="28"/>
          <w:lang w:val="uk-UA" w:eastAsia="uk-UA"/>
        </w:rPr>
        <w:t xml:space="preserve"> КП «Сервісний центр»;</w:t>
      </w:r>
    </w:p>
    <w:p w14:paraId="001F40C9" w14:textId="1A2759DE" w:rsidR="003103FD" w:rsidRDefault="003103FD" w:rsidP="003103FD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Шонія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Зураб – в.о. директора</w:t>
      </w:r>
      <w:r>
        <w:rPr>
          <w:rFonts w:eastAsia="Calibri"/>
          <w:sz w:val="28"/>
          <w:szCs w:val="28"/>
          <w:lang w:val="uk-UA" w:eastAsia="uk-UA"/>
        </w:rPr>
        <w:t xml:space="preserve"> КП «</w:t>
      </w:r>
      <w:proofErr w:type="spellStart"/>
      <w:r>
        <w:rPr>
          <w:rFonts w:eastAsia="Calibri"/>
          <w:sz w:val="28"/>
          <w:szCs w:val="28"/>
          <w:lang w:val="uk-UA" w:eastAsia="uk-UA"/>
        </w:rPr>
        <w:t>Міськзелентрест</w:t>
      </w:r>
      <w:proofErr w:type="spellEnd"/>
      <w:r>
        <w:rPr>
          <w:rFonts w:eastAsia="Calibri"/>
          <w:sz w:val="28"/>
          <w:szCs w:val="28"/>
          <w:lang w:val="uk-UA" w:eastAsia="uk-UA"/>
        </w:rPr>
        <w:t>»;</w:t>
      </w:r>
    </w:p>
    <w:p w14:paraId="4A051FC2" w14:textId="3B9A607F" w:rsidR="003103FD" w:rsidRDefault="003103FD" w:rsidP="003103FD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>Тодійчук Вадим – директор</w:t>
      </w:r>
      <w:r>
        <w:rPr>
          <w:rFonts w:eastAsia="Calibri"/>
          <w:sz w:val="28"/>
          <w:szCs w:val="28"/>
          <w:lang w:val="uk-UA" w:eastAsia="uk-UA"/>
        </w:rPr>
        <w:t xml:space="preserve"> КП «Міські дороги»;</w:t>
      </w:r>
    </w:p>
    <w:p w14:paraId="41A043EA" w14:textId="130C4A7B" w:rsidR="003103FD" w:rsidRDefault="003103FD" w:rsidP="003103FD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lastRenderedPageBreak/>
        <w:t>Шевяков</w:t>
      </w:r>
      <w:proofErr w:type="spellEnd"/>
      <w:r w:rsidR="00143539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– директор</w:t>
      </w:r>
      <w:r>
        <w:rPr>
          <w:rFonts w:eastAsia="Calibri"/>
          <w:sz w:val="28"/>
          <w:szCs w:val="28"/>
          <w:lang w:val="uk-UA" w:eastAsia="uk-UA"/>
        </w:rPr>
        <w:t xml:space="preserve"> КП «Спеціалізоване підприємство комунально-побутового обслуговування»;</w:t>
      </w:r>
    </w:p>
    <w:p w14:paraId="3C5A4DE9" w14:textId="77777777" w:rsidR="003103FD" w:rsidRDefault="003103FD" w:rsidP="003103FD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Паніна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Світлана Анатоліївна – директор</w:t>
      </w:r>
      <w:r>
        <w:rPr>
          <w:rFonts w:eastAsia="Calibri"/>
          <w:sz w:val="28"/>
          <w:szCs w:val="28"/>
          <w:lang w:val="uk-UA" w:eastAsia="uk-UA"/>
        </w:rPr>
        <w:t xml:space="preserve"> КП «Міське агентство з приватизації житла»;</w:t>
      </w:r>
    </w:p>
    <w:p w14:paraId="6F6BBEAE" w14:textId="77777777" w:rsidR="003103FD" w:rsidRDefault="003103FD" w:rsidP="003103FD">
      <w:pPr>
        <w:suppressAutoHyphens/>
        <w:spacing w:line="228" w:lineRule="auto"/>
        <w:ind w:firstLine="709"/>
        <w:jc w:val="both"/>
        <w:rPr>
          <w:rFonts w:ascii="Calibri" w:eastAsia="Calibri" w:hAnsi="Calibri" w:cs="Calibri"/>
          <w:sz w:val="22"/>
          <w:szCs w:val="22"/>
          <w:lang w:val="uk-UA" w:eastAsia="uk-UA"/>
        </w:rPr>
      </w:pPr>
      <w:r>
        <w:rPr>
          <w:rFonts w:eastAsia="Calibri"/>
          <w:sz w:val="28"/>
          <w:szCs w:val="28"/>
          <w:lang w:val="uk-UA" w:eastAsia="en-US"/>
        </w:rPr>
        <w:t>Ткач Володимир Володимирович – в.о. директора</w:t>
      </w:r>
      <w:r>
        <w:rPr>
          <w:rFonts w:eastAsia="Calibri"/>
          <w:sz w:val="28"/>
          <w:szCs w:val="28"/>
          <w:lang w:val="uk-UA" w:eastAsia="uk-UA"/>
        </w:rPr>
        <w:t xml:space="preserve"> КП «Одескомунтранс»;</w:t>
      </w:r>
    </w:p>
    <w:p w14:paraId="137F0DA7" w14:textId="77777777" w:rsidR="003103FD" w:rsidRDefault="003103FD" w:rsidP="003103FD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Мілевській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Віктор Леонідович – директор</w:t>
      </w:r>
      <w:r>
        <w:rPr>
          <w:rFonts w:eastAsia="Calibri"/>
          <w:sz w:val="28"/>
          <w:szCs w:val="28"/>
          <w:lang w:val="uk-UA" w:eastAsia="uk-UA"/>
        </w:rPr>
        <w:t xml:space="preserve"> КП «Агентство програм розвитку Одеси»;</w:t>
      </w:r>
    </w:p>
    <w:p w14:paraId="0C3B7DA3" w14:textId="77777777" w:rsidR="003103FD" w:rsidRDefault="003103FD" w:rsidP="003103FD">
      <w:pPr>
        <w:suppressAutoHyphens/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uk-UA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Панчішин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Олександр Віталійович – директор</w:t>
      </w:r>
      <w:r>
        <w:rPr>
          <w:sz w:val="28"/>
          <w:szCs w:val="28"/>
          <w:lang w:val="uk-UA"/>
        </w:rPr>
        <w:t xml:space="preserve"> КП «Адміністратор послуги з управління побутовими відходами»;</w:t>
      </w:r>
    </w:p>
    <w:p w14:paraId="170B0850" w14:textId="77777777" w:rsidR="00143539" w:rsidRDefault="00143539" w:rsidP="003103F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218C6298" w14:textId="77777777" w:rsidR="003103FD" w:rsidRDefault="003103FD" w:rsidP="003103F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21AF2FAC" w14:textId="77777777" w:rsidR="003103FD" w:rsidRDefault="003103FD" w:rsidP="003103F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58C493C7" w14:textId="77777777" w:rsidR="003103FD" w:rsidRDefault="003103FD" w:rsidP="003103F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проєкт рішення «Про створення комісії з питань співфінансування робіт із капітального ремонту багатоквартирних будинків міста Одеси» та надання кандидатур членів постійної комісії для включення до складу зазначеної комісії.</w:t>
      </w:r>
    </w:p>
    <w:p w14:paraId="0306AEDC" w14:textId="77777777" w:rsidR="003103FD" w:rsidRDefault="003103FD" w:rsidP="003103FD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«Про затвердження статуту Комунального підприємства «Міські дороги» у новій редакції».</w:t>
      </w:r>
    </w:p>
    <w:p w14:paraId="0DBB1155" w14:textId="39A4C525" w:rsidR="003103FD" w:rsidRDefault="003103FD" w:rsidP="003103F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Про проєкт рішення </w:t>
      </w:r>
      <w:r w:rsidR="00F06B1B">
        <w:rPr>
          <w:rFonts w:eastAsia="Calibri"/>
          <w:sz w:val="28"/>
          <w:szCs w:val="28"/>
          <w:lang w:val="uk-UA" w:eastAsia="en-US"/>
        </w:rPr>
        <w:t>«Про внесення змін до рішення Одеської міської ради від 04 жовтня 2017 року № 2463-</w:t>
      </w:r>
      <w:r w:rsidR="00F06B1B">
        <w:rPr>
          <w:rFonts w:eastAsia="Calibri"/>
          <w:sz w:val="28"/>
          <w:szCs w:val="28"/>
          <w:lang w:val="en-US" w:eastAsia="en-US"/>
        </w:rPr>
        <w:t>VII</w:t>
      </w:r>
      <w:r w:rsidR="00F06B1B">
        <w:rPr>
          <w:rFonts w:eastAsia="Calibri"/>
          <w:sz w:val="28"/>
          <w:szCs w:val="28"/>
          <w:lang w:val="uk-UA" w:eastAsia="en-US"/>
        </w:rPr>
        <w:t xml:space="preserve"> «Про організацію заходів щодо списання з балансу комунальними підприємствами Одеської міської ради багатоквартирних будинків, розташованих на території м. Одеси»</w:t>
      </w:r>
      <w:r w:rsidR="00F006D8">
        <w:rPr>
          <w:rFonts w:eastAsia="Calibri"/>
          <w:sz w:val="28"/>
          <w:szCs w:val="28"/>
          <w:lang w:val="uk-UA" w:eastAsia="en-US"/>
        </w:rPr>
        <w:t>.</w:t>
      </w:r>
    </w:p>
    <w:p w14:paraId="7A81164D" w14:textId="77777777" w:rsidR="003103FD" w:rsidRDefault="003103FD" w:rsidP="003103F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Звіт про діяльність Департаменту міського господарства Одеської міської ради та комунальних підприємств Департаменту за 2024 рік.</w:t>
      </w:r>
    </w:p>
    <w:p w14:paraId="203441F4" w14:textId="0DF2A3A1" w:rsidR="003103FD" w:rsidRDefault="003103FD" w:rsidP="003103F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Звіт </w:t>
      </w:r>
      <w:r w:rsidR="00B93FB2">
        <w:rPr>
          <w:rFonts w:eastAsia="Calibri"/>
          <w:sz w:val="28"/>
          <w:szCs w:val="28"/>
          <w:lang w:val="uk-UA" w:eastAsia="en-US"/>
        </w:rPr>
        <w:t xml:space="preserve">про діяльність </w:t>
      </w:r>
      <w:r>
        <w:rPr>
          <w:rFonts w:eastAsia="Calibri"/>
          <w:sz w:val="28"/>
          <w:szCs w:val="28"/>
          <w:lang w:val="uk-UA" w:eastAsia="en-US"/>
        </w:rPr>
        <w:t>комунальних підприємств житлово-комунального сервісу Одеської міської ради за 2024 рік.</w:t>
      </w:r>
    </w:p>
    <w:p w14:paraId="3699A691" w14:textId="307C1BFA" w:rsidR="003103FD" w:rsidRDefault="003103FD" w:rsidP="003103F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Звіт </w:t>
      </w:r>
      <w:r w:rsidR="00B93FB2">
        <w:rPr>
          <w:rFonts w:eastAsia="Calibri"/>
          <w:sz w:val="28"/>
          <w:szCs w:val="28"/>
          <w:lang w:val="uk-UA" w:eastAsia="en-US"/>
        </w:rPr>
        <w:t xml:space="preserve">про діяльність </w:t>
      </w:r>
      <w:r>
        <w:rPr>
          <w:rFonts w:eastAsia="Calibri"/>
          <w:sz w:val="28"/>
          <w:szCs w:val="28"/>
          <w:lang w:val="uk-UA" w:eastAsia="en-US"/>
        </w:rPr>
        <w:t>Управління з питань взаємодії з органами самоорганізації населення Одеської міської ради за 2024 рік.</w:t>
      </w:r>
    </w:p>
    <w:p w14:paraId="2AC16514" w14:textId="77777777" w:rsidR="003103FD" w:rsidRDefault="003103FD" w:rsidP="003103F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Звіт про діяльність Департаменту з благоустрою Одеської міської ради за 2024.</w:t>
      </w:r>
    </w:p>
    <w:p w14:paraId="54D6A2EB" w14:textId="77777777" w:rsidR="003103FD" w:rsidRDefault="003103FD" w:rsidP="003103F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лист Департаменту екології та природних ресурсів Одеської обласної державної (військової) адміністрації від 10 березня 2025 № 403/2-мр.</w:t>
      </w:r>
    </w:p>
    <w:p w14:paraId="0E97C3A3" w14:textId="77777777" w:rsidR="003103FD" w:rsidRDefault="003103FD" w:rsidP="003103FD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9.</w:t>
      </w:r>
      <w:r>
        <w:rPr>
          <w:rFonts w:eastAsia="Calibri"/>
          <w:b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Про лист Департаменту міського господарства Одеської міської ради щодо зняття з контролю рішень  Одеської міської ради, як таких, що виконані.</w:t>
      </w:r>
    </w:p>
    <w:p w14:paraId="33A104B9" w14:textId="77777777" w:rsidR="004010F5" w:rsidRDefault="004010F5" w:rsidP="004421FC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2DAE678" w14:textId="77777777" w:rsidR="00E60343" w:rsidRDefault="00E60343" w:rsidP="004421FC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2C46B53F" w14:textId="47AF5F1B" w:rsidR="004421FC" w:rsidRDefault="004D7AC1" w:rsidP="004421FC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b/>
          <w:sz w:val="28"/>
          <w:szCs w:val="28"/>
          <w:lang w:val="uk-UA" w:eastAsia="en-US"/>
        </w:rPr>
        <w:t>1.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4421FC" w:rsidRPr="007616BB">
        <w:rPr>
          <w:rFonts w:eastAsia="Calibri"/>
          <w:sz w:val="28"/>
          <w:szCs w:val="28"/>
          <w:lang w:val="uk-UA" w:eastAsia="en-US"/>
        </w:rPr>
        <w:t>Леоніда Гребенюка</w:t>
      </w:r>
      <w:r w:rsidR="00BE0E2A">
        <w:rPr>
          <w:rFonts w:eastAsia="Calibri"/>
          <w:sz w:val="28"/>
          <w:szCs w:val="28"/>
          <w:lang w:val="uk-UA" w:eastAsia="en-US"/>
        </w:rPr>
        <w:t>, який представив постійній комісії проєкт рішення «</w:t>
      </w:r>
      <w:r w:rsidR="004421FC">
        <w:rPr>
          <w:rFonts w:eastAsia="Calibri"/>
          <w:sz w:val="28"/>
          <w:szCs w:val="28"/>
          <w:lang w:val="uk-UA" w:eastAsia="en-US"/>
        </w:rPr>
        <w:t>Про створення комісії з питань співфінансування робіт із капітального ремонту багатоквартирних будинків міста Одеси»</w:t>
      </w:r>
      <w:r w:rsidR="000E7290">
        <w:rPr>
          <w:rFonts w:eastAsia="Calibri"/>
          <w:sz w:val="28"/>
          <w:szCs w:val="28"/>
          <w:lang w:val="uk-UA" w:eastAsia="en-US"/>
        </w:rPr>
        <w:t xml:space="preserve"> та </w:t>
      </w:r>
      <w:r w:rsidR="005E3DE3">
        <w:rPr>
          <w:rFonts w:eastAsia="Calibri"/>
          <w:sz w:val="28"/>
          <w:szCs w:val="28"/>
          <w:lang w:val="uk-UA" w:eastAsia="en-US"/>
        </w:rPr>
        <w:t xml:space="preserve">додатково </w:t>
      </w:r>
      <w:r w:rsidR="000E7290">
        <w:rPr>
          <w:rFonts w:eastAsia="Calibri"/>
          <w:sz w:val="28"/>
          <w:szCs w:val="28"/>
          <w:lang w:val="uk-UA" w:eastAsia="en-US"/>
        </w:rPr>
        <w:t>надав відповіді на запитання членів комісії</w:t>
      </w:r>
      <w:r w:rsidR="004421FC">
        <w:rPr>
          <w:rFonts w:eastAsia="Calibri"/>
          <w:sz w:val="28"/>
          <w:szCs w:val="28"/>
          <w:lang w:val="uk-UA" w:eastAsia="en-US"/>
        </w:rPr>
        <w:t xml:space="preserve"> (листи Департаменту міського господарства Одеської міської ради від 12 лютого 2025 року № 305/2-мр</w:t>
      </w:r>
      <w:r w:rsidR="004010F5">
        <w:rPr>
          <w:rFonts w:eastAsia="Calibri"/>
          <w:sz w:val="28"/>
          <w:szCs w:val="28"/>
          <w:lang w:val="uk-UA" w:eastAsia="en-US"/>
        </w:rPr>
        <w:t>, від</w:t>
      </w:r>
      <w:r w:rsidR="005E3DE3">
        <w:rPr>
          <w:rFonts w:eastAsia="Calibri"/>
          <w:sz w:val="28"/>
          <w:szCs w:val="28"/>
          <w:lang w:val="uk-UA" w:eastAsia="en-US"/>
        </w:rPr>
        <w:t> </w:t>
      </w:r>
      <w:r w:rsidR="000E7290">
        <w:rPr>
          <w:rFonts w:eastAsia="Calibri"/>
          <w:sz w:val="28"/>
          <w:szCs w:val="28"/>
          <w:lang w:val="uk-UA" w:eastAsia="en-US"/>
        </w:rPr>
        <w:t>13</w:t>
      </w:r>
      <w:r w:rsidR="005E3DE3">
        <w:rPr>
          <w:rFonts w:eastAsia="Calibri"/>
          <w:sz w:val="28"/>
          <w:szCs w:val="28"/>
          <w:lang w:val="uk-UA" w:eastAsia="en-US"/>
        </w:rPr>
        <w:t> </w:t>
      </w:r>
      <w:r w:rsidR="000E7290">
        <w:rPr>
          <w:rFonts w:eastAsia="Calibri"/>
          <w:sz w:val="28"/>
          <w:szCs w:val="28"/>
          <w:lang w:val="uk-UA" w:eastAsia="en-US"/>
        </w:rPr>
        <w:t xml:space="preserve">березня 2025 року № 414/2-мр </w:t>
      </w:r>
      <w:r w:rsidR="00D32B57">
        <w:rPr>
          <w:sz w:val="28"/>
          <w:szCs w:val="28"/>
          <w:lang w:val="uk-UA"/>
        </w:rPr>
        <w:t>додаються до протоколу</w:t>
      </w:r>
      <w:r w:rsidR="004421FC">
        <w:rPr>
          <w:rFonts w:eastAsia="Calibri"/>
          <w:sz w:val="28"/>
          <w:szCs w:val="28"/>
          <w:lang w:val="uk-UA" w:eastAsia="en-US"/>
        </w:rPr>
        <w:t>)</w:t>
      </w:r>
      <w:r w:rsidR="005E3DE3">
        <w:rPr>
          <w:rFonts w:eastAsia="Calibri"/>
          <w:sz w:val="28"/>
          <w:szCs w:val="28"/>
          <w:lang w:val="uk-UA" w:eastAsia="en-US"/>
        </w:rPr>
        <w:t>.</w:t>
      </w:r>
    </w:p>
    <w:p w14:paraId="70296C70" w14:textId="30F5CD89" w:rsidR="004D7AC1" w:rsidRPr="004D7AC1" w:rsidRDefault="004D7AC1" w:rsidP="00DF25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A261FE">
        <w:rPr>
          <w:rFonts w:eastAsia="Calibri"/>
          <w:sz w:val="28"/>
          <w:szCs w:val="28"/>
          <w:lang w:val="uk-UA" w:eastAsia="en-US"/>
        </w:rPr>
        <w:t xml:space="preserve">Олександр Іваницький, Олексій Асауленко,                          </w:t>
      </w:r>
      <w:r w:rsidR="000E7290">
        <w:rPr>
          <w:rFonts w:eastAsia="Calibri"/>
          <w:sz w:val="28"/>
          <w:szCs w:val="28"/>
          <w:lang w:val="uk-UA" w:eastAsia="en-US"/>
        </w:rPr>
        <w:t>Володимир Корнієнко</w:t>
      </w:r>
      <w:r w:rsidR="00644BB3">
        <w:rPr>
          <w:rFonts w:eastAsia="Calibri"/>
          <w:sz w:val="28"/>
          <w:szCs w:val="28"/>
          <w:lang w:val="uk-UA" w:eastAsia="en-US"/>
        </w:rPr>
        <w:t>.</w:t>
      </w:r>
    </w:p>
    <w:p w14:paraId="2DE06E0B" w14:textId="77777777" w:rsidR="005E3DE3" w:rsidRDefault="005E3DE3" w:rsidP="00DF25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15EA70AB" w14:textId="77777777" w:rsidR="005E3DE3" w:rsidRDefault="005E3DE3" w:rsidP="00DF25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0320365" w14:textId="77777777" w:rsidR="004D7AC1" w:rsidRPr="004D7AC1" w:rsidRDefault="004D7AC1" w:rsidP="00DF25D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bookmarkStart w:id="0" w:name="_GoBack"/>
      <w:r w:rsidRPr="004D7AC1">
        <w:rPr>
          <w:rFonts w:eastAsia="Calibri"/>
          <w:sz w:val="28"/>
          <w:szCs w:val="28"/>
          <w:lang w:val="uk-UA" w:eastAsia="en-US"/>
        </w:rPr>
        <w:lastRenderedPageBreak/>
        <w:t>ВИСНОВКИ ТА РЕКОМЕНДАЦІЇ КОМІСІЇ:</w:t>
      </w:r>
    </w:p>
    <w:p w14:paraId="7CF7DB31" w14:textId="012FEDDD" w:rsidR="00513FC6" w:rsidRDefault="00761924" w:rsidP="000C317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61924">
        <w:rPr>
          <w:rFonts w:eastAsia="Calibri"/>
          <w:sz w:val="28"/>
          <w:szCs w:val="28"/>
          <w:lang w:val="uk-UA" w:eastAsia="en-US"/>
        </w:rPr>
        <w:t>1</w:t>
      </w:r>
      <w:r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ab/>
      </w:r>
      <w:r w:rsidR="0024375C">
        <w:rPr>
          <w:rFonts w:eastAsia="Calibri"/>
          <w:sz w:val="28"/>
          <w:szCs w:val="28"/>
          <w:lang w:val="uk-UA" w:eastAsia="en-US"/>
        </w:rPr>
        <w:t>Рекомендувати в</w:t>
      </w:r>
      <w:r w:rsidR="00513FC6">
        <w:rPr>
          <w:rFonts w:eastAsia="Calibri"/>
          <w:sz w:val="28"/>
          <w:szCs w:val="28"/>
          <w:lang w:val="uk-UA" w:eastAsia="en-US"/>
        </w:rPr>
        <w:t>вести до складу комісії з питань співфінансування робіт із капітального ремонту багатоквартирних будинків міста Одеси позафракційного депутата</w:t>
      </w:r>
      <w:r w:rsidR="00E60343">
        <w:rPr>
          <w:rFonts w:eastAsia="Calibri"/>
          <w:sz w:val="28"/>
          <w:szCs w:val="28"/>
          <w:lang w:val="uk-UA" w:eastAsia="en-US"/>
        </w:rPr>
        <w:t xml:space="preserve"> Одеської міської ради </w:t>
      </w:r>
      <w:r w:rsidR="00E60343">
        <w:rPr>
          <w:rFonts w:eastAsia="Calibri"/>
          <w:sz w:val="28"/>
          <w:szCs w:val="28"/>
          <w:lang w:val="en-US" w:eastAsia="en-US"/>
        </w:rPr>
        <w:t>VIII</w:t>
      </w:r>
      <w:r w:rsidR="00E60343">
        <w:rPr>
          <w:rFonts w:eastAsia="Calibri"/>
          <w:sz w:val="28"/>
          <w:szCs w:val="28"/>
          <w:lang w:val="uk-UA" w:eastAsia="en-US"/>
        </w:rPr>
        <w:t xml:space="preserve"> скликання </w:t>
      </w:r>
      <w:r w:rsidR="00513FC6">
        <w:rPr>
          <w:rFonts w:eastAsia="Calibri"/>
          <w:sz w:val="28"/>
          <w:szCs w:val="28"/>
          <w:lang w:val="uk-UA" w:eastAsia="en-US"/>
        </w:rPr>
        <w:t>Володимира Корнієнка.</w:t>
      </w:r>
    </w:p>
    <w:p w14:paraId="547F950C" w14:textId="19470B51" w:rsidR="000C3174" w:rsidRDefault="00E60343" w:rsidP="000C317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ab/>
      </w:r>
      <w:r w:rsidR="00513FC6"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 w:rsidR="00513FC6">
        <w:rPr>
          <w:rFonts w:eastAsia="Calibri"/>
          <w:sz w:val="28"/>
          <w:szCs w:val="28"/>
          <w:lang w:val="uk-UA" w:eastAsia="en-US"/>
        </w:rPr>
        <w:t>ої</w:t>
      </w:r>
      <w:r w:rsidR="00513FC6"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 w:rsidR="00513FC6">
        <w:rPr>
          <w:rFonts w:eastAsia="Calibri"/>
          <w:sz w:val="28"/>
          <w:szCs w:val="28"/>
          <w:lang w:val="uk-UA" w:eastAsia="en-US"/>
        </w:rPr>
        <w:t>ої</w:t>
      </w:r>
      <w:r w:rsidR="00513FC6"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513FC6">
        <w:rPr>
          <w:rFonts w:eastAsia="Calibri"/>
          <w:sz w:val="28"/>
          <w:szCs w:val="28"/>
          <w:lang w:val="uk-UA" w:eastAsia="en-US"/>
        </w:rPr>
        <w:t xml:space="preserve"> «Про створення комісії з питань співфінансування робіт із капітального ремонту багатоквартирних будинків міста Одеси».</w:t>
      </w:r>
    </w:p>
    <w:p w14:paraId="6ADB39AB" w14:textId="6527FD18" w:rsidR="00513FC6" w:rsidRPr="00C06EC4" w:rsidRDefault="00E60343" w:rsidP="00513FC6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3.</w:t>
      </w:r>
      <w:r>
        <w:rPr>
          <w:rFonts w:eastAsia="Calibri"/>
          <w:sz w:val="28"/>
          <w:szCs w:val="28"/>
          <w:lang w:val="uk-UA" w:eastAsia="en-US"/>
        </w:rPr>
        <w:tab/>
      </w:r>
      <w:r w:rsidR="00513FC6" w:rsidRPr="00C06EC4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</w:t>
      </w:r>
      <w:r w:rsidR="00513FC6" w:rsidRPr="00C06EC4">
        <w:rPr>
          <w:rFonts w:eastAsia="Calibri"/>
          <w:sz w:val="28"/>
          <w:szCs w:val="28"/>
          <w:lang w:val="en-US" w:eastAsia="en-US"/>
        </w:rPr>
        <w:t>VIII</w:t>
      </w:r>
      <w:r w:rsidR="00513FC6" w:rsidRPr="00C06EC4">
        <w:rPr>
          <w:rFonts w:eastAsia="Calibri"/>
          <w:sz w:val="28"/>
          <w:szCs w:val="28"/>
          <w:lang w:val="uk-UA" w:eastAsia="en-US"/>
        </w:rPr>
        <w:t xml:space="preserve"> скликання.</w:t>
      </w:r>
    </w:p>
    <w:bookmarkEnd w:id="0"/>
    <w:p w14:paraId="424C7BF9" w14:textId="77777777" w:rsidR="004048EF" w:rsidRPr="00775D41" w:rsidRDefault="004048EF" w:rsidP="004048E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0B3CE630" w14:textId="535D28AA" w:rsidR="004048EF" w:rsidRPr="00775D41" w:rsidRDefault="004048EF" w:rsidP="004048E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 w:rsidR="00E60343"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3A57740A" w14:textId="6D5EBE2F" w:rsidR="004048EF" w:rsidRPr="00775D41" w:rsidRDefault="004048EF" w:rsidP="004048EF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 w:rsidR="00E60343"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(</w:t>
      </w:r>
      <w:r w:rsidR="00E60343">
        <w:rPr>
          <w:rFonts w:eastAsia="Calibri"/>
          <w:spacing w:val="-6"/>
          <w:sz w:val="28"/>
          <w:szCs w:val="28"/>
          <w:lang w:val="uk-UA" w:eastAsia="en-US"/>
        </w:rPr>
        <w:t xml:space="preserve">Наумчак Віктор,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Шеремет Олександр)</w:t>
      </w:r>
    </w:p>
    <w:p w14:paraId="480B6ABD" w14:textId="77777777" w:rsidR="004048EF" w:rsidRPr="00775D41" w:rsidRDefault="004048EF" w:rsidP="004048EF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33DD781A" w14:textId="77777777" w:rsidR="007B4531" w:rsidRDefault="007B4531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04D30049" w14:textId="33A11ACA" w:rsidR="00380854" w:rsidRDefault="00380854" w:rsidP="003808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BE0E2A" w:rsidRPr="007616BB">
        <w:rPr>
          <w:rFonts w:eastAsia="Calibri"/>
          <w:sz w:val="28"/>
          <w:szCs w:val="28"/>
          <w:lang w:val="uk-UA" w:eastAsia="en-US"/>
        </w:rPr>
        <w:t>Леоніда Гребенюка</w:t>
      </w:r>
      <w:r w:rsidR="00BE0E2A">
        <w:rPr>
          <w:rFonts w:eastAsia="Calibri"/>
          <w:sz w:val="28"/>
          <w:szCs w:val="28"/>
          <w:lang w:val="uk-UA" w:eastAsia="en-US"/>
        </w:rPr>
        <w:t xml:space="preserve">, який представив постійній комісії проєкт рішення </w:t>
      </w:r>
      <w:r>
        <w:rPr>
          <w:rFonts w:eastAsia="Calibri"/>
          <w:sz w:val="28"/>
          <w:szCs w:val="28"/>
          <w:lang w:val="uk-UA" w:eastAsia="en-US"/>
        </w:rPr>
        <w:t>«Про затвердження статуту Комунального підприємства «Міські дороги» у новій редакції»</w:t>
      </w:r>
      <w:r w:rsidR="00BE0E2A">
        <w:rPr>
          <w:rFonts w:eastAsia="Calibri"/>
          <w:sz w:val="28"/>
          <w:szCs w:val="28"/>
          <w:lang w:val="uk-UA" w:eastAsia="en-US"/>
        </w:rPr>
        <w:t xml:space="preserve"> та </w:t>
      </w:r>
      <w:r w:rsidR="005E3DE3">
        <w:rPr>
          <w:rFonts w:eastAsia="Calibri"/>
          <w:sz w:val="28"/>
          <w:szCs w:val="28"/>
          <w:lang w:val="uk-UA" w:eastAsia="en-US"/>
        </w:rPr>
        <w:t xml:space="preserve">додатково </w:t>
      </w:r>
      <w:r w:rsidR="00BE0E2A">
        <w:rPr>
          <w:rFonts w:eastAsia="Calibri"/>
          <w:sz w:val="28"/>
          <w:szCs w:val="28"/>
          <w:lang w:val="uk-UA" w:eastAsia="en-US"/>
        </w:rPr>
        <w:t>надав відповіді на запитання членів комісії</w:t>
      </w:r>
      <w:r>
        <w:rPr>
          <w:rFonts w:eastAsia="Calibri"/>
          <w:sz w:val="28"/>
          <w:szCs w:val="28"/>
          <w:lang w:val="uk-UA" w:eastAsia="en-US"/>
        </w:rPr>
        <w:t xml:space="preserve"> (лист</w:t>
      </w:r>
      <w:r w:rsidR="00BE0E2A">
        <w:rPr>
          <w:rFonts w:eastAsia="Calibri"/>
          <w:sz w:val="28"/>
          <w:szCs w:val="28"/>
          <w:lang w:val="uk-UA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Департаменту міського господарства Одеської міської ради від </w:t>
      </w:r>
      <w:r w:rsidR="00536599">
        <w:rPr>
          <w:rFonts w:eastAsia="Calibri"/>
          <w:sz w:val="28"/>
          <w:szCs w:val="28"/>
          <w:lang w:val="uk-UA" w:eastAsia="en-US"/>
        </w:rPr>
        <w:t>20</w:t>
      </w:r>
      <w:r w:rsidR="005E3DE3">
        <w:rPr>
          <w:rFonts w:eastAsia="Calibri"/>
          <w:sz w:val="28"/>
          <w:szCs w:val="28"/>
          <w:lang w:val="uk-UA" w:eastAsia="en-US"/>
        </w:rPr>
        <w:t> </w:t>
      </w:r>
      <w:r w:rsidR="00536599">
        <w:rPr>
          <w:rFonts w:eastAsia="Calibri"/>
          <w:sz w:val="28"/>
          <w:szCs w:val="28"/>
          <w:lang w:val="uk-UA" w:eastAsia="en-US"/>
        </w:rPr>
        <w:t>березня</w:t>
      </w:r>
      <w:r>
        <w:rPr>
          <w:rFonts w:eastAsia="Calibri"/>
          <w:sz w:val="28"/>
          <w:szCs w:val="28"/>
          <w:lang w:val="uk-UA" w:eastAsia="en-US"/>
        </w:rPr>
        <w:t xml:space="preserve"> 2025 року № </w:t>
      </w:r>
      <w:r w:rsidR="00536599">
        <w:rPr>
          <w:rFonts w:eastAsia="Calibri"/>
          <w:sz w:val="28"/>
          <w:szCs w:val="28"/>
          <w:lang w:val="uk-UA" w:eastAsia="en-US"/>
        </w:rPr>
        <w:t>461</w:t>
      </w:r>
      <w:r>
        <w:rPr>
          <w:rFonts w:eastAsia="Calibri"/>
          <w:sz w:val="28"/>
          <w:szCs w:val="28"/>
          <w:lang w:val="uk-UA" w:eastAsia="en-US"/>
        </w:rPr>
        <w:t xml:space="preserve">/2-мр </w:t>
      </w:r>
      <w:r w:rsidR="00D32B57">
        <w:rPr>
          <w:sz w:val="28"/>
          <w:szCs w:val="28"/>
          <w:lang w:val="uk-UA"/>
        </w:rPr>
        <w:t>додається до протоколу</w:t>
      </w:r>
      <w:r>
        <w:rPr>
          <w:rFonts w:eastAsia="Calibri"/>
          <w:sz w:val="28"/>
          <w:szCs w:val="28"/>
          <w:lang w:val="uk-UA" w:eastAsia="en-US"/>
        </w:rPr>
        <w:t>)</w:t>
      </w:r>
      <w:r w:rsidR="00F006D8">
        <w:rPr>
          <w:rFonts w:eastAsia="Calibri"/>
          <w:sz w:val="28"/>
          <w:szCs w:val="28"/>
          <w:lang w:val="uk-UA" w:eastAsia="en-US"/>
        </w:rPr>
        <w:t>.</w:t>
      </w:r>
    </w:p>
    <w:p w14:paraId="2DBEA545" w14:textId="4772CF6E" w:rsidR="00380854" w:rsidRPr="004D7AC1" w:rsidRDefault="00380854" w:rsidP="00380854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 w:rsidR="00F006D8">
        <w:rPr>
          <w:rFonts w:eastAsia="Calibri"/>
          <w:sz w:val="28"/>
          <w:szCs w:val="28"/>
          <w:lang w:val="uk-UA" w:eastAsia="en-US"/>
        </w:rPr>
        <w:t>Олександр Іваницький.</w:t>
      </w:r>
    </w:p>
    <w:p w14:paraId="05D71D1D" w14:textId="77777777" w:rsidR="00380854" w:rsidRPr="004D7AC1" w:rsidRDefault="00380854" w:rsidP="00380854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243FB08" w14:textId="2D23C89A" w:rsidR="00380854" w:rsidRDefault="00F006D8" w:rsidP="0038085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</w:t>
      </w:r>
      <w:r w:rsidR="00380854">
        <w:rPr>
          <w:rFonts w:eastAsia="Calibri"/>
          <w:sz w:val="28"/>
          <w:szCs w:val="28"/>
          <w:lang w:val="uk-UA" w:eastAsia="en-US"/>
        </w:rPr>
        <w:t>.</w:t>
      </w:r>
      <w:r w:rsidR="00380854">
        <w:rPr>
          <w:rFonts w:eastAsia="Calibri"/>
          <w:sz w:val="28"/>
          <w:szCs w:val="28"/>
          <w:lang w:val="uk-UA" w:eastAsia="en-US"/>
        </w:rPr>
        <w:tab/>
      </w:r>
      <w:r w:rsidR="00380854"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 w:rsidR="00380854">
        <w:rPr>
          <w:rFonts w:eastAsia="Calibri"/>
          <w:sz w:val="28"/>
          <w:szCs w:val="28"/>
          <w:lang w:val="uk-UA" w:eastAsia="en-US"/>
        </w:rPr>
        <w:t>ої</w:t>
      </w:r>
      <w:r w:rsidR="00380854"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 w:rsidR="00380854">
        <w:rPr>
          <w:rFonts w:eastAsia="Calibri"/>
          <w:sz w:val="28"/>
          <w:szCs w:val="28"/>
          <w:lang w:val="uk-UA" w:eastAsia="en-US"/>
        </w:rPr>
        <w:t>ої</w:t>
      </w:r>
      <w:r w:rsidR="00380854"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 w:rsidR="00380854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«Про затвердження статуту Комунального підприємства «Міські дороги» у новій редакції»</w:t>
      </w:r>
      <w:r w:rsidR="00380854">
        <w:rPr>
          <w:rFonts w:eastAsia="Calibri"/>
          <w:sz w:val="28"/>
          <w:szCs w:val="28"/>
          <w:lang w:val="uk-UA" w:eastAsia="en-US"/>
        </w:rPr>
        <w:t>.</w:t>
      </w:r>
    </w:p>
    <w:p w14:paraId="05021829" w14:textId="4444546A" w:rsidR="00380854" w:rsidRPr="00C06EC4" w:rsidRDefault="00F006D8" w:rsidP="00380854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</w:t>
      </w:r>
      <w:r w:rsidR="00380854">
        <w:rPr>
          <w:rFonts w:eastAsia="Calibri"/>
          <w:sz w:val="28"/>
          <w:szCs w:val="28"/>
          <w:lang w:val="uk-UA" w:eastAsia="en-US"/>
        </w:rPr>
        <w:t>.</w:t>
      </w:r>
      <w:r w:rsidR="00380854">
        <w:rPr>
          <w:rFonts w:eastAsia="Calibri"/>
          <w:sz w:val="28"/>
          <w:szCs w:val="28"/>
          <w:lang w:val="uk-UA" w:eastAsia="en-US"/>
        </w:rPr>
        <w:tab/>
      </w:r>
      <w:r w:rsidR="00380854" w:rsidRPr="00C06EC4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</w:t>
      </w:r>
      <w:r w:rsidR="00380854" w:rsidRPr="00C06EC4">
        <w:rPr>
          <w:rFonts w:eastAsia="Calibri"/>
          <w:sz w:val="28"/>
          <w:szCs w:val="28"/>
          <w:lang w:val="en-US" w:eastAsia="en-US"/>
        </w:rPr>
        <w:t>VIII</w:t>
      </w:r>
      <w:r w:rsidR="00380854" w:rsidRPr="00C06EC4">
        <w:rPr>
          <w:rFonts w:eastAsia="Calibri"/>
          <w:sz w:val="28"/>
          <w:szCs w:val="28"/>
          <w:lang w:val="uk-UA" w:eastAsia="en-US"/>
        </w:rPr>
        <w:t xml:space="preserve"> скликання.</w:t>
      </w:r>
    </w:p>
    <w:p w14:paraId="3C657D7E" w14:textId="77777777" w:rsidR="00380854" w:rsidRPr="00775D41" w:rsidRDefault="00380854" w:rsidP="003808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1C8C15C5" w14:textId="77777777" w:rsidR="00380854" w:rsidRPr="00775D41" w:rsidRDefault="00380854" w:rsidP="003808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452BEA4D" w14:textId="77777777" w:rsidR="00380854" w:rsidRPr="00775D41" w:rsidRDefault="00380854" w:rsidP="00380854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(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Наумчак Віктор,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Шеремет Олександр)</w:t>
      </w:r>
    </w:p>
    <w:p w14:paraId="40C86D9B" w14:textId="77777777" w:rsidR="00380854" w:rsidRPr="00775D41" w:rsidRDefault="00380854" w:rsidP="003808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7E826459" w14:textId="77777777" w:rsidR="00E60343" w:rsidRDefault="00E60343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0FD9698" w14:textId="47E683ED" w:rsidR="00657FD1" w:rsidRDefault="00853157" w:rsidP="00657FD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</w:t>
      </w:r>
      <w:r w:rsidR="00657FD1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657FD1"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657FD1" w:rsidRPr="007616BB">
        <w:rPr>
          <w:rFonts w:eastAsia="Calibri"/>
          <w:sz w:val="28"/>
          <w:szCs w:val="28"/>
          <w:lang w:val="uk-UA" w:eastAsia="en-US"/>
        </w:rPr>
        <w:t>Леоніда Гребенюка</w:t>
      </w:r>
      <w:r w:rsidR="00657FD1">
        <w:rPr>
          <w:rFonts w:eastAsia="Calibri"/>
          <w:sz w:val="28"/>
          <w:szCs w:val="28"/>
          <w:lang w:val="uk-UA" w:eastAsia="en-US"/>
        </w:rPr>
        <w:t>, який представив постійній комісії проєкт рішення «Про внесення змін до рішення Одеської міської ради від 04</w:t>
      </w:r>
      <w:r w:rsidR="005E3DE3">
        <w:rPr>
          <w:rFonts w:eastAsia="Calibri"/>
          <w:sz w:val="28"/>
          <w:szCs w:val="28"/>
          <w:lang w:val="uk-UA" w:eastAsia="en-US"/>
        </w:rPr>
        <w:t> </w:t>
      </w:r>
      <w:r w:rsidR="00657FD1">
        <w:rPr>
          <w:rFonts w:eastAsia="Calibri"/>
          <w:sz w:val="28"/>
          <w:szCs w:val="28"/>
          <w:lang w:val="uk-UA" w:eastAsia="en-US"/>
        </w:rPr>
        <w:t>жовтня 2017 року № 2463-</w:t>
      </w:r>
      <w:r w:rsidR="00657FD1">
        <w:rPr>
          <w:rFonts w:eastAsia="Calibri"/>
          <w:sz w:val="28"/>
          <w:szCs w:val="28"/>
          <w:lang w:val="en-US" w:eastAsia="en-US"/>
        </w:rPr>
        <w:t>VII</w:t>
      </w:r>
      <w:r w:rsidR="00657FD1">
        <w:rPr>
          <w:rFonts w:eastAsia="Calibri"/>
          <w:sz w:val="28"/>
          <w:szCs w:val="28"/>
          <w:lang w:val="uk-UA" w:eastAsia="en-US"/>
        </w:rPr>
        <w:t xml:space="preserve"> «Про організацію заходів щодо списання з балансу комунальними підприємствами Одеської міської ради багатоквартирних будинків, розташованих на території м. Одеси» та </w:t>
      </w:r>
      <w:r w:rsidR="00460404">
        <w:rPr>
          <w:rFonts w:eastAsia="Calibri"/>
          <w:sz w:val="28"/>
          <w:szCs w:val="28"/>
          <w:lang w:val="uk-UA" w:eastAsia="en-US"/>
        </w:rPr>
        <w:t xml:space="preserve">додатково </w:t>
      </w:r>
      <w:r w:rsidR="00657FD1">
        <w:rPr>
          <w:rFonts w:eastAsia="Calibri"/>
          <w:sz w:val="28"/>
          <w:szCs w:val="28"/>
          <w:lang w:val="uk-UA" w:eastAsia="en-US"/>
        </w:rPr>
        <w:t xml:space="preserve">надав відповіді на запитання членів комісії (лист Департаменту міського господарства Одеської міської ради від 26 березня 2025 року № 506/2-мр </w:t>
      </w:r>
      <w:r w:rsidR="00D32B57">
        <w:rPr>
          <w:sz w:val="28"/>
          <w:szCs w:val="28"/>
          <w:lang w:val="uk-UA"/>
        </w:rPr>
        <w:t>додається до протоколу</w:t>
      </w:r>
      <w:r w:rsidR="00657FD1">
        <w:rPr>
          <w:rFonts w:eastAsia="Calibri"/>
          <w:sz w:val="28"/>
          <w:szCs w:val="28"/>
          <w:lang w:val="uk-UA" w:eastAsia="en-US"/>
        </w:rPr>
        <w:t>).</w:t>
      </w:r>
    </w:p>
    <w:p w14:paraId="2B8736A9" w14:textId="77777777" w:rsidR="00657FD1" w:rsidRPr="004D7AC1" w:rsidRDefault="00657FD1" w:rsidP="00657FD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>
        <w:rPr>
          <w:rFonts w:eastAsia="Calibri"/>
          <w:sz w:val="28"/>
          <w:szCs w:val="28"/>
          <w:lang w:val="uk-UA" w:eastAsia="en-US"/>
        </w:rPr>
        <w:t>Олександр Іваницький.</w:t>
      </w:r>
    </w:p>
    <w:p w14:paraId="7D48CB61" w14:textId="77777777" w:rsidR="00657FD1" w:rsidRPr="004D7AC1" w:rsidRDefault="00657FD1" w:rsidP="00657FD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6CAF4E35" w14:textId="77777777" w:rsidR="00657FD1" w:rsidRDefault="00657FD1" w:rsidP="00657FD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>Внести на розгляд Одеськ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міськ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C06EC4">
        <w:rPr>
          <w:rFonts w:eastAsia="Calibri"/>
          <w:sz w:val="28"/>
          <w:szCs w:val="28"/>
          <w:lang w:val="uk-UA" w:eastAsia="en-US"/>
        </w:rPr>
        <w:t xml:space="preserve"> ради та рекомендувати до розгляду проєкт рішення</w:t>
      </w:r>
      <w:r>
        <w:rPr>
          <w:rFonts w:eastAsia="Calibri"/>
          <w:sz w:val="28"/>
          <w:szCs w:val="28"/>
          <w:lang w:val="uk-UA" w:eastAsia="en-US"/>
        </w:rPr>
        <w:t xml:space="preserve"> «Про внесення змін до рішення Одеської міської ради від 04 жовтня 2017 року № 2463-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val="uk-UA" w:eastAsia="en-US"/>
        </w:rPr>
        <w:t xml:space="preserve"> «Про організацію заходів щодо списання з </w:t>
      </w:r>
      <w:r>
        <w:rPr>
          <w:rFonts w:eastAsia="Calibri"/>
          <w:sz w:val="28"/>
          <w:szCs w:val="28"/>
          <w:lang w:val="uk-UA" w:eastAsia="en-US"/>
        </w:rPr>
        <w:lastRenderedPageBreak/>
        <w:t>балансу комунальними підприємствами Одеської міської ради багатоквартирних будинків, розташованих на території м. Одеси».</w:t>
      </w:r>
    </w:p>
    <w:p w14:paraId="1C583EC4" w14:textId="77777777" w:rsidR="00657FD1" w:rsidRPr="00C06EC4" w:rsidRDefault="00657FD1" w:rsidP="00657FD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ab/>
      </w:r>
      <w:r w:rsidRPr="00C06EC4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</w:t>
      </w:r>
      <w:r w:rsidRPr="00C06EC4">
        <w:rPr>
          <w:rFonts w:eastAsia="Calibri"/>
          <w:sz w:val="28"/>
          <w:szCs w:val="28"/>
          <w:lang w:val="en-US" w:eastAsia="en-US"/>
        </w:rPr>
        <w:t>VIII</w:t>
      </w:r>
      <w:r w:rsidRPr="00C06EC4">
        <w:rPr>
          <w:rFonts w:eastAsia="Calibri"/>
          <w:sz w:val="28"/>
          <w:szCs w:val="28"/>
          <w:lang w:val="uk-UA" w:eastAsia="en-US"/>
        </w:rPr>
        <w:t xml:space="preserve"> скликання.</w:t>
      </w:r>
    </w:p>
    <w:p w14:paraId="006CB442" w14:textId="77777777" w:rsidR="00657FD1" w:rsidRPr="00775D41" w:rsidRDefault="00657FD1" w:rsidP="00657FD1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654BED4A" w14:textId="77777777" w:rsidR="00657FD1" w:rsidRPr="00775D41" w:rsidRDefault="00657FD1" w:rsidP="00657FD1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2CDB1B42" w14:textId="77777777" w:rsidR="00657FD1" w:rsidRPr="00775D41" w:rsidRDefault="00657FD1" w:rsidP="00657FD1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(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Наумчак Віктор,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Шеремет Олександр)</w:t>
      </w:r>
    </w:p>
    <w:p w14:paraId="6CB17D14" w14:textId="77777777" w:rsidR="00657FD1" w:rsidRPr="00775D41" w:rsidRDefault="00657FD1" w:rsidP="00657FD1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6B509E05" w14:textId="77777777" w:rsidR="00E60343" w:rsidRDefault="00E60343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332972B2" w14:textId="72CC4E3B" w:rsidR="00853157" w:rsidRDefault="00853157" w:rsidP="00853157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Pr="007616BB">
        <w:rPr>
          <w:rFonts w:eastAsia="Calibri"/>
          <w:sz w:val="28"/>
          <w:szCs w:val="28"/>
          <w:lang w:val="uk-UA" w:eastAsia="en-US"/>
        </w:rPr>
        <w:t>Леоніда Гребенюка</w:t>
      </w:r>
      <w:r>
        <w:rPr>
          <w:rFonts w:eastAsia="Calibri"/>
          <w:sz w:val="28"/>
          <w:szCs w:val="28"/>
          <w:lang w:val="uk-UA" w:eastAsia="en-US"/>
        </w:rPr>
        <w:t>, який представив звіт про діяльність Департаменту міського господарства Одеської міської ради за 2024 рік</w:t>
      </w:r>
      <w:r w:rsidR="00A8075C">
        <w:rPr>
          <w:rFonts w:eastAsia="Calibri"/>
          <w:sz w:val="28"/>
          <w:szCs w:val="28"/>
          <w:lang w:val="uk-UA" w:eastAsia="en-US"/>
        </w:rPr>
        <w:t xml:space="preserve"> та надав відповіді на запитання членів комісії</w:t>
      </w:r>
      <w:r>
        <w:rPr>
          <w:rFonts w:eastAsia="Calibri"/>
          <w:sz w:val="28"/>
          <w:szCs w:val="28"/>
          <w:lang w:val="uk-UA" w:eastAsia="en-US"/>
        </w:rPr>
        <w:t>.</w:t>
      </w:r>
      <w:r w:rsidR="00877D16">
        <w:rPr>
          <w:rFonts w:eastAsia="Calibri"/>
          <w:sz w:val="28"/>
          <w:szCs w:val="28"/>
          <w:lang w:val="uk-UA" w:eastAsia="en-US"/>
        </w:rPr>
        <w:t xml:space="preserve"> </w:t>
      </w:r>
      <w:r w:rsidR="00460404">
        <w:rPr>
          <w:rFonts w:eastAsia="Calibri"/>
          <w:sz w:val="28"/>
          <w:szCs w:val="28"/>
          <w:lang w:val="uk-UA" w:eastAsia="en-US"/>
        </w:rPr>
        <w:t xml:space="preserve">На запитання членів комісії інформацію надали </w:t>
      </w:r>
      <w:r>
        <w:rPr>
          <w:rFonts w:eastAsia="Calibri"/>
          <w:sz w:val="28"/>
          <w:szCs w:val="28"/>
          <w:lang w:val="uk-UA" w:eastAsia="en-US"/>
        </w:rPr>
        <w:t xml:space="preserve">Олександр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Прокопець</w:t>
      </w:r>
      <w:proofErr w:type="spellEnd"/>
      <w:r>
        <w:rPr>
          <w:rFonts w:eastAsia="Calibri"/>
          <w:sz w:val="28"/>
          <w:szCs w:val="28"/>
          <w:lang w:val="uk-UA" w:eastAsia="en-US"/>
        </w:rPr>
        <w:t>, Вадим Тодійчук</w:t>
      </w:r>
      <w:r w:rsidR="00877D16">
        <w:rPr>
          <w:rFonts w:eastAsia="Calibri"/>
          <w:sz w:val="28"/>
          <w:szCs w:val="28"/>
          <w:lang w:val="uk-UA" w:eastAsia="en-US"/>
        </w:rPr>
        <w:t xml:space="preserve">, Зураб </w:t>
      </w:r>
      <w:proofErr w:type="spellStart"/>
      <w:r w:rsidR="00877D16">
        <w:rPr>
          <w:rFonts w:eastAsia="Calibri"/>
          <w:sz w:val="28"/>
          <w:szCs w:val="28"/>
          <w:lang w:val="uk-UA" w:eastAsia="en-US"/>
        </w:rPr>
        <w:t>Шонія</w:t>
      </w:r>
      <w:proofErr w:type="spellEnd"/>
      <w:r w:rsidR="00877D16">
        <w:rPr>
          <w:rFonts w:eastAsia="Calibri"/>
          <w:sz w:val="28"/>
          <w:szCs w:val="28"/>
          <w:lang w:val="uk-UA" w:eastAsia="en-US"/>
        </w:rPr>
        <w:t xml:space="preserve">, Олег </w:t>
      </w:r>
      <w:proofErr w:type="spellStart"/>
      <w:r w:rsidR="00877D16">
        <w:rPr>
          <w:rFonts w:eastAsia="Calibri"/>
          <w:sz w:val="28"/>
          <w:szCs w:val="28"/>
          <w:lang w:val="uk-UA" w:eastAsia="en-US"/>
        </w:rPr>
        <w:t>Плешко</w:t>
      </w:r>
      <w:proofErr w:type="spellEnd"/>
      <w:r w:rsidR="00877D16">
        <w:rPr>
          <w:rFonts w:eastAsia="Calibri"/>
          <w:sz w:val="28"/>
          <w:szCs w:val="28"/>
          <w:lang w:val="uk-UA" w:eastAsia="en-US"/>
        </w:rPr>
        <w:t>, Валерій Іванов, Артем Захаров</w:t>
      </w:r>
      <w:r w:rsidR="00B93FB2">
        <w:rPr>
          <w:rFonts w:eastAsia="Calibri"/>
          <w:sz w:val="28"/>
          <w:szCs w:val="28"/>
          <w:lang w:val="uk-UA" w:eastAsia="en-US"/>
        </w:rPr>
        <w:t xml:space="preserve">, Олександр </w:t>
      </w:r>
      <w:proofErr w:type="spellStart"/>
      <w:r w:rsidR="00B93FB2">
        <w:rPr>
          <w:rFonts w:eastAsia="Calibri"/>
          <w:sz w:val="28"/>
          <w:szCs w:val="28"/>
          <w:lang w:val="uk-UA" w:eastAsia="en-US"/>
        </w:rPr>
        <w:t>Панчішин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(звіт </w:t>
      </w:r>
      <w:r w:rsidR="00460404">
        <w:rPr>
          <w:rFonts w:eastAsia="Calibri"/>
          <w:sz w:val="28"/>
          <w:szCs w:val="28"/>
          <w:lang w:val="uk-UA" w:eastAsia="en-US"/>
        </w:rPr>
        <w:t xml:space="preserve">про діяльність </w:t>
      </w:r>
      <w:r>
        <w:rPr>
          <w:rFonts w:eastAsia="Calibri"/>
          <w:sz w:val="28"/>
          <w:szCs w:val="28"/>
          <w:lang w:val="uk-UA" w:eastAsia="en-US"/>
        </w:rPr>
        <w:t>Департаменту міського господарства Од</w:t>
      </w:r>
      <w:r w:rsidR="00460404">
        <w:rPr>
          <w:rFonts w:eastAsia="Calibri"/>
          <w:sz w:val="28"/>
          <w:szCs w:val="28"/>
          <w:lang w:val="uk-UA" w:eastAsia="en-US"/>
        </w:rPr>
        <w:t xml:space="preserve">еської міської ради за 2024 рік, </w:t>
      </w:r>
      <w:r>
        <w:rPr>
          <w:rFonts w:eastAsia="Calibri"/>
          <w:sz w:val="28"/>
          <w:szCs w:val="28"/>
          <w:lang w:val="uk-UA" w:eastAsia="en-US"/>
        </w:rPr>
        <w:t xml:space="preserve">звіти Комунальних підприємств </w:t>
      </w:r>
      <w:r>
        <w:rPr>
          <w:rFonts w:eastAsia="Calibri"/>
          <w:sz w:val="28"/>
          <w:szCs w:val="28"/>
          <w:lang w:val="uk-UA" w:eastAsia="uk-UA"/>
        </w:rPr>
        <w:t>«</w:t>
      </w:r>
      <w:proofErr w:type="spellStart"/>
      <w:r>
        <w:rPr>
          <w:rFonts w:eastAsia="Calibri"/>
          <w:sz w:val="28"/>
          <w:szCs w:val="28"/>
          <w:lang w:val="uk-UA" w:eastAsia="uk-UA"/>
        </w:rPr>
        <w:t>Одесміськсвітло</w:t>
      </w:r>
      <w:proofErr w:type="spellEnd"/>
      <w:r>
        <w:rPr>
          <w:rFonts w:eastAsia="Calibri"/>
          <w:sz w:val="28"/>
          <w:szCs w:val="28"/>
          <w:lang w:val="uk-UA" w:eastAsia="uk-UA"/>
        </w:rPr>
        <w:t>», «Одеське електротехнічне експлуатаційно-монтажне підприємство», «Теплопостачання міста Одеси», «Сервісний центр», «</w:t>
      </w:r>
      <w:proofErr w:type="spellStart"/>
      <w:r>
        <w:rPr>
          <w:rFonts w:eastAsia="Calibri"/>
          <w:sz w:val="28"/>
          <w:szCs w:val="28"/>
          <w:lang w:val="uk-UA" w:eastAsia="uk-UA"/>
        </w:rPr>
        <w:t>Міськзелентрест</w:t>
      </w:r>
      <w:proofErr w:type="spellEnd"/>
      <w:r>
        <w:rPr>
          <w:rFonts w:eastAsia="Calibri"/>
          <w:sz w:val="28"/>
          <w:szCs w:val="28"/>
          <w:lang w:val="uk-UA" w:eastAsia="uk-UA"/>
        </w:rPr>
        <w:t>», «Міські дороги», «Спеціалізоване підприємство комунально-побутового обслуговування», «Міське агентство з приватизації житла», «Одескомунтранс», «Агентство програм розвитку Одеси», «</w:t>
      </w:r>
      <w:r>
        <w:rPr>
          <w:sz w:val="28"/>
          <w:szCs w:val="28"/>
          <w:lang w:val="uk-UA"/>
        </w:rPr>
        <w:t>Адміністратор послуги з управління побутовими відходами»</w:t>
      </w:r>
      <w:r w:rsidR="00714D18">
        <w:rPr>
          <w:sz w:val="28"/>
          <w:szCs w:val="28"/>
          <w:lang w:val="uk-UA"/>
        </w:rPr>
        <w:t xml:space="preserve"> додаються</w:t>
      </w:r>
      <w:r w:rsidR="00D32B57">
        <w:rPr>
          <w:sz w:val="28"/>
          <w:szCs w:val="28"/>
          <w:lang w:val="uk-UA"/>
        </w:rPr>
        <w:t xml:space="preserve"> до протоколу</w:t>
      </w:r>
      <w:r>
        <w:rPr>
          <w:rFonts w:eastAsia="Calibri"/>
          <w:sz w:val="28"/>
          <w:szCs w:val="28"/>
          <w:lang w:val="uk-UA" w:eastAsia="en-US"/>
        </w:rPr>
        <w:t>).</w:t>
      </w:r>
    </w:p>
    <w:p w14:paraId="5821D800" w14:textId="51DC43E7" w:rsidR="00853157" w:rsidRPr="004D7AC1" w:rsidRDefault="00853157" w:rsidP="00853157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>
        <w:rPr>
          <w:rFonts w:eastAsia="Calibri"/>
          <w:sz w:val="28"/>
          <w:szCs w:val="28"/>
          <w:lang w:val="uk-UA" w:eastAsia="en-US"/>
        </w:rPr>
        <w:t>Олександр Іваницький, Асауленко Олексій, Олександр Авдєєв</w:t>
      </w:r>
      <w:r w:rsidR="00714D18">
        <w:rPr>
          <w:rFonts w:eastAsia="Calibri"/>
          <w:sz w:val="28"/>
          <w:szCs w:val="28"/>
          <w:lang w:val="uk-UA" w:eastAsia="en-US"/>
        </w:rPr>
        <w:t>, Володимир Корнієнко</w:t>
      </w:r>
      <w:r w:rsidR="00D329FA">
        <w:rPr>
          <w:rFonts w:eastAsia="Calibri"/>
          <w:sz w:val="28"/>
          <w:szCs w:val="28"/>
          <w:lang w:val="uk-UA" w:eastAsia="en-US"/>
        </w:rPr>
        <w:t>.</w:t>
      </w:r>
    </w:p>
    <w:p w14:paraId="256860D4" w14:textId="77777777" w:rsidR="00853157" w:rsidRPr="004D7AC1" w:rsidRDefault="00853157" w:rsidP="00853157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30575CEA" w14:textId="7156C12C" w:rsidR="00853157" w:rsidRPr="00C06EC4" w:rsidRDefault="00B93FB2" w:rsidP="00853157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853157">
        <w:rPr>
          <w:rFonts w:eastAsia="Calibri"/>
          <w:sz w:val="28"/>
          <w:szCs w:val="28"/>
          <w:lang w:val="uk-UA" w:eastAsia="en-US"/>
        </w:rPr>
        <w:t>Прийняти до відома звіт про діяльність Департаменту міського господарства Одеської міської ради та комунальних підприємств Департаменту за 2024 рік.</w:t>
      </w:r>
    </w:p>
    <w:p w14:paraId="229443D1" w14:textId="77777777" w:rsidR="00853157" w:rsidRPr="00775D41" w:rsidRDefault="00853157" w:rsidP="00853157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2CFA755B" w14:textId="77777777" w:rsidR="00853157" w:rsidRPr="00775D41" w:rsidRDefault="00853157" w:rsidP="00853157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1F74E207" w14:textId="77777777" w:rsidR="00853157" w:rsidRPr="00775D41" w:rsidRDefault="00853157" w:rsidP="00853157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(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Наумчак Віктор,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Шеремет Олександр)</w:t>
      </w:r>
    </w:p>
    <w:p w14:paraId="620FE256" w14:textId="77777777" w:rsidR="00853157" w:rsidRPr="00775D41" w:rsidRDefault="00853157" w:rsidP="00853157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0ECB110B" w14:textId="77777777" w:rsidR="00E60343" w:rsidRDefault="00E60343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33D269FE" w14:textId="00591D0F" w:rsidR="00877D16" w:rsidRPr="00775D41" w:rsidRDefault="00D329FA" w:rsidP="00D329FA">
      <w:pPr>
        <w:spacing w:line="228" w:lineRule="auto"/>
        <w:ind w:firstLine="709"/>
        <w:jc w:val="both"/>
        <w:rPr>
          <w:rFonts w:eastAsia="Calibri"/>
          <w:spacing w:val="-6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877D16"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="00877D16" w:rsidRPr="004D7AC1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Розгляд питання перенесено на чергове засідання постійної комісії</w:t>
      </w:r>
      <w:r w:rsidR="002F0795">
        <w:rPr>
          <w:rFonts w:eastAsia="Calibri"/>
          <w:sz w:val="28"/>
          <w:szCs w:val="28"/>
          <w:lang w:val="uk-UA" w:eastAsia="en-US"/>
        </w:rPr>
        <w:t>.</w:t>
      </w:r>
    </w:p>
    <w:p w14:paraId="1F5983C7" w14:textId="77777777" w:rsidR="00E60343" w:rsidRDefault="00E60343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7B0122CA" w14:textId="60492E78" w:rsidR="00D329FA" w:rsidRDefault="00D329FA" w:rsidP="00D329F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 xml:space="preserve">Андрія </w:t>
      </w:r>
      <w:proofErr w:type="spellStart"/>
      <w:r>
        <w:rPr>
          <w:rFonts w:eastAsia="Calibri"/>
          <w:sz w:val="28"/>
          <w:szCs w:val="28"/>
          <w:lang w:val="uk-UA" w:eastAsia="en-US"/>
        </w:rPr>
        <w:t>Кочергіна</w:t>
      </w:r>
      <w:proofErr w:type="spellEnd"/>
      <w:r>
        <w:rPr>
          <w:rFonts w:eastAsia="Calibri"/>
          <w:sz w:val="28"/>
          <w:szCs w:val="28"/>
          <w:lang w:val="uk-UA" w:eastAsia="en-US"/>
        </w:rPr>
        <w:t>, який представив з</w:t>
      </w:r>
      <w:r w:rsidRPr="00D329FA">
        <w:rPr>
          <w:rFonts w:eastAsia="Calibri"/>
          <w:sz w:val="28"/>
          <w:szCs w:val="28"/>
          <w:lang w:val="uk-UA" w:eastAsia="en-US"/>
        </w:rPr>
        <w:t>віт</w:t>
      </w:r>
      <w:r w:rsidR="00B93FB2">
        <w:rPr>
          <w:rFonts w:eastAsia="Calibri"/>
          <w:sz w:val="28"/>
          <w:szCs w:val="28"/>
          <w:lang w:val="uk-UA" w:eastAsia="en-US"/>
        </w:rPr>
        <w:t xml:space="preserve"> про діяльність </w:t>
      </w:r>
      <w:r w:rsidRPr="00D329FA">
        <w:rPr>
          <w:rFonts w:eastAsia="Calibri"/>
          <w:sz w:val="28"/>
          <w:szCs w:val="28"/>
          <w:lang w:val="uk-UA" w:eastAsia="en-US"/>
        </w:rPr>
        <w:t>Управління з питань взаємодії з органами самоорганізації населення Од</w:t>
      </w:r>
      <w:r>
        <w:rPr>
          <w:rFonts w:eastAsia="Calibri"/>
          <w:sz w:val="28"/>
          <w:szCs w:val="28"/>
          <w:lang w:val="uk-UA" w:eastAsia="en-US"/>
        </w:rPr>
        <w:t>еської міської ради за 2024 рік та надав відповіді на запитання членів комісії</w:t>
      </w:r>
      <w:r w:rsidR="0001596A">
        <w:rPr>
          <w:rFonts w:eastAsia="Calibri"/>
          <w:sz w:val="28"/>
          <w:szCs w:val="28"/>
          <w:lang w:val="uk-UA" w:eastAsia="en-US"/>
        </w:rPr>
        <w:t xml:space="preserve">. </w:t>
      </w:r>
      <w:r w:rsidR="002F0795">
        <w:rPr>
          <w:rFonts w:eastAsia="Calibri"/>
          <w:sz w:val="28"/>
          <w:szCs w:val="28"/>
          <w:lang w:val="uk-UA" w:eastAsia="en-US"/>
        </w:rPr>
        <w:t xml:space="preserve">На запитання членів комісії </w:t>
      </w:r>
      <w:r w:rsidR="0001596A">
        <w:rPr>
          <w:rFonts w:eastAsia="Calibri"/>
          <w:sz w:val="28"/>
          <w:szCs w:val="28"/>
          <w:lang w:val="uk-UA" w:eastAsia="en-US"/>
        </w:rPr>
        <w:t>інформацію надав Леонід Гребенюк</w:t>
      </w:r>
      <w:r>
        <w:rPr>
          <w:rFonts w:eastAsia="Calibri"/>
          <w:sz w:val="28"/>
          <w:szCs w:val="28"/>
          <w:lang w:val="uk-UA" w:eastAsia="en-US"/>
        </w:rPr>
        <w:t xml:space="preserve"> (</w:t>
      </w:r>
      <w:r w:rsidR="0001596A">
        <w:rPr>
          <w:rFonts w:eastAsia="Calibri"/>
          <w:sz w:val="28"/>
          <w:szCs w:val="28"/>
          <w:lang w:val="uk-UA" w:eastAsia="en-US"/>
        </w:rPr>
        <w:t xml:space="preserve">звіт </w:t>
      </w:r>
      <w:r w:rsidR="002F0795">
        <w:rPr>
          <w:rFonts w:eastAsia="Calibri"/>
          <w:sz w:val="28"/>
          <w:szCs w:val="28"/>
          <w:lang w:val="uk-UA" w:eastAsia="en-US"/>
        </w:rPr>
        <w:t xml:space="preserve">про діяльність </w:t>
      </w:r>
      <w:r w:rsidR="002F0795" w:rsidRPr="00D329FA">
        <w:rPr>
          <w:rFonts w:eastAsia="Calibri"/>
          <w:sz w:val="28"/>
          <w:szCs w:val="28"/>
          <w:lang w:val="uk-UA" w:eastAsia="en-US"/>
        </w:rPr>
        <w:t>Управління з питань взаємодії з органами самоорганізації населення Од</w:t>
      </w:r>
      <w:r w:rsidR="002F0795">
        <w:rPr>
          <w:rFonts w:eastAsia="Calibri"/>
          <w:sz w:val="28"/>
          <w:szCs w:val="28"/>
          <w:lang w:val="uk-UA" w:eastAsia="en-US"/>
        </w:rPr>
        <w:t>еської міської ради за 2024 рік додається до протоколу</w:t>
      </w:r>
      <w:r>
        <w:rPr>
          <w:rFonts w:eastAsia="Calibri"/>
          <w:sz w:val="28"/>
          <w:szCs w:val="28"/>
          <w:lang w:val="uk-UA" w:eastAsia="en-US"/>
        </w:rPr>
        <w:t>).</w:t>
      </w:r>
    </w:p>
    <w:p w14:paraId="75A0A25B" w14:textId="5328AB9A" w:rsidR="00D329FA" w:rsidRPr="004D7AC1" w:rsidRDefault="00D329FA" w:rsidP="00D329F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>
        <w:rPr>
          <w:rFonts w:eastAsia="Calibri"/>
          <w:sz w:val="28"/>
          <w:szCs w:val="28"/>
          <w:lang w:val="uk-UA" w:eastAsia="en-US"/>
        </w:rPr>
        <w:t>Олек</w:t>
      </w:r>
      <w:r w:rsidR="00D32B57">
        <w:rPr>
          <w:rFonts w:eastAsia="Calibri"/>
          <w:sz w:val="28"/>
          <w:szCs w:val="28"/>
          <w:lang w:val="uk-UA" w:eastAsia="en-US"/>
        </w:rPr>
        <w:t>сандр Іваницький.</w:t>
      </w:r>
    </w:p>
    <w:p w14:paraId="72888E47" w14:textId="77777777" w:rsidR="002F0795" w:rsidRDefault="002F0795" w:rsidP="00D329F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7BC72E14" w14:textId="77777777" w:rsidR="002F0795" w:rsidRDefault="002F0795" w:rsidP="00D329F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233FB1E0" w14:textId="77777777" w:rsidR="002F0795" w:rsidRDefault="002F0795" w:rsidP="00D329F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5D97948C" w14:textId="77777777" w:rsidR="002F0795" w:rsidRDefault="002F0795" w:rsidP="00D329F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2E8178C4" w14:textId="77777777" w:rsidR="00D329FA" w:rsidRPr="004D7AC1" w:rsidRDefault="00D329FA" w:rsidP="00D329FA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lastRenderedPageBreak/>
        <w:t>ВИСНОВКИ ТА РЕКОМЕНДАЦІЇ КОМІСІЇ:</w:t>
      </w:r>
    </w:p>
    <w:p w14:paraId="21939906" w14:textId="03A63CA8" w:rsidR="00B93FB2" w:rsidRDefault="00B93FB2" w:rsidP="00B93FB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="00D329FA">
        <w:rPr>
          <w:rFonts w:eastAsia="Calibri"/>
          <w:sz w:val="28"/>
          <w:szCs w:val="28"/>
          <w:lang w:val="uk-UA" w:eastAsia="en-US"/>
        </w:rPr>
        <w:t xml:space="preserve">Прийняти до відома </w:t>
      </w:r>
      <w:r>
        <w:rPr>
          <w:rFonts w:eastAsia="Calibri"/>
          <w:sz w:val="28"/>
          <w:szCs w:val="28"/>
          <w:lang w:val="uk-UA" w:eastAsia="en-US"/>
        </w:rPr>
        <w:t>з</w:t>
      </w:r>
      <w:r w:rsidRPr="00D329FA">
        <w:rPr>
          <w:rFonts w:eastAsia="Calibri"/>
          <w:sz w:val="28"/>
          <w:szCs w:val="28"/>
          <w:lang w:val="uk-UA" w:eastAsia="en-US"/>
        </w:rPr>
        <w:t>віт</w:t>
      </w:r>
      <w:r>
        <w:rPr>
          <w:rFonts w:eastAsia="Calibri"/>
          <w:sz w:val="28"/>
          <w:szCs w:val="28"/>
          <w:lang w:val="uk-UA" w:eastAsia="en-US"/>
        </w:rPr>
        <w:t xml:space="preserve"> про діяльність </w:t>
      </w:r>
      <w:r w:rsidRPr="00D329FA">
        <w:rPr>
          <w:rFonts w:eastAsia="Calibri"/>
          <w:sz w:val="28"/>
          <w:szCs w:val="28"/>
          <w:lang w:val="uk-UA" w:eastAsia="en-US"/>
        </w:rPr>
        <w:t>Управління з питань взаємодії з органами самоорганізації населення Од</w:t>
      </w:r>
      <w:r>
        <w:rPr>
          <w:rFonts w:eastAsia="Calibri"/>
          <w:sz w:val="28"/>
          <w:szCs w:val="28"/>
          <w:lang w:val="uk-UA" w:eastAsia="en-US"/>
        </w:rPr>
        <w:t>еської міської ради за 2024 рік</w:t>
      </w:r>
      <w:r w:rsidRPr="00775D41">
        <w:rPr>
          <w:rFonts w:eastAsia="Calibri"/>
          <w:sz w:val="28"/>
          <w:szCs w:val="28"/>
          <w:lang w:val="uk-UA" w:eastAsia="en-US"/>
        </w:rPr>
        <w:t xml:space="preserve"> </w:t>
      </w:r>
    </w:p>
    <w:p w14:paraId="5E796BE9" w14:textId="366239F8" w:rsidR="00D329FA" w:rsidRPr="00775D41" w:rsidRDefault="00D329FA" w:rsidP="00B93FB2">
      <w:pPr>
        <w:spacing w:line="228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732DA3A1" w14:textId="77777777" w:rsidR="00D329FA" w:rsidRPr="00775D41" w:rsidRDefault="00D329FA" w:rsidP="00D329FA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38EB5D76" w14:textId="77777777" w:rsidR="00D329FA" w:rsidRPr="00775D41" w:rsidRDefault="00D329FA" w:rsidP="00D329FA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(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Наумчак Віктор,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Шеремет Олександр)</w:t>
      </w:r>
    </w:p>
    <w:p w14:paraId="386D4904" w14:textId="77777777" w:rsidR="00D329FA" w:rsidRDefault="00D329FA" w:rsidP="00D329FA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515571C6" w14:textId="77777777" w:rsidR="00315901" w:rsidRPr="00775D41" w:rsidRDefault="00315901" w:rsidP="00D329FA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7F16A648" w14:textId="797EAC28" w:rsidR="00B93FB2" w:rsidRDefault="00B93FB2" w:rsidP="00125BB4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 w:rsidR="00125BB4">
        <w:rPr>
          <w:rFonts w:eastAsia="Calibri"/>
          <w:sz w:val="28"/>
          <w:szCs w:val="28"/>
          <w:lang w:val="uk-UA" w:eastAsia="en-US"/>
        </w:rPr>
        <w:t>Євгена Денісова</w:t>
      </w:r>
      <w:r>
        <w:rPr>
          <w:rFonts w:eastAsia="Calibri"/>
          <w:sz w:val="28"/>
          <w:szCs w:val="28"/>
          <w:lang w:val="uk-UA" w:eastAsia="en-US"/>
        </w:rPr>
        <w:t>, який представив з</w:t>
      </w:r>
      <w:r w:rsidRPr="00D329FA">
        <w:rPr>
          <w:rFonts w:eastAsia="Calibri"/>
          <w:sz w:val="28"/>
          <w:szCs w:val="28"/>
          <w:lang w:val="uk-UA" w:eastAsia="en-US"/>
        </w:rPr>
        <w:t>віт</w:t>
      </w:r>
      <w:r>
        <w:rPr>
          <w:rFonts w:eastAsia="Calibri"/>
          <w:sz w:val="28"/>
          <w:szCs w:val="28"/>
          <w:lang w:val="uk-UA" w:eastAsia="en-US"/>
        </w:rPr>
        <w:t xml:space="preserve"> про діяльність </w:t>
      </w:r>
      <w:r w:rsidR="00125BB4">
        <w:rPr>
          <w:rFonts w:eastAsia="Calibri"/>
          <w:sz w:val="28"/>
          <w:szCs w:val="28"/>
          <w:lang w:val="uk-UA" w:eastAsia="en-US"/>
        </w:rPr>
        <w:t xml:space="preserve">Департаменту з благоустрою Одеської міської ради за 2024 </w:t>
      </w:r>
      <w:r w:rsidR="0001596A">
        <w:rPr>
          <w:rFonts w:eastAsia="Calibri"/>
          <w:sz w:val="28"/>
          <w:szCs w:val="28"/>
          <w:lang w:val="uk-UA" w:eastAsia="en-US"/>
        </w:rPr>
        <w:t xml:space="preserve">рік </w:t>
      </w:r>
      <w:r w:rsidR="00D32B57">
        <w:rPr>
          <w:rFonts w:eastAsia="Calibri"/>
          <w:sz w:val="28"/>
          <w:szCs w:val="28"/>
          <w:lang w:val="uk-UA" w:eastAsia="en-US"/>
        </w:rPr>
        <w:t>та надав відповіді на запитання членів комісії</w:t>
      </w:r>
      <w:r w:rsidR="00443291">
        <w:rPr>
          <w:rFonts w:eastAsia="Calibri"/>
          <w:sz w:val="28"/>
          <w:szCs w:val="28"/>
          <w:lang w:val="uk-UA" w:eastAsia="en-US"/>
        </w:rPr>
        <w:t xml:space="preserve">. Додаткову інформацію на запитання комісії надала Олена </w:t>
      </w:r>
      <w:proofErr w:type="spellStart"/>
      <w:r w:rsidR="00443291" w:rsidRPr="00125BB4">
        <w:rPr>
          <w:rFonts w:eastAsia="Calibri"/>
          <w:sz w:val="28"/>
          <w:szCs w:val="28"/>
          <w:lang w:val="uk-UA" w:eastAsia="en-US"/>
        </w:rPr>
        <w:t>Полуніна</w:t>
      </w:r>
      <w:proofErr w:type="spellEnd"/>
      <w:r w:rsidR="00D32B57">
        <w:rPr>
          <w:rFonts w:eastAsia="Calibri"/>
          <w:sz w:val="28"/>
          <w:szCs w:val="28"/>
          <w:lang w:val="uk-UA" w:eastAsia="en-US"/>
        </w:rPr>
        <w:t xml:space="preserve"> </w:t>
      </w:r>
      <w:r w:rsidR="00125BB4">
        <w:rPr>
          <w:rFonts w:eastAsia="Calibri"/>
          <w:sz w:val="28"/>
          <w:szCs w:val="28"/>
          <w:lang w:val="uk-UA" w:eastAsia="en-US"/>
        </w:rPr>
        <w:t>(</w:t>
      </w:r>
      <w:r w:rsidR="0001596A">
        <w:rPr>
          <w:rFonts w:eastAsia="Calibri"/>
          <w:sz w:val="28"/>
          <w:szCs w:val="28"/>
          <w:lang w:val="uk-UA" w:eastAsia="en-US"/>
        </w:rPr>
        <w:t xml:space="preserve">звіт </w:t>
      </w:r>
      <w:r w:rsidR="002F0795">
        <w:rPr>
          <w:rFonts w:eastAsia="Calibri"/>
          <w:sz w:val="28"/>
          <w:szCs w:val="28"/>
          <w:lang w:val="uk-UA" w:eastAsia="en-US"/>
        </w:rPr>
        <w:t xml:space="preserve">про діяльність Департаменту з благоустрою Одеської міської ради за 2024 рік </w:t>
      </w:r>
      <w:r>
        <w:rPr>
          <w:sz w:val="28"/>
          <w:szCs w:val="28"/>
          <w:lang w:val="uk-UA"/>
        </w:rPr>
        <w:t>додається</w:t>
      </w:r>
      <w:r w:rsidR="00D32B57">
        <w:rPr>
          <w:sz w:val="28"/>
          <w:szCs w:val="28"/>
          <w:lang w:val="uk-UA"/>
        </w:rPr>
        <w:t xml:space="preserve"> до протоколу</w:t>
      </w:r>
      <w:r>
        <w:rPr>
          <w:rFonts w:eastAsia="Calibri"/>
          <w:sz w:val="28"/>
          <w:szCs w:val="28"/>
          <w:lang w:val="uk-UA" w:eastAsia="en-US"/>
        </w:rPr>
        <w:t>).</w:t>
      </w:r>
    </w:p>
    <w:p w14:paraId="22F61A62" w14:textId="0DCEDFAC" w:rsidR="00B93FB2" w:rsidRPr="004D7AC1" w:rsidRDefault="00B93FB2" w:rsidP="00B93FB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>
        <w:rPr>
          <w:rFonts w:eastAsia="Calibri"/>
          <w:sz w:val="28"/>
          <w:szCs w:val="28"/>
          <w:lang w:val="uk-UA" w:eastAsia="en-US"/>
        </w:rPr>
        <w:t>Олександр</w:t>
      </w:r>
      <w:r w:rsidR="00644C3F">
        <w:rPr>
          <w:rFonts w:eastAsia="Calibri"/>
          <w:sz w:val="28"/>
          <w:szCs w:val="28"/>
          <w:lang w:val="uk-UA" w:eastAsia="en-US"/>
        </w:rPr>
        <w:t xml:space="preserve"> Іваницький, Асауленко Олексій.</w:t>
      </w:r>
    </w:p>
    <w:p w14:paraId="565EEFC0" w14:textId="77777777" w:rsidR="00B93FB2" w:rsidRPr="004D7AC1" w:rsidRDefault="00B93FB2" w:rsidP="00B93FB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132083E7" w14:textId="7356505A" w:rsidR="00B93FB2" w:rsidRDefault="00B93FB2" w:rsidP="00B93FB2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>Прийняти до відома з</w:t>
      </w:r>
      <w:r w:rsidRPr="00D329FA">
        <w:rPr>
          <w:rFonts w:eastAsia="Calibri"/>
          <w:sz w:val="28"/>
          <w:szCs w:val="28"/>
          <w:lang w:val="uk-UA" w:eastAsia="en-US"/>
        </w:rPr>
        <w:t>віт</w:t>
      </w:r>
      <w:r>
        <w:rPr>
          <w:rFonts w:eastAsia="Calibri"/>
          <w:sz w:val="28"/>
          <w:szCs w:val="28"/>
          <w:lang w:val="uk-UA" w:eastAsia="en-US"/>
        </w:rPr>
        <w:t xml:space="preserve"> про діяльність </w:t>
      </w:r>
      <w:r w:rsidR="00315901">
        <w:rPr>
          <w:rFonts w:eastAsia="Calibri"/>
          <w:sz w:val="28"/>
          <w:szCs w:val="28"/>
          <w:lang w:val="uk-UA" w:eastAsia="en-US"/>
        </w:rPr>
        <w:t>Департаменту з благоустрою Одеської міської ради за 2024 рік.</w:t>
      </w:r>
    </w:p>
    <w:p w14:paraId="6170DEA7" w14:textId="77777777" w:rsidR="00B93FB2" w:rsidRPr="00775D41" w:rsidRDefault="00B93FB2" w:rsidP="00B93FB2">
      <w:pPr>
        <w:spacing w:line="228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421A8D2D" w14:textId="77777777" w:rsidR="00B93FB2" w:rsidRPr="00775D41" w:rsidRDefault="00B93FB2" w:rsidP="00B93FB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0FA6CF64" w14:textId="77777777" w:rsidR="00B93FB2" w:rsidRPr="00775D41" w:rsidRDefault="00B93FB2" w:rsidP="00B93FB2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(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Наумчак Віктор,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Шеремет Олександр)</w:t>
      </w:r>
    </w:p>
    <w:p w14:paraId="0D6EF337" w14:textId="77777777" w:rsidR="00B93FB2" w:rsidRPr="00775D41" w:rsidRDefault="00B93FB2" w:rsidP="00B93FB2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48212649" w14:textId="77777777" w:rsidR="00E60343" w:rsidRDefault="00E60343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4614DD50" w14:textId="7FAE6862" w:rsidR="00315901" w:rsidRDefault="00315901" w:rsidP="00315901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>Про лист Департаменту екології та природних ресурсів Одеської обласної державної (військової) адміністрації від 10 березня 2025</w:t>
      </w:r>
      <w:r w:rsidR="005020DB">
        <w:rPr>
          <w:rFonts w:eastAsia="Calibri"/>
          <w:sz w:val="28"/>
          <w:szCs w:val="28"/>
          <w:lang w:val="uk-UA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№ 403/2-мр (</w:t>
      </w:r>
      <w:r>
        <w:rPr>
          <w:sz w:val="28"/>
          <w:szCs w:val="28"/>
          <w:lang w:val="uk-UA"/>
        </w:rPr>
        <w:t>додається до протоколу</w:t>
      </w:r>
      <w:r>
        <w:rPr>
          <w:rFonts w:eastAsia="Calibri"/>
          <w:sz w:val="28"/>
          <w:szCs w:val="28"/>
          <w:lang w:val="uk-UA" w:eastAsia="en-US"/>
        </w:rPr>
        <w:t>).</w:t>
      </w:r>
    </w:p>
    <w:p w14:paraId="297B1EEE" w14:textId="60E772C8" w:rsidR="00315901" w:rsidRPr="004D7AC1" w:rsidRDefault="00315901" w:rsidP="0031590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>
        <w:rPr>
          <w:rFonts w:eastAsia="Calibri"/>
          <w:sz w:val="28"/>
          <w:szCs w:val="28"/>
          <w:lang w:val="uk-UA" w:eastAsia="en-US"/>
        </w:rPr>
        <w:t>Олександр Іваницький</w:t>
      </w:r>
      <w:r w:rsidR="005020DB">
        <w:rPr>
          <w:rFonts w:eastAsia="Calibri"/>
          <w:sz w:val="28"/>
          <w:szCs w:val="28"/>
          <w:lang w:val="uk-UA" w:eastAsia="en-US"/>
        </w:rPr>
        <w:t>.</w:t>
      </w:r>
    </w:p>
    <w:p w14:paraId="735E5445" w14:textId="77777777" w:rsidR="00315901" w:rsidRPr="004D7AC1" w:rsidRDefault="00315901" w:rsidP="0031590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04D3C3AC" w14:textId="6A371E6E" w:rsidR="00315901" w:rsidRDefault="00315901" w:rsidP="00315901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>Прийняти до відома лист Департаменту екології та природних ресурсів Одеської обласної державної (військової) адміністрації від 10 березня 2025 № 403/2-мр.</w:t>
      </w:r>
    </w:p>
    <w:p w14:paraId="4B06407A" w14:textId="77777777" w:rsidR="00315901" w:rsidRPr="00775D41" w:rsidRDefault="00315901" w:rsidP="00315901">
      <w:pPr>
        <w:spacing w:line="228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49E45B7E" w14:textId="77777777" w:rsidR="00315901" w:rsidRPr="00775D41" w:rsidRDefault="00315901" w:rsidP="00315901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5896BC13" w14:textId="77777777" w:rsidR="00315901" w:rsidRPr="00775D41" w:rsidRDefault="00315901" w:rsidP="00315901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(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Наумчак Віктор,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Шеремет Олександр)</w:t>
      </w:r>
    </w:p>
    <w:p w14:paraId="29BA13CC" w14:textId="77777777" w:rsidR="00315901" w:rsidRPr="00775D41" w:rsidRDefault="00315901" w:rsidP="00315901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2B01CAEE" w14:textId="77777777" w:rsidR="00877D16" w:rsidRDefault="00877D16" w:rsidP="00411554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</w:p>
    <w:p w14:paraId="5F310148" w14:textId="37FCE3AD" w:rsidR="00644C3F" w:rsidRDefault="00644C3F" w:rsidP="00644C3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</w:t>
      </w:r>
      <w:r w:rsidRPr="004D7AC1">
        <w:rPr>
          <w:rFonts w:eastAsia="Calibri"/>
          <w:b/>
          <w:sz w:val="28"/>
          <w:szCs w:val="28"/>
          <w:lang w:val="uk-UA" w:eastAsia="en-US"/>
        </w:rPr>
        <w:t>.</w:t>
      </w:r>
      <w:r w:rsidRPr="004D7AC1">
        <w:rPr>
          <w:rFonts w:eastAsia="Calibri"/>
          <w:sz w:val="28"/>
          <w:szCs w:val="28"/>
          <w:lang w:val="uk-UA" w:eastAsia="en-US"/>
        </w:rPr>
        <w:tab/>
        <w:t xml:space="preserve">СЛУХАЛИ: </w:t>
      </w:r>
      <w:r>
        <w:rPr>
          <w:rFonts w:eastAsia="Calibri"/>
          <w:sz w:val="28"/>
          <w:szCs w:val="28"/>
          <w:lang w:val="uk-UA" w:eastAsia="en-US"/>
        </w:rPr>
        <w:t xml:space="preserve">Про лист </w:t>
      </w:r>
      <w:r w:rsidRPr="00644C3F">
        <w:rPr>
          <w:rFonts w:eastAsia="Calibri"/>
          <w:sz w:val="28"/>
          <w:szCs w:val="28"/>
          <w:lang w:val="uk-UA" w:eastAsia="en-US"/>
        </w:rPr>
        <w:t xml:space="preserve">Департаменту міського господарства Одеської міської ради </w:t>
      </w:r>
      <w:r w:rsidR="005020DB">
        <w:rPr>
          <w:rFonts w:eastAsia="Calibri"/>
          <w:sz w:val="28"/>
          <w:szCs w:val="28"/>
          <w:lang w:val="uk-UA" w:eastAsia="en-US"/>
        </w:rPr>
        <w:t>від 24 березня 2025 року № 105/</w:t>
      </w:r>
      <w:proofErr w:type="spellStart"/>
      <w:r w:rsidR="005020DB">
        <w:rPr>
          <w:rFonts w:eastAsia="Calibri"/>
          <w:sz w:val="28"/>
          <w:szCs w:val="28"/>
          <w:lang w:val="uk-UA" w:eastAsia="en-US"/>
        </w:rPr>
        <w:t>вих-мр</w:t>
      </w:r>
      <w:proofErr w:type="spellEnd"/>
      <w:r w:rsidR="005020DB">
        <w:rPr>
          <w:rFonts w:eastAsia="Calibri"/>
          <w:sz w:val="28"/>
          <w:szCs w:val="28"/>
          <w:lang w:val="uk-UA" w:eastAsia="en-US"/>
        </w:rPr>
        <w:t xml:space="preserve"> </w:t>
      </w:r>
      <w:r w:rsidRPr="00644C3F">
        <w:rPr>
          <w:rFonts w:eastAsia="Calibri"/>
          <w:sz w:val="28"/>
          <w:szCs w:val="28"/>
          <w:lang w:val="uk-UA" w:eastAsia="en-US"/>
        </w:rPr>
        <w:t>щодо зняття з контролю рішень  Одеської місь</w:t>
      </w:r>
      <w:r>
        <w:rPr>
          <w:rFonts w:eastAsia="Calibri"/>
          <w:sz w:val="28"/>
          <w:szCs w:val="28"/>
          <w:lang w:val="uk-UA" w:eastAsia="en-US"/>
        </w:rPr>
        <w:t>кої ради, як таких, що виконані (</w:t>
      </w:r>
      <w:r>
        <w:rPr>
          <w:sz w:val="28"/>
          <w:szCs w:val="28"/>
          <w:lang w:val="uk-UA"/>
        </w:rPr>
        <w:t>додається до протоколу</w:t>
      </w:r>
      <w:r>
        <w:rPr>
          <w:rFonts w:eastAsia="Calibri"/>
          <w:sz w:val="28"/>
          <w:szCs w:val="28"/>
          <w:lang w:val="uk-UA" w:eastAsia="en-US"/>
        </w:rPr>
        <w:t>).</w:t>
      </w:r>
    </w:p>
    <w:p w14:paraId="760B0809" w14:textId="7BB72FD3" w:rsidR="00644C3F" w:rsidRPr="004D7AC1" w:rsidRDefault="00644C3F" w:rsidP="00644C3F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 xml:space="preserve">ВИСТУПИЛИ: </w:t>
      </w:r>
      <w:r>
        <w:rPr>
          <w:rFonts w:eastAsia="Calibri"/>
          <w:sz w:val="28"/>
          <w:szCs w:val="28"/>
          <w:lang w:val="uk-UA" w:eastAsia="en-US"/>
        </w:rPr>
        <w:t>Олександр Іваницький</w:t>
      </w:r>
      <w:r w:rsidR="005020DB">
        <w:rPr>
          <w:rFonts w:eastAsia="Calibri"/>
          <w:sz w:val="28"/>
          <w:szCs w:val="28"/>
          <w:lang w:val="uk-UA" w:eastAsia="en-US"/>
        </w:rPr>
        <w:t>.</w:t>
      </w:r>
    </w:p>
    <w:p w14:paraId="20403C27" w14:textId="77777777" w:rsidR="00644C3F" w:rsidRPr="004D7AC1" w:rsidRDefault="00644C3F" w:rsidP="00644C3F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D7AC1">
        <w:rPr>
          <w:rFonts w:eastAsia="Calibri"/>
          <w:sz w:val="28"/>
          <w:szCs w:val="28"/>
          <w:lang w:val="uk-UA" w:eastAsia="en-US"/>
        </w:rPr>
        <w:t>ВИСНОВКИ ТА РЕКОМЕНДАЦІЇ КОМІСІЇ:</w:t>
      </w:r>
    </w:p>
    <w:p w14:paraId="5B5079CF" w14:textId="5DD6319A" w:rsidR="00644C3F" w:rsidRDefault="00644C3F" w:rsidP="00644C3F">
      <w:pPr>
        <w:spacing w:line="228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  <w:t xml:space="preserve">Рекомендувати </w:t>
      </w:r>
      <w:r w:rsidR="008903DA">
        <w:rPr>
          <w:rFonts w:eastAsia="Calibri"/>
          <w:sz w:val="28"/>
          <w:szCs w:val="28"/>
          <w:lang w:val="uk-UA" w:eastAsia="en-US"/>
        </w:rPr>
        <w:t xml:space="preserve">Одеській міській раді </w:t>
      </w:r>
      <w:r>
        <w:rPr>
          <w:rFonts w:eastAsia="Calibri"/>
          <w:sz w:val="28"/>
          <w:szCs w:val="28"/>
          <w:lang w:val="uk-UA" w:eastAsia="en-US"/>
        </w:rPr>
        <w:t>знят</w:t>
      </w:r>
      <w:r w:rsidR="002528F1">
        <w:rPr>
          <w:rFonts w:eastAsia="Calibri"/>
          <w:sz w:val="28"/>
          <w:szCs w:val="28"/>
          <w:lang w:val="uk-UA" w:eastAsia="en-US"/>
        </w:rPr>
        <w:t>и</w:t>
      </w:r>
      <w:r>
        <w:rPr>
          <w:rFonts w:eastAsia="Calibri"/>
          <w:sz w:val="28"/>
          <w:szCs w:val="28"/>
          <w:lang w:val="uk-UA" w:eastAsia="en-US"/>
        </w:rPr>
        <w:t xml:space="preserve"> з контрол</w:t>
      </w:r>
      <w:r w:rsidR="002528F1">
        <w:rPr>
          <w:rFonts w:eastAsia="Calibri"/>
          <w:sz w:val="28"/>
          <w:szCs w:val="28"/>
          <w:lang w:val="uk-UA" w:eastAsia="en-US"/>
        </w:rPr>
        <w:t>ю</w:t>
      </w:r>
      <w:r w:rsidR="002528F1" w:rsidRPr="002528F1">
        <w:rPr>
          <w:rFonts w:eastAsia="Calibri"/>
          <w:sz w:val="28"/>
          <w:szCs w:val="28"/>
          <w:lang w:val="uk-UA" w:eastAsia="en-US"/>
        </w:rPr>
        <w:t xml:space="preserve"> </w:t>
      </w:r>
      <w:r w:rsidR="008903DA">
        <w:rPr>
          <w:rFonts w:eastAsia="Calibri"/>
          <w:sz w:val="28"/>
          <w:szCs w:val="28"/>
          <w:lang w:val="uk-UA" w:eastAsia="en-US"/>
        </w:rPr>
        <w:t>наступні рішення</w:t>
      </w:r>
      <w:r w:rsidR="00E71CD6">
        <w:rPr>
          <w:rFonts w:eastAsia="Calibri"/>
          <w:sz w:val="28"/>
          <w:szCs w:val="28"/>
          <w:lang w:val="uk-UA" w:eastAsia="en-US"/>
        </w:rPr>
        <w:t>, як так</w:t>
      </w:r>
      <w:r w:rsidR="002528F1">
        <w:rPr>
          <w:rFonts w:eastAsia="Calibri"/>
          <w:sz w:val="28"/>
          <w:szCs w:val="28"/>
          <w:lang w:val="uk-UA" w:eastAsia="en-US"/>
        </w:rPr>
        <w:t>і</w:t>
      </w:r>
      <w:r w:rsidR="00E71CD6">
        <w:rPr>
          <w:rFonts w:eastAsia="Calibri"/>
          <w:sz w:val="28"/>
          <w:szCs w:val="28"/>
          <w:lang w:val="uk-UA" w:eastAsia="en-US"/>
        </w:rPr>
        <w:t>, що виконані:</w:t>
      </w:r>
    </w:p>
    <w:p w14:paraId="42F5DB74" w14:textId="3E99FA88" w:rsidR="002528F1" w:rsidRPr="002528F1" w:rsidRDefault="002528F1" w:rsidP="008903DA">
      <w:pPr>
        <w:widowControl w:val="0"/>
        <w:numPr>
          <w:ilvl w:val="0"/>
          <w:numId w:val="23"/>
        </w:numPr>
        <w:tabs>
          <w:tab w:val="left" w:pos="848"/>
        </w:tabs>
        <w:spacing w:line="322" w:lineRule="exact"/>
        <w:ind w:firstLine="851"/>
        <w:jc w:val="both"/>
        <w:rPr>
          <w:color w:val="000000"/>
          <w:sz w:val="28"/>
          <w:szCs w:val="28"/>
          <w:lang w:val="uk-UA" w:eastAsia="uk-UA" w:bidi="uk-UA"/>
        </w:rPr>
      </w:pPr>
      <w:r w:rsidRPr="002528F1">
        <w:rPr>
          <w:color w:val="000000"/>
          <w:sz w:val="28"/>
          <w:szCs w:val="28"/>
          <w:lang w:val="uk-UA" w:eastAsia="uk-UA" w:bidi="uk-UA"/>
        </w:rPr>
        <w:t>від 26</w:t>
      </w:r>
      <w:r w:rsidR="00E917AD">
        <w:rPr>
          <w:color w:val="000000"/>
          <w:sz w:val="28"/>
          <w:szCs w:val="28"/>
          <w:lang w:val="uk-UA" w:eastAsia="uk-UA" w:bidi="uk-UA"/>
        </w:rPr>
        <w:t xml:space="preserve"> червня </w:t>
      </w:r>
      <w:r w:rsidRPr="002528F1">
        <w:rPr>
          <w:color w:val="000000"/>
          <w:sz w:val="28"/>
          <w:szCs w:val="28"/>
          <w:lang w:val="uk-UA" w:eastAsia="uk-UA" w:bidi="uk-UA"/>
        </w:rPr>
        <w:t>2024</w:t>
      </w:r>
      <w:r w:rsidR="00E917AD">
        <w:rPr>
          <w:color w:val="000000"/>
          <w:sz w:val="28"/>
          <w:szCs w:val="28"/>
          <w:lang w:val="uk-UA" w:eastAsia="uk-UA" w:bidi="uk-UA"/>
        </w:rPr>
        <w:t xml:space="preserve"> року</w:t>
      </w:r>
      <w:r w:rsidRPr="002528F1">
        <w:rPr>
          <w:color w:val="000000"/>
          <w:sz w:val="28"/>
          <w:szCs w:val="28"/>
          <w:lang w:val="uk-UA" w:eastAsia="uk-UA" w:bidi="uk-UA"/>
        </w:rPr>
        <w:t xml:space="preserve"> № 2191-VIII «Про затвердження Положення про Департамент міського господарства Одеської міської ради у новій редакції»</w:t>
      </w:r>
      <w:r w:rsidR="008903DA">
        <w:rPr>
          <w:color w:val="000000"/>
          <w:sz w:val="28"/>
          <w:szCs w:val="28"/>
          <w:lang w:val="uk-UA" w:eastAsia="uk-UA" w:bidi="uk-UA"/>
        </w:rPr>
        <w:t>;</w:t>
      </w:r>
    </w:p>
    <w:p w14:paraId="6CF0C834" w14:textId="755EFECE" w:rsidR="002528F1" w:rsidRPr="002528F1" w:rsidRDefault="002528F1" w:rsidP="008903DA">
      <w:pPr>
        <w:widowControl w:val="0"/>
        <w:numPr>
          <w:ilvl w:val="0"/>
          <w:numId w:val="23"/>
        </w:numPr>
        <w:tabs>
          <w:tab w:val="left" w:pos="843"/>
        </w:tabs>
        <w:spacing w:line="322" w:lineRule="exact"/>
        <w:ind w:firstLine="851"/>
        <w:jc w:val="both"/>
        <w:rPr>
          <w:color w:val="000000"/>
          <w:sz w:val="28"/>
          <w:szCs w:val="28"/>
          <w:lang w:val="uk-UA" w:eastAsia="uk-UA" w:bidi="uk-UA"/>
        </w:rPr>
      </w:pPr>
      <w:r w:rsidRPr="002528F1">
        <w:rPr>
          <w:color w:val="000000"/>
          <w:sz w:val="28"/>
          <w:szCs w:val="28"/>
          <w:lang w:val="uk-UA" w:eastAsia="uk-UA" w:bidi="uk-UA"/>
        </w:rPr>
        <w:t>від 18</w:t>
      </w:r>
      <w:r w:rsidR="00E917AD">
        <w:rPr>
          <w:color w:val="000000"/>
          <w:sz w:val="28"/>
          <w:szCs w:val="28"/>
          <w:lang w:val="uk-UA" w:eastAsia="uk-UA" w:bidi="uk-UA"/>
        </w:rPr>
        <w:t xml:space="preserve"> вересня </w:t>
      </w:r>
      <w:r w:rsidRPr="002528F1">
        <w:rPr>
          <w:color w:val="000000"/>
          <w:sz w:val="28"/>
          <w:szCs w:val="28"/>
          <w:lang w:val="uk-UA" w:eastAsia="uk-UA" w:bidi="uk-UA"/>
        </w:rPr>
        <w:t>2024</w:t>
      </w:r>
      <w:r w:rsidR="00E917AD">
        <w:rPr>
          <w:color w:val="000000"/>
          <w:sz w:val="28"/>
          <w:szCs w:val="28"/>
          <w:lang w:val="uk-UA" w:eastAsia="uk-UA" w:bidi="uk-UA"/>
        </w:rPr>
        <w:t xml:space="preserve"> року</w:t>
      </w:r>
      <w:r w:rsidRPr="002528F1">
        <w:rPr>
          <w:color w:val="000000"/>
          <w:sz w:val="28"/>
          <w:szCs w:val="28"/>
          <w:lang w:val="uk-UA" w:eastAsia="uk-UA" w:bidi="uk-UA"/>
        </w:rPr>
        <w:t xml:space="preserve"> № 2416-</w:t>
      </w:r>
      <w:r w:rsidR="00E917AD" w:rsidRPr="002528F1">
        <w:rPr>
          <w:color w:val="000000"/>
          <w:sz w:val="28"/>
          <w:szCs w:val="28"/>
          <w:lang w:val="uk-UA" w:eastAsia="uk-UA" w:bidi="uk-UA"/>
        </w:rPr>
        <w:t>VIII</w:t>
      </w:r>
      <w:r w:rsidRPr="002528F1">
        <w:rPr>
          <w:color w:val="000000"/>
          <w:sz w:val="28"/>
          <w:szCs w:val="28"/>
          <w:lang w:val="uk-UA" w:eastAsia="uk-UA" w:bidi="uk-UA"/>
        </w:rPr>
        <w:t xml:space="preserve"> «Про затвердження статуту Комунального підприємства «Міське агентство з приватизації житла» у новій </w:t>
      </w:r>
      <w:r w:rsidRPr="002528F1">
        <w:rPr>
          <w:color w:val="000000"/>
          <w:sz w:val="28"/>
          <w:szCs w:val="28"/>
          <w:lang w:val="uk-UA" w:eastAsia="uk-UA" w:bidi="uk-UA"/>
        </w:rPr>
        <w:lastRenderedPageBreak/>
        <w:t>редакції</w:t>
      </w:r>
      <w:r w:rsidR="008903DA">
        <w:rPr>
          <w:color w:val="000000"/>
          <w:sz w:val="28"/>
          <w:szCs w:val="28"/>
          <w:lang w:val="uk-UA" w:eastAsia="uk-UA" w:bidi="uk-UA"/>
        </w:rPr>
        <w:t>;</w:t>
      </w:r>
    </w:p>
    <w:p w14:paraId="6C3D75A3" w14:textId="0293CF3A" w:rsidR="002528F1" w:rsidRPr="002528F1" w:rsidRDefault="002528F1" w:rsidP="008903DA">
      <w:pPr>
        <w:widowControl w:val="0"/>
        <w:numPr>
          <w:ilvl w:val="0"/>
          <w:numId w:val="23"/>
        </w:numPr>
        <w:tabs>
          <w:tab w:val="left" w:pos="843"/>
        </w:tabs>
        <w:spacing w:line="322" w:lineRule="exact"/>
        <w:ind w:firstLine="851"/>
        <w:jc w:val="both"/>
        <w:rPr>
          <w:color w:val="000000"/>
          <w:sz w:val="28"/>
          <w:szCs w:val="28"/>
          <w:lang w:val="uk-UA" w:eastAsia="uk-UA" w:bidi="uk-UA"/>
        </w:rPr>
      </w:pPr>
      <w:r w:rsidRPr="002528F1">
        <w:rPr>
          <w:color w:val="000000"/>
          <w:sz w:val="28"/>
          <w:szCs w:val="28"/>
          <w:lang w:val="uk-UA" w:eastAsia="uk-UA" w:bidi="uk-UA"/>
        </w:rPr>
        <w:t xml:space="preserve">від </w:t>
      </w:r>
      <w:r w:rsidR="00E917AD" w:rsidRPr="002528F1">
        <w:rPr>
          <w:color w:val="000000"/>
          <w:sz w:val="28"/>
          <w:szCs w:val="28"/>
          <w:lang w:val="uk-UA" w:eastAsia="uk-UA" w:bidi="uk-UA"/>
        </w:rPr>
        <w:t>18</w:t>
      </w:r>
      <w:r w:rsidR="00E917AD">
        <w:rPr>
          <w:color w:val="000000"/>
          <w:sz w:val="28"/>
          <w:szCs w:val="28"/>
          <w:lang w:val="uk-UA" w:eastAsia="uk-UA" w:bidi="uk-UA"/>
        </w:rPr>
        <w:t xml:space="preserve"> вересня </w:t>
      </w:r>
      <w:r w:rsidR="00E917AD" w:rsidRPr="002528F1">
        <w:rPr>
          <w:color w:val="000000"/>
          <w:sz w:val="28"/>
          <w:szCs w:val="28"/>
          <w:lang w:val="uk-UA" w:eastAsia="uk-UA" w:bidi="uk-UA"/>
        </w:rPr>
        <w:t>2024</w:t>
      </w:r>
      <w:r w:rsidR="00E917AD">
        <w:rPr>
          <w:color w:val="000000"/>
          <w:sz w:val="28"/>
          <w:szCs w:val="28"/>
          <w:lang w:val="uk-UA" w:eastAsia="uk-UA" w:bidi="uk-UA"/>
        </w:rPr>
        <w:t xml:space="preserve"> року</w:t>
      </w:r>
      <w:r w:rsidRPr="002528F1">
        <w:rPr>
          <w:color w:val="000000"/>
          <w:sz w:val="28"/>
          <w:szCs w:val="28"/>
          <w:lang w:val="uk-UA" w:eastAsia="uk-UA" w:bidi="uk-UA"/>
        </w:rPr>
        <w:t xml:space="preserve"> № 2417-</w:t>
      </w:r>
      <w:r w:rsidR="00E917AD" w:rsidRPr="002528F1">
        <w:rPr>
          <w:color w:val="000000"/>
          <w:sz w:val="28"/>
          <w:szCs w:val="28"/>
          <w:lang w:val="uk-UA" w:eastAsia="uk-UA" w:bidi="uk-UA"/>
        </w:rPr>
        <w:t>VIII</w:t>
      </w:r>
      <w:r w:rsidRPr="002528F1">
        <w:rPr>
          <w:color w:val="000000"/>
          <w:sz w:val="28"/>
          <w:szCs w:val="28"/>
          <w:lang w:val="uk-UA" w:eastAsia="uk-UA" w:bidi="uk-UA"/>
        </w:rPr>
        <w:t xml:space="preserve"> «Про затвердження статуту Комунального підприємства «Одеське електротехнічне експлуатаційно - монтажне підприємство» у новій редакції</w:t>
      </w:r>
      <w:r w:rsidR="008903DA">
        <w:rPr>
          <w:color w:val="000000"/>
          <w:sz w:val="28"/>
          <w:szCs w:val="28"/>
          <w:lang w:val="uk-UA" w:eastAsia="uk-UA" w:bidi="uk-UA"/>
        </w:rPr>
        <w:t>;</w:t>
      </w:r>
    </w:p>
    <w:p w14:paraId="0CD6ED12" w14:textId="2E58337F" w:rsidR="002528F1" w:rsidRPr="002528F1" w:rsidRDefault="002528F1" w:rsidP="008903DA">
      <w:pPr>
        <w:widowControl w:val="0"/>
        <w:numPr>
          <w:ilvl w:val="0"/>
          <w:numId w:val="23"/>
        </w:numPr>
        <w:tabs>
          <w:tab w:val="left" w:pos="843"/>
        </w:tabs>
        <w:spacing w:line="322" w:lineRule="exact"/>
        <w:ind w:firstLine="851"/>
        <w:jc w:val="both"/>
        <w:rPr>
          <w:color w:val="000000"/>
          <w:sz w:val="28"/>
          <w:szCs w:val="28"/>
          <w:lang w:val="uk-UA" w:eastAsia="uk-UA" w:bidi="uk-UA"/>
        </w:rPr>
      </w:pPr>
      <w:r w:rsidRPr="002528F1">
        <w:rPr>
          <w:color w:val="000000"/>
          <w:sz w:val="28"/>
          <w:szCs w:val="28"/>
          <w:lang w:val="uk-UA" w:eastAsia="uk-UA" w:bidi="uk-UA"/>
        </w:rPr>
        <w:t xml:space="preserve">від </w:t>
      </w:r>
      <w:r w:rsidR="00E917AD" w:rsidRPr="002528F1">
        <w:rPr>
          <w:color w:val="000000"/>
          <w:sz w:val="28"/>
          <w:szCs w:val="28"/>
          <w:lang w:val="uk-UA" w:eastAsia="uk-UA" w:bidi="uk-UA"/>
        </w:rPr>
        <w:t>18</w:t>
      </w:r>
      <w:r w:rsidR="00E917AD">
        <w:rPr>
          <w:color w:val="000000"/>
          <w:sz w:val="28"/>
          <w:szCs w:val="28"/>
          <w:lang w:val="uk-UA" w:eastAsia="uk-UA" w:bidi="uk-UA"/>
        </w:rPr>
        <w:t xml:space="preserve"> вересня </w:t>
      </w:r>
      <w:r w:rsidR="00E917AD" w:rsidRPr="002528F1">
        <w:rPr>
          <w:color w:val="000000"/>
          <w:sz w:val="28"/>
          <w:szCs w:val="28"/>
          <w:lang w:val="uk-UA" w:eastAsia="uk-UA" w:bidi="uk-UA"/>
        </w:rPr>
        <w:t>2024</w:t>
      </w:r>
      <w:r w:rsidR="00E917AD">
        <w:rPr>
          <w:color w:val="000000"/>
          <w:sz w:val="28"/>
          <w:szCs w:val="28"/>
          <w:lang w:val="uk-UA" w:eastAsia="uk-UA" w:bidi="uk-UA"/>
        </w:rPr>
        <w:t xml:space="preserve"> року</w:t>
      </w:r>
      <w:r w:rsidRPr="002528F1">
        <w:rPr>
          <w:color w:val="000000"/>
          <w:sz w:val="28"/>
          <w:szCs w:val="28"/>
          <w:lang w:val="uk-UA" w:eastAsia="uk-UA" w:bidi="uk-UA"/>
        </w:rPr>
        <w:t xml:space="preserve"> № 2415-</w:t>
      </w:r>
      <w:r w:rsidR="00E917AD" w:rsidRPr="002528F1">
        <w:rPr>
          <w:color w:val="000000"/>
          <w:sz w:val="28"/>
          <w:szCs w:val="28"/>
          <w:lang w:val="uk-UA" w:eastAsia="uk-UA" w:bidi="uk-UA"/>
        </w:rPr>
        <w:t>VIII</w:t>
      </w:r>
      <w:r w:rsidRPr="002528F1">
        <w:rPr>
          <w:color w:val="000000"/>
          <w:sz w:val="28"/>
          <w:szCs w:val="28"/>
          <w:lang w:val="uk-UA" w:eastAsia="uk-UA" w:bidi="uk-UA"/>
        </w:rPr>
        <w:t xml:space="preserve"> «Про затвердження статуту Комунального підприємства «Агентство програм розвитку Одеси у новій редакції».</w:t>
      </w:r>
    </w:p>
    <w:p w14:paraId="5BC126D6" w14:textId="77777777" w:rsidR="006651BC" w:rsidRPr="00775D41" w:rsidRDefault="006651BC" w:rsidP="006651BC">
      <w:pPr>
        <w:spacing w:line="228" w:lineRule="auto"/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РЕЗУЛЬТАТ ГОЛОСУВАННЯ:</w:t>
      </w:r>
    </w:p>
    <w:p w14:paraId="1BFBC7AC" w14:textId="77777777" w:rsidR="006651BC" w:rsidRPr="00775D41" w:rsidRDefault="006651BC" w:rsidP="006651B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«за» - </w:t>
      </w:r>
      <w:r>
        <w:rPr>
          <w:rFonts w:eastAsia="Calibri"/>
          <w:spacing w:val="-6"/>
          <w:sz w:val="28"/>
          <w:szCs w:val="28"/>
          <w:lang w:val="uk-UA" w:eastAsia="en-US"/>
        </w:rPr>
        <w:t>3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; «проти» - 0; «утримались» - 0; «не голосували» - 0</w:t>
      </w:r>
    </w:p>
    <w:p w14:paraId="2527C27D" w14:textId="77777777" w:rsidR="006651BC" w:rsidRPr="00775D41" w:rsidRDefault="006651BC" w:rsidP="006651BC">
      <w:pPr>
        <w:ind w:firstLine="709"/>
        <w:jc w:val="right"/>
        <w:rPr>
          <w:rFonts w:eastAsia="Calibri"/>
          <w:spacing w:val="-6"/>
          <w:sz w:val="28"/>
          <w:szCs w:val="28"/>
          <w:lang w:val="uk-UA" w:eastAsia="en-US"/>
        </w:rPr>
      </w:pP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«відсутні» - </w:t>
      </w:r>
      <w:r>
        <w:rPr>
          <w:rFonts w:eastAsia="Calibri"/>
          <w:spacing w:val="-6"/>
          <w:sz w:val="28"/>
          <w:szCs w:val="28"/>
          <w:lang w:val="uk-UA" w:eastAsia="en-US"/>
        </w:rPr>
        <w:t>2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 xml:space="preserve"> (</w:t>
      </w:r>
      <w:r>
        <w:rPr>
          <w:rFonts w:eastAsia="Calibri"/>
          <w:spacing w:val="-6"/>
          <w:sz w:val="28"/>
          <w:szCs w:val="28"/>
          <w:lang w:val="uk-UA" w:eastAsia="en-US"/>
        </w:rPr>
        <w:t xml:space="preserve">Наумчак Віктор, </w:t>
      </w:r>
      <w:r w:rsidRPr="00775D41">
        <w:rPr>
          <w:rFonts w:eastAsia="Calibri"/>
          <w:spacing w:val="-6"/>
          <w:sz w:val="28"/>
          <w:szCs w:val="28"/>
          <w:lang w:val="uk-UA" w:eastAsia="en-US"/>
        </w:rPr>
        <w:t>Шеремет Олександр)</w:t>
      </w:r>
    </w:p>
    <w:p w14:paraId="015D0750" w14:textId="77777777" w:rsidR="006651BC" w:rsidRPr="00775D41" w:rsidRDefault="006651BC" w:rsidP="006651BC">
      <w:pPr>
        <w:ind w:firstLine="709"/>
        <w:jc w:val="right"/>
        <w:rPr>
          <w:rFonts w:eastAsia="Calibri"/>
          <w:sz w:val="28"/>
          <w:szCs w:val="28"/>
          <w:lang w:val="uk-UA" w:eastAsia="en-US"/>
        </w:rPr>
      </w:pPr>
      <w:r w:rsidRPr="00775D41">
        <w:rPr>
          <w:rFonts w:eastAsia="Calibri"/>
          <w:sz w:val="28"/>
          <w:szCs w:val="28"/>
          <w:lang w:val="uk-UA" w:eastAsia="en-US"/>
        </w:rPr>
        <w:t>Рішення прийнято</w:t>
      </w:r>
    </w:p>
    <w:p w14:paraId="020DE7FA" w14:textId="77777777" w:rsidR="00E71CD6" w:rsidRDefault="00E71CD6" w:rsidP="008903DA">
      <w:pPr>
        <w:spacing w:line="228" w:lineRule="auto"/>
        <w:ind w:firstLine="851"/>
        <w:jc w:val="both"/>
        <w:rPr>
          <w:rFonts w:eastAsia="Calibri"/>
          <w:sz w:val="28"/>
          <w:szCs w:val="28"/>
          <w:lang w:val="uk-UA" w:eastAsia="en-US"/>
        </w:rPr>
      </w:pPr>
    </w:p>
    <w:p w14:paraId="3631F743" w14:textId="77777777" w:rsidR="007C447E" w:rsidRDefault="007C447E" w:rsidP="005E0FAF">
      <w:pPr>
        <w:ind w:left="709"/>
        <w:jc w:val="both"/>
        <w:rPr>
          <w:sz w:val="28"/>
          <w:szCs w:val="28"/>
          <w:lang w:val="uk-UA"/>
        </w:rPr>
      </w:pPr>
    </w:p>
    <w:p w14:paraId="318847E5" w14:textId="77777777" w:rsidR="00727274" w:rsidRPr="004D7AC1" w:rsidRDefault="00727274" w:rsidP="005E0FAF">
      <w:pPr>
        <w:ind w:left="709"/>
        <w:jc w:val="both"/>
        <w:rPr>
          <w:sz w:val="28"/>
          <w:szCs w:val="28"/>
          <w:lang w:val="uk-UA"/>
        </w:rPr>
      </w:pPr>
    </w:p>
    <w:p w14:paraId="692F9D04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>Голова комісії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Олександр ІВАНИЦЬКИЙ </w:t>
      </w:r>
    </w:p>
    <w:p w14:paraId="62A79F6F" w14:textId="77777777" w:rsidR="005E0FAF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35E785B4" w14:textId="77777777" w:rsidR="007C447E" w:rsidRPr="004D7AC1" w:rsidRDefault="007C447E" w:rsidP="005E0FAF">
      <w:pPr>
        <w:ind w:left="709"/>
        <w:jc w:val="both"/>
        <w:rPr>
          <w:sz w:val="28"/>
          <w:szCs w:val="28"/>
          <w:lang w:val="uk-UA"/>
        </w:rPr>
      </w:pPr>
    </w:p>
    <w:p w14:paraId="2C0D817C" w14:textId="77777777" w:rsidR="005E0FAF" w:rsidRPr="004D7AC1" w:rsidRDefault="005E0FAF" w:rsidP="005E0FAF">
      <w:pPr>
        <w:ind w:left="709"/>
        <w:jc w:val="both"/>
        <w:rPr>
          <w:sz w:val="28"/>
          <w:szCs w:val="28"/>
          <w:lang w:val="uk-UA"/>
        </w:rPr>
      </w:pPr>
    </w:p>
    <w:p w14:paraId="1D2D302A" w14:textId="77777777" w:rsidR="005E0FAF" w:rsidRDefault="005E0FAF" w:rsidP="005E0FAF">
      <w:pPr>
        <w:ind w:left="709"/>
        <w:jc w:val="both"/>
        <w:rPr>
          <w:sz w:val="28"/>
          <w:szCs w:val="28"/>
          <w:lang w:val="uk-UA"/>
        </w:rPr>
      </w:pPr>
      <w:r w:rsidRPr="004D7AC1">
        <w:rPr>
          <w:sz w:val="28"/>
          <w:szCs w:val="28"/>
          <w:lang w:val="uk-UA"/>
        </w:rPr>
        <w:t xml:space="preserve">Секретар комісії  </w:t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</w:r>
      <w:r w:rsidRPr="004D7AC1">
        <w:rPr>
          <w:sz w:val="28"/>
          <w:szCs w:val="28"/>
          <w:lang w:val="uk-UA"/>
        </w:rPr>
        <w:tab/>
        <w:t>Олексій АСАУЛЕНКО</w:t>
      </w:r>
    </w:p>
    <w:sectPr w:rsidR="005E0FAF" w:rsidSect="00E60343">
      <w:type w:val="continuous"/>
      <w:pgSz w:w="11906" w:h="16838"/>
      <w:pgMar w:top="1135" w:right="567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B0E45"/>
    <w:multiLevelType w:val="multilevel"/>
    <w:tmpl w:val="651EA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1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0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CF1"/>
    <w:rsid w:val="00015740"/>
    <w:rsid w:val="0001596A"/>
    <w:rsid w:val="00015C39"/>
    <w:rsid w:val="000170C6"/>
    <w:rsid w:val="00017125"/>
    <w:rsid w:val="0002138B"/>
    <w:rsid w:val="00021733"/>
    <w:rsid w:val="0002174B"/>
    <w:rsid w:val="00022C03"/>
    <w:rsid w:val="00024AFF"/>
    <w:rsid w:val="00024FEB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47060"/>
    <w:rsid w:val="0005090C"/>
    <w:rsid w:val="00051B86"/>
    <w:rsid w:val="00051C4F"/>
    <w:rsid w:val="00052357"/>
    <w:rsid w:val="00052A2A"/>
    <w:rsid w:val="00052F9D"/>
    <w:rsid w:val="00053A16"/>
    <w:rsid w:val="00055D86"/>
    <w:rsid w:val="00056312"/>
    <w:rsid w:val="00056C8A"/>
    <w:rsid w:val="000628BE"/>
    <w:rsid w:val="00062B09"/>
    <w:rsid w:val="0006390B"/>
    <w:rsid w:val="0006492E"/>
    <w:rsid w:val="00064EBA"/>
    <w:rsid w:val="000663E2"/>
    <w:rsid w:val="00070140"/>
    <w:rsid w:val="0007081A"/>
    <w:rsid w:val="00070878"/>
    <w:rsid w:val="00071113"/>
    <w:rsid w:val="00072F67"/>
    <w:rsid w:val="00073078"/>
    <w:rsid w:val="00073BCB"/>
    <w:rsid w:val="00073CA8"/>
    <w:rsid w:val="00074AE4"/>
    <w:rsid w:val="00074ED6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D9A"/>
    <w:rsid w:val="00084F6B"/>
    <w:rsid w:val="00085447"/>
    <w:rsid w:val="00085A9B"/>
    <w:rsid w:val="00085D72"/>
    <w:rsid w:val="00086556"/>
    <w:rsid w:val="00087A0F"/>
    <w:rsid w:val="000901FC"/>
    <w:rsid w:val="00090376"/>
    <w:rsid w:val="00090B63"/>
    <w:rsid w:val="0009264C"/>
    <w:rsid w:val="000935E0"/>
    <w:rsid w:val="000940DC"/>
    <w:rsid w:val="00094558"/>
    <w:rsid w:val="000958AD"/>
    <w:rsid w:val="00096FAD"/>
    <w:rsid w:val="000975ED"/>
    <w:rsid w:val="000A0DBB"/>
    <w:rsid w:val="000A0E4A"/>
    <w:rsid w:val="000A11C2"/>
    <w:rsid w:val="000A1E13"/>
    <w:rsid w:val="000A1F8D"/>
    <w:rsid w:val="000A2A75"/>
    <w:rsid w:val="000A444F"/>
    <w:rsid w:val="000B0EC7"/>
    <w:rsid w:val="000B2B34"/>
    <w:rsid w:val="000B2D8A"/>
    <w:rsid w:val="000B2DF9"/>
    <w:rsid w:val="000B3A33"/>
    <w:rsid w:val="000B3A59"/>
    <w:rsid w:val="000B685A"/>
    <w:rsid w:val="000B69FB"/>
    <w:rsid w:val="000B6AD6"/>
    <w:rsid w:val="000B7849"/>
    <w:rsid w:val="000C28EA"/>
    <w:rsid w:val="000C3174"/>
    <w:rsid w:val="000C3ACC"/>
    <w:rsid w:val="000C46B5"/>
    <w:rsid w:val="000C4905"/>
    <w:rsid w:val="000C4D5B"/>
    <w:rsid w:val="000C54E8"/>
    <w:rsid w:val="000C55DC"/>
    <w:rsid w:val="000C5FE5"/>
    <w:rsid w:val="000C6210"/>
    <w:rsid w:val="000C71F8"/>
    <w:rsid w:val="000D0A9B"/>
    <w:rsid w:val="000D109F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290"/>
    <w:rsid w:val="000E791F"/>
    <w:rsid w:val="000F0667"/>
    <w:rsid w:val="000F0E7B"/>
    <w:rsid w:val="000F39F5"/>
    <w:rsid w:val="000F3B8F"/>
    <w:rsid w:val="000F4653"/>
    <w:rsid w:val="000F6221"/>
    <w:rsid w:val="00100379"/>
    <w:rsid w:val="00101364"/>
    <w:rsid w:val="0010140B"/>
    <w:rsid w:val="00101DFC"/>
    <w:rsid w:val="00101F52"/>
    <w:rsid w:val="00102849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189A"/>
    <w:rsid w:val="00124F52"/>
    <w:rsid w:val="00125BB4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979"/>
    <w:rsid w:val="00133E1C"/>
    <w:rsid w:val="00133F97"/>
    <w:rsid w:val="001361BE"/>
    <w:rsid w:val="001370C3"/>
    <w:rsid w:val="00137540"/>
    <w:rsid w:val="00140F3E"/>
    <w:rsid w:val="0014188F"/>
    <w:rsid w:val="00143539"/>
    <w:rsid w:val="001447CF"/>
    <w:rsid w:val="00144A3C"/>
    <w:rsid w:val="00144DAB"/>
    <w:rsid w:val="00145476"/>
    <w:rsid w:val="00150846"/>
    <w:rsid w:val="0015112B"/>
    <w:rsid w:val="0015175A"/>
    <w:rsid w:val="00152CA0"/>
    <w:rsid w:val="00153D75"/>
    <w:rsid w:val="00153F4C"/>
    <w:rsid w:val="00155570"/>
    <w:rsid w:val="00155706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0C8"/>
    <w:rsid w:val="00175626"/>
    <w:rsid w:val="00176178"/>
    <w:rsid w:val="00176FE5"/>
    <w:rsid w:val="00180CEA"/>
    <w:rsid w:val="001810E6"/>
    <w:rsid w:val="00181559"/>
    <w:rsid w:val="00182194"/>
    <w:rsid w:val="00182C05"/>
    <w:rsid w:val="00183E7F"/>
    <w:rsid w:val="00184A64"/>
    <w:rsid w:val="001851D8"/>
    <w:rsid w:val="001874C3"/>
    <w:rsid w:val="00187830"/>
    <w:rsid w:val="0019021D"/>
    <w:rsid w:val="001911DE"/>
    <w:rsid w:val="0019186A"/>
    <w:rsid w:val="00191B6E"/>
    <w:rsid w:val="00191E4F"/>
    <w:rsid w:val="00194609"/>
    <w:rsid w:val="001952CC"/>
    <w:rsid w:val="001A0136"/>
    <w:rsid w:val="001A06C1"/>
    <w:rsid w:val="001A0878"/>
    <w:rsid w:val="001A0AAF"/>
    <w:rsid w:val="001A0BED"/>
    <w:rsid w:val="001A0F40"/>
    <w:rsid w:val="001A0F43"/>
    <w:rsid w:val="001A152C"/>
    <w:rsid w:val="001A19D6"/>
    <w:rsid w:val="001A21AB"/>
    <w:rsid w:val="001A28FA"/>
    <w:rsid w:val="001A2F4C"/>
    <w:rsid w:val="001A4B6A"/>
    <w:rsid w:val="001A4E86"/>
    <w:rsid w:val="001A66F7"/>
    <w:rsid w:val="001A731E"/>
    <w:rsid w:val="001B064D"/>
    <w:rsid w:val="001B126E"/>
    <w:rsid w:val="001B1346"/>
    <w:rsid w:val="001B2CDE"/>
    <w:rsid w:val="001B387C"/>
    <w:rsid w:val="001B5553"/>
    <w:rsid w:val="001B5B5B"/>
    <w:rsid w:val="001B5D57"/>
    <w:rsid w:val="001B7A00"/>
    <w:rsid w:val="001C12EE"/>
    <w:rsid w:val="001C1A70"/>
    <w:rsid w:val="001C24E9"/>
    <w:rsid w:val="001C508F"/>
    <w:rsid w:val="001D39F3"/>
    <w:rsid w:val="001D3EEB"/>
    <w:rsid w:val="001D4ECF"/>
    <w:rsid w:val="001D5339"/>
    <w:rsid w:val="001D58EB"/>
    <w:rsid w:val="001D707F"/>
    <w:rsid w:val="001D742D"/>
    <w:rsid w:val="001D7809"/>
    <w:rsid w:val="001D7FB4"/>
    <w:rsid w:val="001E1E33"/>
    <w:rsid w:val="001E2902"/>
    <w:rsid w:val="001E34E0"/>
    <w:rsid w:val="001E463D"/>
    <w:rsid w:val="001E4EC3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076"/>
    <w:rsid w:val="00207002"/>
    <w:rsid w:val="0020736F"/>
    <w:rsid w:val="00207697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605"/>
    <w:rsid w:val="0022771D"/>
    <w:rsid w:val="00227A32"/>
    <w:rsid w:val="00230948"/>
    <w:rsid w:val="00231273"/>
    <w:rsid w:val="002316B5"/>
    <w:rsid w:val="00232D17"/>
    <w:rsid w:val="00232D9D"/>
    <w:rsid w:val="00233FC6"/>
    <w:rsid w:val="00237402"/>
    <w:rsid w:val="002375A2"/>
    <w:rsid w:val="00237933"/>
    <w:rsid w:val="00240195"/>
    <w:rsid w:val="00243056"/>
    <w:rsid w:val="0024375C"/>
    <w:rsid w:val="00243B46"/>
    <w:rsid w:val="00243C86"/>
    <w:rsid w:val="00243CC5"/>
    <w:rsid w:val="0024444F"/>
    <w:rsid w:val="0024472A"/>
    <w:rsid w:val="00244B93"/>
    <w:rsid w:val="0024515F"/>
    <w:rsid w:val="00246CA1"/>
    <w:rsid w:val="00250C3A"/>
    <w:rsid w:val="0025273D"/>
    <w:rsid w:val="002528F1"/>
    <w:rsid w:val="002536CE"/>
    <w:rsid w:val="00253C3C"/>
    <w:rsid w:val="0025488A"/>
    <w:rsid w:val="002554C8"/>
    <w:rsid w:val="00255C52"/>
    <w:rsid w:val="00255E78"/>
    <w:rsid w:val="002562E6"/>
    <w:rsid w:val="00256A77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51AC"/>
    <w:rsid w:val="00266716"/>
    <w:rsid w:val="0026721B"/>
    <w:rsid w:val="002703A4"/>
    <w:rsid w:val="0027156D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1996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351"/>
    <w:rsid w:val="002A7ADC"/>
    <w:rsid w:val="002B31A3"/>
    <w:rsid w:val="002B37BC"/>
    <w:rsid w:val="002B38EA"/>
    <w:rsid w:val="002B3DF8"/>
    <w:rsid w:val="002B3EB6"/>
    <w:rsid w:val="002B5D43"/>
    <w:rsid w:val="002B5E73"/>
    <w:rsid w:val="002B7022"/>
    <w:rsid w:val="002B7498"/>
    <w:rsid w:val="002C04C2"/>
    <w:rsid w:val="002C4A2A"/>
    <w:rsid w:val="002C4C25"/>
    <w:rsid w:val="002C506E"/>
    <w:rsid w:val="002C5B97"/>
    <w:rsid w:val="002C6956"/>
    <w:rsid w:val="002C6A00"/>
    <w:rsid w:val="002C6CD2"/>
    <w:rsid w:val="002D0550"/>
    <w:rsid w:val="002D0D5C"/>
    <w:rsid w:val="002D143E"/>
    <w:rsid w:val="002D1509"/>
    <w:rsid w:val="002D19B6"/>
    <w:rsid w:val="002D1A3D"/>
    <w:rsid w:val="002D4437"/>
    <w:rsid w:val="002D498C"/>
    <w:rsid w:val="002D7326"/>
    <w:rsid w:val="002D795B"/>
    <w:rsid w:val="002E0412"/>
    <w:rsid w:val="002E0D76"/>
    <w:rsid w:val="002E1B51"/>
    <w:rsid w:val="002E22BE"/>
    <w:rsid w:val="002E2C4A"/>
    <w:rsid w:val="002E50E8"/>
    <w:rsid w:val="002E5C49"/>
    <w:rsid w:val="002E73D0"/>
    <w:rsid w:val="002F017C"/>
    <w:rsid w:val="002F051A"/>
    <w:rsid w:val="002F0795"/>
    <w:rsid w:val="002F0F62"/>
    <w:rsid w:val="002F10D8"/>
    <w:rsid w:val="002F1246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2E89"/>
    <w:rsid w:val="0030322F"/>
    <w:rsid w:val="00303417"/>
    <w:rsid w:val="003036CA"/>
    <w:rsid w:val="00304D81"/>
    <w:rsid w:val="00305AE0"/>
    <w:rsid w:val="00306155"/>
    <w:rsid w:val="003103FD"/>
    <w:rsid w:val="00312D1A"/>
    <w:rsid w:val="00313608"/>
    <w:rsid w:val="00313A4E"/>
    <w:rsid w:val="00315901"/>
    <w:rsid w:val="00316B02"/>
    <w:rsid w:val="00317D04"/>
    <w:rsid w:val="003212A4"/>
    <w:rsid w:val="00324175"/>
    <w:rsid w:val="00325B6D"/>
    <w:rsid w:val="0032607B"/>
    <w:rsid w:val="00326101"/>
    <w:rsid w:val="003262B1"/>
    <w:rsid w:val="00327476"/>
    <w:rsid w:val="00327FFC"/>
    <w:rsid w:val="00330088"/>
    <w:rsid w:val="00330A37"/>
    <w:rsid w:val="00330DDB"/>
    <w:rsid w:val="00331ED1"/>
    <w:rsid w:val="00335CB0"/>
    <w:rsid w:val="00335D6C"/>
    <w:rsid w:val="00336BED"/>
    <w:rsid w:val="00337456"/>
    <w:rsid w:val="00337DDE"/>
    <w:rsid w:val="0034001F"/>
    <w:rsid w:val="00340CAD"/>
    <w:rsid w:val="003414AD"/>
    <w:rsid w:val="003439B8"/>
    <w:rsid w:val="00344F8C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2074"/>
    <w:rsid w:val="00362CA8"/>
    <w:rsid w:val="003654A1"/>
    <w:rsid w:val="003659E0"/>
    <w:rsid w:val="003661AB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5D63"/>
    <w:rsid w:val="00377BA5"/>
    <w:rsid w:val="00377E4A"/>
    <w:rsid w:val="00380854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9E4"/>
    <w:rsid w:val="00392314"/>
    <w:rsid w:val="00392417"/>
    <w:rsid w:val="00393E31"/>
    <w:rsid w:val="00394625"/>
    <w:rsid w:val="00395E9E"/>
    <w:rsid w:val="003963D6"/>
    <w:rsid w:val="0039795D"/>
    <w:rsid w:val="00397BE1"/>
    <w:rsid w:val="003A08F6"/>
    <w:rsid w:val="003A0AB2"/>
    <w:rsid w:val="003A1301"/>
    <w:rsid w:val="003A1599"/>
    <w:rsid w:val="003A2279"/>
    <w:rsid w:val="003A2CF9"/>
    <w:rsid w:val="003A413B"/>
    <w:rsid w:val="003A4274"/>
    <w:rsid w:val="003A4EDB"/>
    <w:rsid w:val="003A5577"/>
    <w:rsid w:val="003A57D0"/>
    <w:rsid w:val="003A5AA1"/>
    <w:rsid w:val="003A682C"/>
    <w:rsid w:val="003A7289"/>
    <w:rsid w:val="003B0303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1DA0"/>
    <w:rsid w:val="003E289A"/>
    <w:rsid w:val="003E2E16"/>
    <w:rsid w:val="003E2F04"/>
    <w:rsid w:val="003E5320"/>
    <w:rsid w:val="003E5EF5"/>
    <w:rsid w:val="003E5F72"/>
    <w:rsid w:val="003E6ACD"/>
    <w:rsid w:val="003E7F56"/>
    <w:rsid w:val="003F0E05"/>
    <w:rsid w:val="003F2BE8"/>
    <w:rsid w:val="003F3F8B"/>
    <w:rsid w:val="003F44A6"/>
    <w:rsid w:val="003F52D6"/>
    <w:rsid w:val="003F57C9"/>
    <w:rsid w:val="00400275"/>
    <w:rsid w:val="004005B3"/>
    <w:rsid w:val="004005C4"/>
    <w:rsid w:val="00400989"/>
    <w:rsid w:val="00400DF5"/>
    <w:rsid w:val="004010F5"/>
    <w:rsid w:val="004015E6"/>
    <w:rsid w:val="00402C2D"/>
    <w:rsid w:val="00403B4C"/>
    <w:rsid w:val="004048EF"/>
    <w:rsid w:val="00406412"/>
    <w:rsid w:val="00406551"/>
    <w:rsid w:val="00410DE5"/>
    <w:rsid w:val="00411232"/>
    <w:rsid w:val="00411554"/>
    <w:rsid w:val="004117C1"/>
    <w:rsid w:val="00412037"/>
    <w:rsid w:val="00412571"/>
    <w:rsid w:val="00412642"/>
    <w:rsid w:val="00412B04"/>
    <w:rsid w:val="00412EA7"/>
    <w:rsid w:val="0041323C"/>
    <w:rsid w:val="00413393"/>
    <w:rsid w:val="00413DED"/>
    <w:rsid w:val="00414611"/>
    <w:rsid w:val="00414A1D"/>
    <w:rsid w:val="00415831"/>
    <w:rsid w:val="00416EA3"/>
    <w:rsid w:val="0042397E"/>
    <w:rsid w:val="004244BE"/>
    <w:rsid w:val="004251AE"/>
    <w:rsid w:val="004264BB"/>
    <w:rsid w:val="00426DB0"/>
    <w:rsid w:val="0042707D"/>
    <w:rsid w:val="00427369"/>
    <w:rsid w:val="0042766C"/>
    <w:rsid w:val="004277D3"/>
    <w:rsid w:val="00427F57"/>
    <w:rsid w:val="00431271"/>
    <w:rsid w:val="004316C2"/>
    <w:rsid w:val="004316E5"/>
    <w:rsid w:val="0043182B"/>
    <w:rsid w:val="00431D8A"/>
    <w:rsid w:val="00433B65"/>
    <w:rsid w:val="004349E1"/>
    <w:rsid w:val="00435BB9"/>
    <w:rsid w:val="004411CE"/>
    <w:rsid w:val="004421FC"/>
    <w:rsid w:val="00442509"/>
    <w:rsid w:val="00443291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725E"/>
    <w:rsid w:val="00460404"/>
    <w:rsid w:val="004618C4"/>
    <w:rsid w:val="00462E57"/>
    <w:rsid w:val="0046323E"/>
    <w:rsid w:val="00463360"/>
    <w:rsid w:val="004637BD"/>
    <w:rsid w:val="00463FE8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C3"/>
    <w:rsid w:val="00474FE5"/>
    <w:rsid w:val="00476504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2EC"/>
    <w:rsid w:val="004A1641"/>
    <w:rsid w:val="004A31B4"/>
    <w:rsid w:val="004A35C3"/>
    <w:rsid w:val="004A3667"/>
    <w:rsid w:val="004A3EDB"/>
    <w:rsid w:val="004A4158"/>
    <w:rsid w:val="004A5067"/>
    <w:rsid w:val="004A5EA9"/>
    <w:rsid w:val="004A6362"/>
    <w:rsid w:val="004B0BAC"/>
    <w:rsid w:val="004B2B97"/>
    <w:rsid w:val="004B3274"/>
    <w:rsid w:val="004B352C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5F27"/>
    <w:rsid w:val="004D70EF"/>
    <w:rsid w:val="004D7464"/>
    <w:rsid w:val="004D7AC1"/>
    <w:rsid w:val="004D7C07"/>
    <w:rsid w:val="004D7E1F"/>
    <w:rsid w:val="004E0F64"/>
    <w:rsid w:val="004E14FF"/>
    <w:rsid w:val="004E2A91"/>
    <w:rsid w:val="004E3202"/>
    <w:rsid w:val="004E4267"/>
    <w:rsid w:val="004E4CB8"/>
    <w:rsid w:val="004E4CE0"/>
    <w:rsid w:val="004E5DDD"/>
    <w:rsid w:val="004E6948"/>
    <w:rsid w:val="004E6FCB"/>
    <w:rsid w:val="004E7104"/>
    <w:rsid w:val="004E73B6"/>
    <w:rsid w:val="004E7C7E"/>
    <w:rsid w:val="004F003A"/>
    <w:rsid w:val="004F0A56"/>
    <w:rsid w:val="004F1081"/>
    <w:rsid w:val="004F13DC"/>
    <w:rsid w:val="004F31D1"/>
    <w:rsid w:val="004F436A"/>
    <w:rsid w:val="004F4390"/>
    <w:rsid w:val="004F5F1D"/>
    <w:rsid w:val="004F5F7B"/>
    <w:rsid w:val="004F6070"/>
    <w:rsid w:val="004F7470"/>
    <w:rsid w:val="004F7B6D"/>
    <w:rsid w:val="0050019F"/>
    <w:rsid w:val="0050047B"/>
    <w:rsid w:val="005020DB"/>
    <w:rsid w:val="00503670"/>
    <w:rsid w:val="00503945"/>
    <w:rsid w:val="0050686B"/>
    <w:rsid w:val="00506BB2"/>
    <w:rsid w:val="005075EF"/>
    <w:rsid w:val="0051038A"/>
    <w:rsid w:val="0051109C"/>
    <w:rsid w:val="00512813"/>
    <w:rsid w:val="00513FC6"/>
    <w:rsid w:val="00514532"/>
    <w:rsid w:val="00514A04"/>
    <w:rsid w:val="00514E88"/>
    <w:rsid w:val="00515621"/>
    <w:rsid w:val="00516C72"/>
    <w:rsid w:val="00517158"/>
    <w:rsid w:val="005173FA"/>
    <w:rsid w:val="005229B3"/>
    <w:rsid w:val="005244D0"/>
    <w:rsid w:val="00525635"/>
    <w:rsid w:val="00525702"/>
    <w:rsid w:val="00525C62"/>
    <w:rsid w:val="0052609D"/>
    <w:rsid w:val="00527E5C"/>
    <w:rsid w:val="0053226D"/>
    <w:rsid w:val="005327F3"/>
    <w:rsid w:val="00533223"/>
    <w:rsid w:val="00533E12"/>
    <w:rsid w:val="0053405E"/>
    <w:rsid w:val="00536599"/>
    <w:rsid w:val="005401DA"/>
    <w:rsid w:val="00542850"/>
    <w:rsid w:val="0054301E"/>
    <w:rsid w:val="0054324C"/>
    <w:rsid w:val="005448A9"/>
    <w:rsid w:val="005449F8"/>
    <w:rsid w:val="00544F31"/>
    <w:rsid w:val="00544F96"/>
    <w:rsid w:val="005455D6"/>
    <w:rsid w:val="0055019D"/>
    <w:rsid w:val="0055063D"/>
    <w:rsid w:val="00550BE8"/>
    <w:rsid w:val="00550D8C"/>
    <w:rsid w:val="00553A9B"/>
    <w:rsid w:val="00553AB7"/>
    <w:rsid w:val="00555333"/>
    <w:rsid w:val="00555963"/>
    <w:rsid w:val="00556596"/>
    <w:rsid w:val="0055746A"/>
    <w:rsid w:val="0056054D"/>
    <w:rsid w:val="00560708"/>
    <w:rsid w:val="00562616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1A29"/>
    <w:rsid w:val="0057227F"/>
    <w:rsid w:val="00572EDE"/>
    <w:rsid w:val="00573096"/>
    <w:rsid w:val="005743AA"/>
    <w:rsid w:val="005753FE"/>
    <w:rsid w:val="00575437"/>
    <w:rsid w:val="0057558D"/>
    <w:rsid w:val="00575A07"/>
    <w:rsid w:val="00576BD7"/>
    <w:rsid w:val="00576C16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06E7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6F62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6014"/>
    <w:rsid w:val="005B6792"/>
    <w:rsid w:val="005B682B"/>
    <w:rsid w:val="005B7396"/>
    <w:rsid w:val="005C0D30"/>
    <w:rsid w:val="005C2110"/>
    <w:rsid w:val="005C46BE"/>
    <w:rsid w:val="005C4BF9"/>
    <w:rsid w:val="005C54A6"/>
    <w:rsid w:val="005C658B"/>
    <w:rsid w:val="005C66FA"/>
    <w:rsid w:val="005C6D67"/>
    <w:rsid w:val="005C6E05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CE5"/>
    <w:rsid w:val="005D5E58"/>
    <w:rsid w:val="005D6858"/>
    <w:rsid w:val="005D6DE0"/>
    <w:rsid w:val="005D6E6D"/>
    <w:rsid w:val="005D6F00"/>
    <w:rsid w:val="005E0641"/>
    <w:rsid w:val="005E0FAF"/>
    <w:rsid w:val="005E149F"/>
    <w:rsid w:val="005E190E"/>
    <w:rsid w:val="005E2FF4"/>
    <w:rsid w:val="005E3DE3"/>
    <w:rsid w:val="005E4E6F"/>
    <w:rsid w:val="005E529D"/>
    <w:rsid w:val="005E65E6"/>
    <w:rsid w:val="005E7787"/>
    <w:rsid w:val="005E7D4D"/>
    <w:rsid w:val="005F120B"/>
    <w:rsid w:val="005F13AC"/>
    <w:rsid w:val="005F1B02"/>
    <w:rsid w:val="005F1B34"/>
    <w:rsid w:val="005F21DD"/>
    <w:rsid w:val="005F4ACD"/>
    <w:rsid w:val="005F6CAC"/>
    <w:rsid w:val="005F6E17"/>
    <w:rsid w:val="005F796A"/>
    <w:rsid w:val="00600773"/>
    <w:rsid w:val="00601328"/>
    <w:rsid w:val="0060180C"/>
    <w:rsid w:val="00602553"/>
    <w:rsid w:val="006033F7"/>
    <w:rsid w:val="0060411E"/>
    <w:rsid w:val="00606FB7"/>
    <w:rsid w:val="00607455"/>
    <w:rsid w:val="00611437"/>
    <w:rsid w:val="0061200F"/>
    <w:rsid w:val="00612404"/>
    <w:rsid w:val="006124FC"/>
    <w:rsid w:val="00612BD4"/>
    <w:rsid w:val="0061366D"/>
    <w:rsid w:val="00614C7F"/>
    <w:rsid w:val="00614D30"/>
    <w:rsid w:val="00615301"/>
    <w:rsid w:val="00616552"/>
    <w:rsid w:val="00616608"/>
    <w:rsid w:val="00617153"/>
    <w:rsid w:val="006204FE"/>
    <w:rsid w:val="00622CFA"/>
    <w:rsid w:val="00625BB1"/>
    <w:rsid w:val="00630485"/>
    <w:rsid w:val="00630746"/>
    <w:rsid w:val="00630DBC"/>
    <w:rsid w:val="0063147E"/>
    <w:rsid w:val="00631B7B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4BB3"/>
    <w:rsid w:val="00644C3F"/>
    <w:rsid w:val="00645FF9"/>
    <w:rsid w:val="00646797"/>
    <w:rsid w:val="00647E3E"/>
    <w:rsid w:val="0065014C"/>
    <w:rsid w:val="0065016E"/>
    <w:rsid w:val="0065257A"/>
    <w:rsid w:val="006556EF"/>
    <w:rsid w:val="006559FC"/>
    <w:rsid w:val="00655D35"/>
    <w:rsid w:val="006565A4"/>
    <w:rsid w:val="00657FD1"/>
    <w:rsid w:val="00660E8A"/>
    <w:rsid w:val="006611DB"/>
    <w:rsid w:val="006611DF"/>
    <w:rsid w:val="006618EB"/>
    <w:rsid w:val="00661DC5"/>
    <w:rsid w:val="0066283F"/>
    <w:rsid w:val="006633CF"/>
    <w:rsid w:val="0066493C"/>
    <w:rsid w:val="00664EA9"/>
    <w:rsid w:val="00665115"/>
    <w:rsid w:val="006651BC"/>
    <w:rsid w:val="00666B1F"/>
    <w:rsid w:val="00667610"/>
    <w:rsid w:val="00667C70"/>
    <w:rsid w:val="00670356"/>
    <w:rsid w:val="00670E50"/>
    <w:rsid w:val="0067225A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7796C"/>
    <w:rsid w:val="00680878"/>
    <w:rsid w:val="0068156D"/>
    <w:rsid w:val="006821E7"/>
    <w:rsid w:val="00682F3F"/>
    <w:rsid w:val="00682FDF"/>
    <w:rsid w:val="006833D8"/>
    <w:rsid w:val="0068406F"/>
    <w:rsid w:val="00684206"/>
    <w:rsid w:val="00685ED2"/>
    <w:rsid w:val="00686458"/>
    <w:rsid w:val="00691649"/>
    <w:rsid w:val="00694085"/>
    <w:rsid w:val="006A03DB"/>
    <w:rsid w:val="006A0732"/>
    <w:rsid w:val="006A0A4F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1039"/>
    <w:rsid w:val="006C277F"/>
    <w:rsid w:val="006C3900"/>
    <w:rsid w:val="006C42AB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3FFB"/>
    <w:rsid w:val="006D5756"/>
    <w:rsid w:val="006D70E0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1857"/>
    <w:rsid w:val="006F26BB"/>
    <w:rsid w:val="006F34A9"/>
    <w:rsid w:val="006F37FD"/>
    <w:rsid w:val="006F4BFA"/>
    <w:rsid w:val="006F6519"/>
    <w:rsid w:val="006F67EC"/>
    <w:rsid w:val="00700433"/>
    <w:rsid w:val="007006DC"/>
    <w:rsid w:val="00701B60"/>
    <w:rsid w:val="00701BCF"/>
    <w:rsid w:val="00701D7A"/>
    <w:rsid w:val="00702398"/>
    <w:rsid w:val="007042B2"/>
    <w:rsid w:val="0070582D"/>
    <w:rsid w:val="007069A8"/>
    <w:rsid w:val="0071024D"/>
    <w:rsid w:val="0071063E"/>
    <w:rsid w:val="007119C1"/>
    <w:rsid w:val="00713490"/>
    <w:rsid w:val="00713BB2"/>
    <w:rsid w:val="00713C74"/>
    <w:rsid w:val="00714772"/>
    <w:rsid w:val="007147C2"/>
    <w:rsid w:val="00714D18"/>
    <w:rsid w:val="0071546F"/>
    <w:rsid w:val="00715A2B"/>
    <w:rsid w:val="0072013E"/>
    <w:rsid w:val="00722E70"/>
    <w:rsid w:val="00722F66"/>
    <w:rsid w:val="00723990"/>
    <w:rsid w:val="0072717E"/>
    <w:rsid w:val="00727274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4586"/>
    <w:rsid w:val="00756BD7"/>
    <w:rsid w:val="00760198"/>
    <w:rsid w:val="007616BB"/>
    <w:rsid w:val="00761924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7DF3"/>
    <w:rsid w:val="00771662"/>
    <w:rsid w:val="00772611"/>
    <w:rsid w:val="00772F4C"/>
    <w:rsid w:val="00773E61"/>
    <w:rsid w:val="00775237"/>
    <w:rsid w:val="00775AE9"/>
    <w:rsid w:val="00775D41"/>
    <w:rsid w:val="00776031"/>
    <w:rsid w:val="00776743"/>
    <w:rsid w:val="00777D23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54"/>
    <w:rsid w:val="007A0B60"/>
    <w:rsid w:val="007A11DE"/>
    <w:rsid w:val="007A31B8"/>
    <w:rsid w:val="007A34F5"/>
    <w:rsid w:val="007A3B65"/>
    <w:rsid w:val="007A424C"/>
    <w:rsid w:val="007A5E13"/>
    <w:rsid w:val="007B07F8"/>
    <w:rsid w:val="007B26C0"/>
    <w:rsid w:val="007B289A"/>
    <w:rsid w:val="007B435D"/>
    <w:rsid w:val="007B4531"/>
    <w:rsid w:val="007B494A"/>
    <w:rsid w:val="007B4A97"/>
    <w:rsid w:val="007B4C62"/>
    <w:rsid w:val="007B5E80"/>
    <w:rsid w:val="007B61F6"/>
    <w:rsid w:val="007B6262"/>
    <w:rsid w:val="007B681F"/>
    <w:rsid w:val="007B739A"/>
    <w:rsid w:val="007B7428"/>
    <w:rsid w:val="007B777A"/>
    <w:rsid w:val="007B7EEA"/>
    <w:rsid w:val="007C080D"/>
    <w:rsid w:val="007C085F"/>
    <w:rsid w:val="007C18D1"/>
    <w:rsid w:val="007C275E"/>
    <w:rsid w:val="007C447E"/>
    <w:rsid w:val="007C6854"/>
    <w:rsid w:val="007D050B"/>
    <w:rsid w:val="007D0910"/>
    <w:rsid w:val="007D0AEE"/>
    <w:rsid w:val="007D2FCB"/>
    <w:rsid w:val="007D31D0"/>
    <w:rsid w:val="007D4E5D"/>
    <w:rsid w:val="007D5E68"/>
    <w:rsid w:val="007D6EC1"/>
    <w:rsid w:val="007D7928"/>
    <w:rsid w:val="007E0E7A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24C"/>
    <w:rsid w:val="007F6300"/>
    <w:rsid w:val="007F67F0"/>
    <w:rsid w:val="007F68E1"/>
    <w:rsid w:val="008001DD"/>
    <w:rsid w:val="00801E47"/>
    <w:rsid w:val="008029CA"/>
    <w:rsid w:val="00803B20"/>
    <w:rsid w:val="00803E7A"/>
    <w:rsid w:val="00804120"/>
    <w:rsid w:val="00804347"/>
    <w:rsid w:val="00805494"/>
    <w:rsid w:val="0080587E"/>
    <w:rsid w:val="00806325"/>
    <w:rsid w:val="00806891"/>
    <w:rsid w:val="008077C6"/>
    <w:rsid w:val="00807A57"/>
    <w:rsid w:val="00810D23"/>
    <w:rsid w:val="008110FF"/>
    <w:rsid w:val="008113A2"/>
    <w:rsid w:val="0081208F"/>
    <w:rsid w:val="00812ABE"/>
    <w:rsid w:val="00812ACD"/>
    <w:rsid w:val="008153A2"/>
    <w:rsid w:val="0081707F"/>
    <w:rsid w:val="00820BA8"/>
    <w:rsid w:val="00820CB8"/>
    <w:rsid w:val="00823C9F"/>
    <w:rsid w:val="00824FE8"/>
    <w:rsid w:val="008262A3"/>
    <w:rsid w:val="008272D6"/>
    <w:rsid w:val="0082752A"/>
    <w:rsid w:val="0083195A"/>
    <w:rsid w:val="00833812"/>
    <w:rsid w:val="008338AC"/>
    <w:rsid w:val="008339DF"/>
    <w:rsid w:val="00834059"/>
    <w:rsid w:val="00835298"/>
    <w:rsid w:val="008352AC"/>
    <w:rsid w:val="008354AA"/>
    <w:rsid w:val="00835D36"/>
    <w:rsid w:val="00836211"/>
    <w:rsid w:val="00836323"/>
    <w:rsid w:val="00837930"/>
    <w:rsid w:val="00837EB3"/>
    <w:rsid w:val="0084042A"/>
    <w:rsid w:val="008408C0"/>
    <w:rsid w:val="008412EB"/>
    <w:rsid w:val="00841887"/>
    <w:rsid w:val="00841C32"/>
    <w:rsid w:val="00841FD1"/>
    <w:rsid w:val="00843069"/>
    <w:rsid w:val="008445A0"/>
    <w:rsid w:val="00846E56"/>
    <w:rsid w:val="0084762F"/>
    <w:rsid w:val="00847E30"/>
    <w:rsid w:val="00850303"/>
    <w:rsid w:val="008511C9"/>
    <w:rsid w:val="00851D00"/>
    <w:rsid w:val="00851DB7"/>
    <w:rsid w:val="00853157"/>
    <w:rsid w:val="00854568"/>
    <w:rsid w:val="00856BEB"/>
    <w:rsid w:val="008570E7"/>
    <w:rsid w:val="008601DD"/>
    <w:rsid w:val="00860788"/>
    <w:rsid w:val="00860BB8"/>
    <w:rsid w:val="00860D97"/>
    <w:rsid w:val="0086103D"/>
    <w:rsid w:val="00861C51"/>
    <w:rsid w:val="00861CFC"/>
    <w:rsid w:val="00861F86"/>
    <w:rsid w:val="00862057"/>
    <w:rsid w:val="00862880"/>
    <w:rsid w:val="00866761"/>
    <w:rsid w:val="008707FF"/>
    <w:rsid w:val="00870DAF"/>
    <w:rsid w:val="00872CA2"/>
    <w:rsid w:val="00872F29"/>
    <w:rsid w:val="008765A0"/>
    <w:rsid w:val="00876F99"/>
    <w:rsid w:val="008776AC"/>
    <w:rsid w:val="0087777A"/>
    <w:rsid w:val="00877802"/>
    <w:rsid w:val="00877D16"/>
    <w:rsid w:val="00880451"/>
    <w:rsid w:val="00880496"/>
    <w:rsid w:val="008804D6"/>
    <w:rsid w:val="00881479"/>
    <w:rsid w:val="00883013"/>
    <w:rsid w:val="008841B9"/>
    <w:rsid w:val="008849C6"/>
    <w:rsid w:val="00885149"/>
    <w:rsid w:val="00886662"/>
    <w:rsid w:val="00887869"/>
    <w:rsid w:val="008903DA"/>
    <w:rsid w:val="00891F36"/>
    <w:rsid w:val="008922E3"/>
    <w:rsid w:val="00892B7E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A6E67"/>
    <w:rsid w:val="008B05B0"/>
    <w:rsid w:val="008B07B0"/>
    <w:rsid w:val="008B0F9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48F6"/>
    <w:rsid w:val="008C4F57"/>
    <w:rsid w:val="008C65FB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526"/>
    <w:rsid w:val="008E27F4"/>
    <w:rsid w:val="008E2E6B"/>
    <w:rsid w:val="008E4377"/>
    <w:rsid w:val="008E47A1"/>
    <w:rsid w:val="008E6E74"/>
    <w:rsid w:val="008E6E88"/>
    <w:rsid w:val="008F0070"/>
    <w:rsid w:val="008F00BF"/>
    <w:rsid w:val="008F0694"/>
    <w:rsid w:val="008F2D60"/>
    <w:rsid w:val="008F3563"/>
    <w:rsid w:val="008F4CBB"/>
    <w:rsid w:val="008F5F39"/>
    <w:rsid w:val="008F6EC7"/>
    <w:rsid w:val="00902A18"/>
    <w:rsid w:val="00903527"/>
    <w:rsid w:val="00904443"/>
    <w:rsid w:val="00904A98"/>
    <w:rsid w:val="0090690A"/>
    <w:rsid w:val="00906B49"/>
    <w:rsid w:val="00906E3F"/>
    <w:rsid w:val="00907B8A"/>
    <w:rsid w:val="00907D46"/>
    <w:rsid w:val="00907F4A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C4"/>
    <w:rsid w:val="00933E72"/>
    <w:rsid w:val="00934685"/>
    <w:rsid w:val="00934C7A"/>
    <w:rsid w:val="00935471"/>
    <w:rsid w:val="00935E67"/>
    <w:rsid w:val="009363F2"/>
    <w:rsid w:val="00936B9F"/>
    <w:rsid w:val="00940565"/>
    <w:rsid w:val="00941A3A"/>
    <w:rsid w:val="00941C8D"/>
    <w:rsid w:val="00942321"/>
    <w:rsid w:val="00945586"/>
    <w:rsid w:val="00950355"/>
    <w:rsid w:val="0095136B"/>
    <w:rsid w:val="00952005"/>
    <w:rsid w:val="0095210B"/>
    <w:rsid w:val="00954AAF"/>
    <w:rsid w:val="00955797"/>
    <w:rsid w:val="009566B8"/>
    <w:rsid w:val="00957BA1"/>
    <w:rsid w:val="009617AF"/>
    <w:rsid w:val="00961B88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2F3"/>
    <w:rsid w:val="00972C26"/>
    <w:rsid w:val="009735D0"/>
    <w:rsid w:val="00975B70"/>
    <w:rsid w:val="009768B2"/>
    <w:rsid w:val="0097729D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25B8"/>
    <w:rsid w:val="009947BF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562D"/>
    <w:rsid w:val="009A7522"/>
    <w:rsid w:val="009B00DF"/>
    <w:rsid w:val="009B240F"/>
    <w:rsid w:val="009B2EAC"/>
    <w:rsid w:val="009B38F4"/>
    <w:rsid w:val="009B53A4"/>
    <w:rsid w:val="009B580F"/>
    <w:rsid w:val="009B5AB0"/>
    <w:rsid w:val="009B5D16"/>
    <w:rsid w:val="009B63F6"/>
    <w:rsid w:val="009B6BD1"/>
    <w:rsid w:val="009B7148"/>
    <w:rsid w:val="009B7696"/>
    <w:rsid w:val="009C04A3"/>
    <w:rsid w:val="009C2763"/>
    <w:rsid w:val="009C383B"/>
    <w:rsid w:val="009C4C10"/>
    <w:rsid w:val="009C5A68"/>
    <w:rsid w:val="009C65FA"/>
    <w:rsid w:val="009C6630"/>
    <w:rsid w:val="009C7831"/>
    <w:rsid w:val="009D0B4F"/>
    <w:rsid w:val="009D34FE"/>
    <w:rsid w:val="009D400D"/>
    <w:rsid w:val="009D7C54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4695"/>
    <w:rsid w:val="009F6187"/>
    <w:rsid w:val="009F674D"/>
    <w:rsid w:val="009F77D5"/>
    <w:rsid w:val="009F7EB8"/>
    <w:rsid w:val="00A002EF"/>
    <w:rsid w:val="00A00EA0"/>
    <w:rsid w:val="00A023ED"/>
    <w:rsid w:val="00A02976"/>
    <w:rsid w:val="00A02A1A"/>
    <w:rsid w:val="00A03630"/>
    <w:rsid w:val="00A04882"/>
    <w:rsid w:val="00A04EB1"/>
    <w:rsid w:val="00A055AC"/>
    <w:rsid w:val="00A0626E"/>
    <w:rsid w:val="00A06490"/>
    <w:rsid w:val="00A10320"/>
    <w:rsid w:val="00A10F00"/>
    <w:rsid w:val="00A1111F"/>
    <w:rsid w:val="00A118DC"/>
    <w:rsid w:val="00A1238E"/>
    <w:rsid w:val="00A1259E"/>
    <w:rsid w:val="00A12BA0"/>
    <w:rsid w:val="00A152ED"/>
    <w:rsid w:val="00A15BC1"/>
    <w:rsid w:val="00A15FC6"/>
    <w:rsid w:val="00A16BB0"/>
    <w:rsid w:val="00A17B43"/>
    <w:rsid w:val="00A21FAD"/>
    <w:rsid w:val="00A23304"/>
    <w:rsid w:val="00A2413F"/>
    <w:rsid w:val="00A243FB"/>
    <w:rsid w:val="00A261FE"/>
    <w:rsid w:val="00A27105"/>
    <w:rsid w:val="00A27B05"/>
    <w:rsid w:val="00A27B4E"/>
    <w:rsid w:val="00A3073B"/>
    <w:rsid w:val="00A33220"/>
    <w:rsid w:val="00A35E97"/>
    <w:rsid w:val="00A41A18"/>
    <w:rsid w:val="00A4327B"/>
    <w:rsid w:val="00A439B1"/>
    <w:rsid w:val="00A452C5"/>
    <w:rsid w:val="00A479F8"/>
    <w:rsid w:val="00A50523"/>
    <w:rsid w:val="00A510F2"/>
    <w:rsid w:val="00A5313D"/>
    <w:rsid w:val="00A54724"/>
    <w:rsid w:val="00A56252"/>
    <w:rsid w:val="00A577E8"/>
    <w:rsid w:val="00A57AE3"/>
    <w:rsid w:val="00A57E78"/>
    <w:rsid w:val="00A61038"/>
    <w:rsid w:val="00A6379F"/>
    <w:rsid w:val="00A63F7A"/>
    <w:rsid w:val="00A64264"/>
    <w:rsid w:val="00A64418"/>
    <w:rsid w:val="00A644D8"/>
    <w:rsid w:val="00A64ADE"/>
    <w:rsid w:val="00A65237"/>
    <w:rsid w:val="00A665CA"/>
    <w:rsid w:val="00A66F22"/>
    <w:rsid w:val="00A6745F"/>
    <w:rsid w:val="00A67BE3"/>
    <w:rsid w:val="00A67C3D"/>
    <w:rsid w:val="00A7138F"/>
    <w:rsid w:val="00A726AC"/>
    <w:rsid w:val="00A73AD0"/>
    <w:rsid w:val="00A74BDA"/>
    <w:rsid w:val="00A765F1"/>
    <w:rsid w:val="00A772EF"/>
    <w:rsid w:val="00A7763C"/>
    <w:rsid w:val="00A776A5"/>
    <w:rsid w:val="00A80343"/>
    <w:rsid w:val="00A8075C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96797"/>
    <w:rsid w:val="00AA0507"/>
    <w:rsid w:val="00AA093E"/>
    <w:rsid w:val="00AA09FC"/>
    <w:rsid w:val="00AA1618"/>
    <w:rsid w:val="00AA1BDA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4B9D"/>
    <w:rsid w:val="00AB5480"/>
    <w:rsid w:val="00AB5667"/>
    <w:rsid w:val="00AB5A3F"/>
    <w:rsid w:val="00AB73D8"/>
    <w:rsid w:val="00AC1557"/>
    <w:rsid w:val="00AC2FA0"/>
    <w:rsid w:val="00AC3F6A"/>
    <w:rsid w:val="00AC60B9"/>
    <w:rsid w:val="00AC6AA0"/>
    <w:rsid w:val="00AD0FD1"/>
    <w:rsid w:val="00AD5366"/>
    <w:rsid w:val="00AD5A9D"/>
    <w:rsid w:val="00AD5BA5"/>
    <w:rsid w:val="00AD6998"/>
    <w:rsid w:val="00AD6C76"/>
    <w:rsid w:val="00AD7FB8"/>
    <w:rsid w:val="00AE0491"/>
    <w:rsid w:val="00AE051D"/>
    <w:rsid w:val="00AE17AA"/>
    <w:rsid w:val="00AE247F"/>
    <w:rsid w:val="00AE34CA"/>
    <w:rsid w:val="00AE3737"/>
    <w:rsid w:val="00AE37E2"/>
    <w:rsid w:val="00AE3B4E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2B42"/>
    <w:rsid w:val="00AF486F"/>
    <w:rsid w:val="00AF6487"/>
    <w:rsid w:val="00AF6E24"/>
    <w:rsid w:val="00AF6ED8"/>
    <w:rsid w:val="00AF7023"/>
    <w:rsid w:val="00AF7609"/>
    <w:rsid w:val="00AF789C"/>
    <w:rsid w:val="00AF7F91"/>
    <w:rsid w:val="00B01C03"/>
    <w:rsid w:val="00B02853"/>
    <w:rsid w:val="00B02CD7"/>
    <w:rsid w:val="00B03220"/>
    <w:rsid w:val="00B05C57"/>
    <w:rsid w:val="00B06E01"/>
    <w:rsid w:val="00B0739D"/>
    <w:rsid w:val="00B0748F"/>
    <w:rsid w:val="00B07A86"/>
    <w:rsid w:val="00B07B10"/>
    <w:rsid w:val="00B07BC9"/>
    <w:rsid w:val="00B10943"/>
    <w:rsid w:val="00B112E6"/>
    <w:rsid w:val="00B113A5"/>
    <w:rsid w:val="00B12988"/>
    <w:rsid w:val="00B12C0F"/>
    <w:rsid w:val="00B12ED0"/>
    <w:rsid w:val="00B137FA"/>
    <w:rsid w:val="00B13A9C"/>
    <w:rsid w:val="00B13E6F"/>
    <w:rsid w:val="00B147F7"/>
    <w:rsid w:val="00B14C85"/>
    <w:rsid w:val="00B15843"/>
    <w:rsid w:val="00B208A7"/>
    <w:rsid w:val="00B20DB3"/>
    <w:rsid w:val="00B22FD3"/>
    <w:rsid w:val="00B23380"/>
    <w:rsid w:val="00B23772"/>
    <w:rsid w:val="00B250E3"/>
    <w:rsid w:val="00B257C4"/>
    <w:rsid w:val="00B25A45"/>
    <w:rsid w:val="00B30CD9"/>
    <w:rsid w:val="00B318DD"/>
    <w:rsid w:val="00B3214E"/>
    <w:rsid w:val="00B3225A"/>
    <w:rsid w:val="00B3261C"/>
    <w:rsid w:val="00B32A9E"/>
    <w:rsid w:val="00B34FDE"/>
    <w:rsid w:val="00B35497"/>
    <w:rsid w:val="00B35520"/>
    <w:rsid w:val="00B35F4D"/>
    <w:rsid w:val="00B36C88"/>
    <w:rsid w:val="00B3777C"/>
    <w:rsid w:val="00B40050"/>
    <w:rsid w:val="00B42251"/>
    <w:rsid w:val="00B44481"/>
    <w:rsid w:val="00B45BFD"/>
    <w:rsid w:val="00B45C00"/>
    <w:rsid w:val="00B469EA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6B03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716B"/>
    <w:rsid w:val="00B708B4"/>
    <w:rsid w:val="00B71EA4"/>
    <w:rsid w:val="00B71F1E"/>
    <w:rsid w:val="00B7202B"/>
    <w:rsid w:val="00B73656"/>
    <w:rsid w:val="00B74399"/>
    <w:rsid w:val="00B74B9E"/>
    <w:rsid w:val="00B74C3A"/>
    <w:rsid w:val="00B76973"/>
    <w:rsid w:val="00B77545"/>
    <w:rsid w:val="00B77BA6"/>
    <w:rsid w:val="00B77CB1"/>
    <w:rsid w:val="00B80619"/>
    <w:rsid w:val="00B80867"/>
    <w:rsid w:val="00B81195"/>
    <w:rsid w:val="00B82C9E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3FB2"/>
    <w:rsid w:val="00B94459"/>
    <w:rsid w:val="00B96837"/>
    <w:rsid w:val="00B96D69"/>
    <w:rsid w:val="00B979CA"/>
    <w:rsid w:val="00BA03A9"/>
    <w:rsid w:val="00BA0DD6"/>
    <w:rsid w:val="00BA0F3C"/>
    <w:rsid w:val="00BA2D88"/>
    <w:rsid w:val="00BA3136"/>
    <w:rsid w:val="00BA3B0D"/>
    <w:rsid w:val="00BA3D2C"/>
    <w:rsid w:val="00BA3F0E"/>
    <w:rsid w:val="00BA75F7"/>
    <w:rsid w:val="00BB01FA"/>
    <w:rsid w:val="00BB04B8"/>
    <w:rsid w:val="00BB1573"/>
    <w:rsid w:val="00BB1931"/>
    <w:rsid w:val="00BB453A"/>
    <w:rsid w:val="00BB5735"/>
    <w:rsid w:val="00BB7FF5"/>
    <w:rsid w:val="00BC0C54"/>
    <w:rsid w:val="00BC1651"/>
    <w:rsid w:val="00BC1A02"/>
    <w:rsid w:val="00BC3814"/>
    <w:rsid w:val="00BC46EA"/>
    <w:rsid w:val="00BC5606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0E2A"/>
    <w:rsid w:val="00BE1A9D"/>
    <w:rsid w:val="00BE3416"/>
    <w:rsid w:val="00BE3ACE"/>
    <w:rsid w:val="00BE40B7"/>
    <w:rsid w:val="00BE53FB"/>
    <w:rsid w:val="00BE5E1B"/>
    <w:rsid w:val="00BE63F9"/>
    <w:rsid w:val="00BE6440"/>
    <w:rsid w:val="00BE7649"/>
    <w:rsid w:val="00BE7968"/>
    <w:rsid w:val="00BE7FB1"/>
    <w:rsid w:val="00BE7FFC"/>
    <w:rsid w:val="00BF1472"/>
    <w:rsid w:val="00BF2EDB"/>
    <w:rsid w:val="00BF51CE"/>
    <w:rsid w:val="00BF6449"/>
    <w:rsid w:val="00BF65A0"/>
    <w:rsid w:val="00BF6B5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67B8"/>
    <w:rsid w:val="00C06EC4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153"/>
    <w:rsid w:val="00C20782"/>
    <w:rsid w:val="00C20D34"/>
    <w:rsid w:val="00C2273B"/>
    <w:rsid w:val="00C22888"/>
    <w:rsid w:val="00C25153"/>
    <w:rsid w:val="00C27A9D"/>
    <w:rsid w:val="00C31D54"/>
    <w:rsid w:val="00C32404"/>
    <w:rsid w:val="00C327CB"/>
    <w:rsid w:val="00C34ECC"/>
    <w:rsid w:val="00C34F16"/>
    <w:rsid w:val="00C362B4"/>
    <w:rsid w:val="00C37651"/>
    <w:rsid w:val="00C44646"/>
    <w:rsid w:val="00C44668"/>
    <w:rsid w:val="00C45FEB"/>
    <w:rsid w:val="00C46607"/>
    <w:rsid w:val="00C50F5F"/>
    <w:rsid w:val="00C52ABF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18C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1F9"/>
    <w:rsid w:val="00C74257"/>
    <w:rsid w:val="00C75D0E"/>
    <w:rsid w:val="00C7603F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67D7"/>
    <w:rsid w:val="00C8713E"/>
    <w:rsid w:val="00C8755B"/>
    <w:rsid w:val="00C87AAD"/>
    <w:rsid w:val="00C92FDC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D09"/>
    <w:rsid w:val="00CA6F0A"/>
    <w:rsid w:val="00CB032D"/>
    <w:rsid w:val="00CB1030"/>
    <w:rsid w:val="00CB244C"/>
    <w:rsid w:val="00CB2552"/>
    <w:rsid w:val="00CB3C49"/>
    <w:rsid w:val="00CB4A83"/>
    <w:rsid w:val="00CB4B8E"/>
    <w:rsid w:val="00CB56E5"/>
    <w:rsid w:val="00CB655C"/>
    <w:rsid w:val="00CB6BE2"/>
    <w:rsid w:val="00CB75EC"/>
    <w:rsid w:val="00CB7E1A"/>
    <w:rsid w:val="00CC056B"/>
    <w:rsid w:val="00CC09D3"/>
    <w:rsid w:val="00CC0CEE"/>
    <w:rsid w:val="00CC12D4"/>
    <w:rsid w:val="00CC2A9E"/>
    <w:rsid w:val="00CC4954"/>
    <w:rsid w:val="00CC63C8"/>
    <w:rsid w:val="00CD02C0"/>
    <w:rsid w:val="00CD04DE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CF5896"/>
    <w:rsid w:val="00D0069D"/>
    <w:rsid w:val="00D015C0"/>
    <w:rsid w:val="00D01FE3"/>
    <w:rsid w:val="00D02328"/>
    <w:rsid w:val="00D02A06"/>
    <w:rsid w:val="00D039C3"/>
    <w:rsid w:val="00D04E76"/>
    <w:rsid w:val="00D05CB2"/>
    <w:rsid w:val="00D06CB3"/>
    <w:rsid w:val="00D10142"/>
    <w:rsid w:val="00D112C3"/>
    <w:rsid w:val="00D11909"/>
    <w:rsid w:val="00D1250F"/>
    <w:rsid w:val="00D129A9"/>
    <w:rsid w:val="00D12A5E"/>
    <w:rsid w:val="00D12C41"/>
    <w:rsid w:val="00D12C8A"/>
    <w:rsid w:val="00D1576A"/>
    <w:rsid w:val="00D166A4"/>
    <w:rsid w:val="00D221B8"/>
    <w:rsid w:val="00D22369"/>
    <w:rsid w:val="00D22405"/>
    <w:rsid w:val="00D228A7"/>
    <w:rsid w:val="00D24EEA"/>
    <w:rsid w:val="00D27AA9"/>
    <w:rsid w:val="00D31237"/>
    <w:rsid w:val="00D31797"/>
    <w:rsid w:val="00D3198F"/>
    <w:rsid w:val="00D32030"/>
    <w:rsid w:val="00D329FA"/>
    <w:rsid w:val="00D32B57"/>
    <w:rsid w:val="00D336EB"/>
    <w:rsid w:val="00D35668"/>
    <w:rsid w:val="00D356C4"/>
    <w:rsid w:val="00D359C4"/>
    <w:rsid w:val="00D404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57C4"/>
    <w:rsid w:val="00D559F0"/>
    <w:rsid w:val="00D564DF"/>
    <w:rsid w:val="00D5686A"/>
    <w:rsid w:val="00D56C9C"/>
    <w:rsid w:val="00D56F1A"/>
    <w:rsid w:val="00D57949"/>
    <w:rsid w:val="00D63334"/>
    <w:rsid w:val="00D6390B"/>
    <w:rsid w:val="00D63E05"/>
    <w:rsid w:val="00D64A0C"/>
    <w:rsid w:val="00D655B9"/>
    <w:rsid w:val="00D65F3E"/>
    <w:rsid w:val="00D675EA"/>
    <w:rsid w:val="00D70658"/>
    <w:rsid w:val="00D71831"/>
    <w:rsid w:val="00D72C79"/>
    <w:rsid w:val="00D72D80"/>
    <w:rsid w:val="00D7366B"/>
    <w:rsid w:val="00D73731"/>
    <w:rsid w:val="00D73BB7"/>
    <w:rsid w:val="00D75D01"/>
    <w:rsid w:val="00D76224"/>
    <w:rsid w:val="00D76B0E"/>
    <w:rsid w:val="00D76C01"/>
    <w:rsid w:val="00D77282"/>
    <w:rsid w:val="00D77370"/>
    <w:rsid w:val="00D777B2"/>
    <w:rsid w:val="00D7793F"/>
    <w:rsid w:val="00D80899"/>
    <w:rsid w:val="00D80BAC"/>
    <w:rsid w:val="00D81D0C"/>
    <w:rsid w:val="00D8291B"/>
    <w:rsid w:val="00D8351E"/>
    <w:rsid w:val="00D83C91"/>
    <w:rsid w:val="00D85202"/>
    <w:rsid w:val="00D8602E"/>
    <w:rsid w:val="00D8613D"/>
    <w:rsid w:val="00D87C69"/>
    <w:rsid w:val="00D90342"/>
    <w:rsid w:val="00D90ACF"/>
    <w:rsid w:val="00D90DA2"/>
    <w:rsid w:val="00D913A2"/>
    <w:rsid w:val="00D91BF1"/>
    <w:rsid w:val="00D92292"/>
    <w:rsid w:val="00D925D4"/>
    <w:rsid w:val="00D92A3D"/>
    <w:rsid w:val="00D933ED"/>
    <w:rsid w:val="00D93EEC"/>
    <w:rsid w:val="00D94ABF"/>
    <w:rsid w:val="00D95211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FDB"/>
    <w:rsid w:val="00DA568F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D89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5D6B"/>
    <w:rsid w:val="00DC5FC5"/>
    <w:rsid w:val="00DC7CC6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25DA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00B6"/>
    <w:rsid w:val="00E00CE0"/>
    <w:rsid w:val="00E029A2"/>
    <w:rsid w:val="00E02AFF"/>
    <w:rsid w:val="00E03CE5"/>
    <w:rsid w:val="00E03E40"/>
    <w:rsid w:val="00E044F3"/>
    <w:rsid w:val="00E04525"/>
    <w:rsid w:val="00E0456F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169E7"/>
    <w:rsid w:val="00E17140"/>
    <w:rsid w:val="00E20292"/>
    <w:rsid w:val="00E2063E"/>
    <w:rsid w:val="00E20A59"/>
    <w:rsid w:val="00E215F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DC5"/>
    <w:rsid w:val="00E41CBB"/>
    <w:rsid w:val="00E44974"/>
    <w:rsid w:val="00E4526B"/>
    <w:rsid w:val="00E45D68"/>
    <w:rsid w:val="00E45E60"/>
    <w:rsid w:val="00E45ED9"/>
    <w:rsid w:val="00E46BA1"/>
    <w:rsid w:val="00E5030E"/>
    <w:rsid w:val="00E509EA"/>
    <w:rsid w:val="00E53998"/>
    <w:rsid w:val="00E55B90"/>
    <w:rsid w:val="00E565BE"/>
    <w:rsid w:val="00E56B39"/>
    <w:rsid w:val="00E56FBD"/>
    <w:rsid w:val="00E60343"/>
    <w:rsid w:val="00E60EAF"/>
    <w:rsid w:val="00E6138A"/>
    <w:rsid w:val="00E632BD"/>
    <w:rsid w:val="00E652F0"/>
    <w:rsid w:val="00E65618"/>
    <w:rsid w:val="00E660CA"/>
    <w:rsid w:val="00E709DB"/>
    <w:rsid w:val="00E71058"/>
    <w:rsid w:val="00E71CD6"/>
    <w:rsid w:val="00E72E3E"/>
    <w:rsid w:val="00E734CC"/>
    <w:rsid w:val="00E73583"/>
    <w:rsid w:val="00E744D3"/>
    <w:rsid w:val="00E76AB5"/>
    <w:rsid w:val="00E7785A"/>
    <w:rsid w:val="00E815B0"/>
    <w:rsid w:val="00E81634"/>
    <w:rsid w:val="00E82210"/>
    <w:rsid w:val="00E837A6"/>
    <w:rsid w:val="00E842BF"/>
    <w:rsid w:val="00E856AE"/>
    <w:rsid w:val="00E860CD"/>
    <w:rsid w:val="00E87467"/>
    <w:rsid w:val="00E905F8"/>
    <w:rsid w:val="00E917AD"/>
    <w:rsid w:val="00E92217"/>
    <w:rsid w:val="00E92295"/>
    <w:rsid w:val="00E92BB1"/>
    <w:rsid w:val="00E9400B"/>
    <w:rsid w:val="00E94065"/>
    <w:rsid w:val="00E94476"/>
    <w:rsid w:val="00E95123"/>
    <w:rsid w:val="00E969C0"/>
    <w:rsid w:val="00E97101"/>
    <w:rsid w:val="00EA2835"/>
    <w:rsid w:val="00EA2E88"/>
    <w:rsid w:val="00EA4B2F"/>
    <w:rsid w:val="00EA51F2"/>
    <w:rsid w:val="00EA537B"/>
    <w:rsid w:val="00EA5902"/>
    <w:rsid w:val="00EA5956"/>
    <w:rsid w:val="00EA6226"/>
    <w:rsid w:val="00EA6E92"/>
    <w:rsid w:val="00EA7598"/>
    <w:rsid w:val="00EA7985"/>
    <w:rsid w:val="00EB0887"/>
    <w:rsid w:val="00EB2017"/>
    <w:rsid w:val="00EB207E"/>
    <w:rsid w:val="00EB25B5"/>
    <w:rsid w:val="00EB33A0"/>
    <w:rsid w:val="00EB4272"/>
    <w:rsid w:val="00EB4459"/>
    <w:rsid w:val="00EB4879"/>
    <w:rsid w:val="00EB4BDA"/>
    <w:rsid w:val="00EB624C"/>
    <w:rsid w:val="00EB6880"/>
    <w:rsid w:val="00EB697C"/>
    <w:rsid w:val="00EB7ABF"/>
    <w:rsid w:val="00EB7D72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705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313A"/>
    <w:rsid w:val="00EE4763"/>
    <w:rsid w:val="00EE4842"/>
    <w:rsid w:val="00EE6BD0"/>
    <w:rsid w:val="00EF023C"/>
    <w:rsid w:val="00EF0413"/>
    <w:rsid w:val="00EF0D63"/>
    <w:rsid w:val="00EF141B"/>
    <w:rsid w:val="00EF1844"/>
    <w:rsid w:val="00EF1E32"/>
    <w:rsid w:val="00EF4407"/>
    <w:rsid w:val="00EF5C10"/>
    <w:rsid w:val="00EF6C8B"/>
    <w:rsid w:val="00EF7448"/>
    <w:rsid w:val="00F006D8"/>
    <w:rsid w:val="00F0144F"/>
    <w:rsid w:val="00F02962"/>
    <w:rsid w:val="00F03185"/>
    <w:rsid w:val="00F0351B"/>
    <w:rsid w:val="00F03552"/>
    <w:rsid w:val="00F05627"/>
    <w:rsid w:val="00F06B1B"/>
    <w:rsid w:val="00F13BD9"/>
    <w:rsid w:val="00F141DD"/>
    <w:rsid w:val="00F159D2"/>
    <w:rsid w:val="00F15A0D"/>
    <w:rsid w:val="00F16829"/>
    <w:rsid w:val="00F16CD8"/>
    <w:rsid w:val="00F16F25"/>
    <w:rsid w:val="00F176E9"/>
    <w:rsid w:val="00F1795E"/>
    <w:rsid w:val="00F20A45"/>
    <w:rsid w:val="00F26758"/>
    <w:rsid w:val="00F26D06"/>
    <w:rsid w:val="00F27070"/>
    <w:rsid w:val="00F27C52"/>
    <w:rsid w:val="00F27D94"/>
    <w:rsid w:val="00F30534"/>
    <w:rsid w:val="00F312AE"/>
    <w:rsid w:val="00F3213A"/>
    <w:rsid w:val="00F3248E"/>
    <w:rsid w:val="00F327CE"/>
    <w:rsid w:val="00F328DA"/>
    <w:rsid w:val="00F34038"/>
    <w:rsid w:val="00F342C3"/>
    <w:rsid w:val="00F34A73"/>
    <w:rsid w:val="00F35CE5"/>
    <w:rsid w:val="00F41648"/>
    <w:rsid w:val="00F41657"/>
    <w:rsid w:val="00F421F9"/>
    <w:rsid w:val="00F42DD8"/>
    <w:rsid w:val="00F4358C"/>
    <w:rsid w:val="00F44825"/>
    <w:rsid w:val="00F4492A"/>
    <w:rsid w:val="00F449F4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57B49"/>
    <w:rsid w:val="00F6145E"/>
    <w:rsid w:val="00F61C3B"/>
    <w:rsid w:val="00F64794"/>
    <w:rsid w:val="00F64C38"/>
    <w:rsid w:val="00F64D35"/>
    <w:rsid w:val="00F654D7"/>
    <w:rsid w:val="00F66342"/>
    <w:rsid w:val="00F663EA"/>
    <w:rsid w:val="00F66686"/>
    <w:rsid w:val="00F66925"/>
    <w:rsid w:val="00F70251"/>
    <w:rsid w:val="00F703CF"/>
    <w:rsid w:val="00F70C2F"/>
    <w:rsid w:val="00F70FA1"/>
    <w:rsid w:val="00F7106B"/>
    <w:rsid w:val="00F714D8"/>
    <w:rsid w:val="00F73797"/>
    <w:rsid w:val="00F748CA"/>
    <w:rsid w:val="00F76A71"/>
    <w:rsid w:val="00F771BE"/>
    <w:rsid w:val="00F773AB"/>
    <w:rsid w:val="00F77742"/>
    <w:rsid w:val="00F81DE2"/>
    <w:rsid w:val="00F82A41"/>
    <w:rsid w:val="00F850E9"/>
    <w:rsid w:val="00F85A06"/>
    <w:rsid w:val="00F85CCD"/>
    <w:rsid w:val="00F904FB"/>
    <w:rsid w:val="00F908C6"/>
    <w:rsid w:val="00F91B5F"/>
    <w:rsid w:val="00F92390"/>
    <w:rsid w:val="00F941C0"/>
    <w:rsid w:val="00F94F76"/>
    <w:rsid w:val="00F95A3E"/>
    <w:rsid w:val="00F95F7D"/>
    <w:rsid w:val="00F96E66"/>
    <w:rsid w:val="00FA0248"/>
    <w:rsid w:val="00FA0823"/>
    <w:rsid w:val="00FA24BA"/>
    <w:rsid w:val="00FA3A4B"/>
    <w:rsid w:val="00FA3E8D"/>
    <w:rsid w:val="00FB1D58"/>
    <w:rsid w:val="00FB24A6"/>
    <w:rsid w:val="00FB26D5"/>
    <w:rsid w:val="00FB3D8E"/>
    <w:rsid w:val="00FB4915"/>
    <w:rsid w:val="00FB6092"/>
    <w:rsid w:val="00FB61D2"/>
    <w:rsid w:val="00FB6EA9"/>
    <w:rsid w:val="00FB7A42"/>
    <w:rsid w:val="00FC05D6"/>
    <w:rsid w:val="00FC0A4E"/>
    <w:rsid w:val="00FC0C49"/>
    <w:rsid w:val="00FC14EE"/>
    <w:rsid w:val="00FC1B64"/>
    <w:rsid w:val="00FC32DD"/>
    <w:rsid w:val="00FC39F1"/>
    <w:rsid w:val="00FC3E53"/>
    <w:rsid w:val="00FC408D"/>
    <w:rsid w:val="00FC4183"/>
    <w:rsid w:val="00FC4D7E"/>
    <w:rsid w:val="00FC5069"/>
    <w:rsid w:val="00FC514F"/>
    <w:rsid w:val="00FC5210"/>
    <w:rsid w:val="00FC69E5"/>
    <w:rsid w:val="00FC7257"/>
    <w:rsid w:val="00FD1097"/>
    <w:rsid w:val="00FD20E8"/>
    <w:rsid w:val="00FD3EEA"/>
    <w:rsid w:val="00FD5434"/>
    <w:rsid w:val="00FD55FC"/>
    <w:rsid w:val="00FD584D"/>
    <w:rsid w:val="00FD6514"/>
    <w:rsid w:val="00FD6A67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E758F"/>
    <w:rsid w:val="00FF0089"/>
    <w:rsid w:val="00FF009E"/>
    <w:rsid w:val="00FF030A"/>
    <w:rsid w:val="00FF0570"/>
    <w:rsid w:val="00FF0917"/>
    <w:rsid w:val="00FF0DE1"/>
    <w:rsid w:val="00FF18FB"/>
    <w:rsid w:val="00FF26B1"/>
    <w:rsid w:val="00FF2796"/>
    <w:rsid w:val="00FF3270"/>
    <w:rsid w:val="00FF3E61"/>
    <w:rsid w:val="00FF4533"/>
    <w:rsid w:val="00FF47B1"/>
    <w:rsid w:val="00FF4ABA"/>
    <w:rsid w:val="00FF5D3D"/>
    <w:rsid w:val="00FF5EBA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4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1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49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2"/>
    <w:basedOn w:val="a1"/>
    <w:next w:val="a3"/>
    <w:uiPriority w:val="59"/>
    <w:rsid w:val="00F03552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має списку1"/>
    <w:next w:val="a2"/>
    <w:uiPriority w:val="99"/>
    <w:semiHidden/>
    <w:unhideWhenUsed/>
    <w:rsid w:val="004D7AC1"/>
  </w:style>
  <w:style w:type="table" w:customStyle="1" w:styleId="14">
    <w:name w:val="Сітка таблиці1"/>
    <w:basedOn w:val="a1"/>
    <w:next w:val="a3"/>
    <w:uiPriority w:val="39"/>
    <w:rsid w:val="004D7AC1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59"/>
    <w:rsid w:val="004D7AC1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Верхній колонтитул1"/>
    <w:basedOn w:val="a"/>
    <w:next w:val="ac"/>
    <w:link w:val="ad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d">
    <w:name w:val="Верхній колонтитул Знак"/>
    <w:basedOn w:val="a0"/>
    <w:link w:val="1a"/>
    <w:uiPriority w:val="99"/>
    <w:rsid w:val="004D7AC1"/>
  </w:style>
  <w:style w:type="paragraph" w:customStyle="1" w:styleId="1b">
    <w:name w:val="Нижній колонтитул1"/>
    <w:basedOn w:val="a"/>
    <w:next w:val="ae"/>
    <w:link w:val="af"/>
    <w:uiPriority w:val="99"/>
    <w:unhideWhenUsed/>
    <w:rsid w:val="004D7AC1"/>
    <w:pPr>
      <w:tabs>
        <w:tab w:val="center" w:pos="4819"/>
        <w:tab w:val="right" w:pos="9639"/>
      </w:tabs>
    </w:pPr>
    <w:rPr>
      <w:sz w:val="20"/>
      <w:szCs w:val="20"/>
    </w:rPr>
  </w:style>
  <w:style w:type="character" w:customStyle="1" w:styleId="af">
    <w:name w:val="Нижній колонтитул Знак"/>
    <w:basedOn w:val="a0"/>
    <w:link w:val="1b"/>
    <w:uiPriority w:val="99"/>
    <w:rsid w:val="004D7AC1"/>
  </w:style>
  <w:style w:type="paragraph" w:styleId="ac">
    <w:name w:val="header"/>
    <w:basedOn w:val="a"/>
    <w:link w:val="1c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c">
    <w:name w:val="Верхній колонтитул Знак1"/>
    <w:basedOn w:val="a0"/>
    <w:link w:val="ac"/>
    <w:semiHidden/>
    <w:rsid w:val="004D7AC1"/>
    <w:rPr>
      <w:sz w:val="24"/>
      <w:szCs w:val="24"/>
    </w:rPr>
  </w:style>
  <w:style w:type="paragraph" w:styleId="ae">
    <w:name w:val="footer"/>
    <w:basedOn w:val="a"/>
    <w:link w:val="1d"/>
    <w:semiHidden/>
    <w:unhideWhenUsed/>
    <w:rsid w:val="004D7AC1"/>
    <w:pPr>
      <w:tabs>
        <w:tab w:val="center" w:pos="4819"/>
        <w:tab w:val="right" w:pos="9639"/>
      </w:tabs>
    </w:pPr>
  </w:style>
  <w:style w:type="character" w:customStyle="1" w:styleId="1d">
    <w:name w:val="Нижній колонтитул Знак1"/>
    <w:basedOn w:val="a0"/>
    <w:link w:val="ae"/>
    <w:semiHidden/>
    <w:rsid w:val="004D7AC1"/>
    <w:rPr>
      <w:sz w:val="24"/>
      <w:szCs w:val="24"/>
    </w:rPr>
  </w:style>
  <w:style w:type="table" w:customStyle="1" w:styleId="116">
    <w:name w:val="Сетка таблицы116"/>
    <w:basedOn w:val="a1"/>
    <w:next w:val="a3"/>
    <w:uiPriority w:val="59"/>
    <w:rsid w:val="00682FDF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81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4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35EA-B034-48C9-A330-48D0C744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7305</Words>
  <Characters>4164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35</cp:revision>
  <cp:lastPrinted>2025-01-23T08:38:00Z</cp:lastPrinted>
  <dcterms:created xsi:type="dcterms:W3CDTF">2024-11-04T15:16:00Z</dcterms:created>
  <dcterms:modified xsi:type="dcterms:W3CDTF">2025-03-31T06:48:00Z</dcterms:modified>
</cp:coreProperties>
</file>