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5792" w:rsidRDefault="00854257">
      <w:pPr>
        <w:tabs>
          <w:tab w:val="left" w:pos="4200"/>
        </w:tabs>
        <w:rPr>
          <w:rFonts w:ascii="Times New Roman" w:eastAsia="Calibri" w:hAnsi="Times New Roman" w:cs="Times New Roman"/>
          <w:sz w:val="20"/>
          <w:szCs w:val="20"/>
          <w:lang w:val="uk-UA" w:eastAsia="ru-RU"/>
        </w:rPr>
      </w:pPr>
      <w:r>
        <w:rPr>
          <w:rFonts w:ascii="Times New Roman" w:eastAsia="Calibri" w:hAnsi="Times New Roman" w:cs="Times New Roman"/>
          <w:noProof/>
          <w:sz w:val="20"/>
          <w:szCs w:val="20"/>
          <w:lang w:val="uk-UA" w:eastAsia="uk-UA" w:bidi="ar-SA"/>
        </w:rPr>
        <w:drawing>
          <wp:anchor distT="0" distB="0" distL="114300" distR="114300" simplePos="0" relativeHeight="251659264" behindDoc="1" locked="0" layoutInCell="1" allowOverlap="1">
            <wp:simplePos x="0" y="0"/>
            <wp:positionH relativeFrom="column">
              <wp:posOffset>2463165</wp:posOffset>
            </wp:positionH>
            <wp:positionV relativeFrom="paragraph">
              <wp:posOffset>-151130</wp:posOffset>
            </wp:positionV>
            <wp:extent cx="594995" cy="850265"/>
            <wp:effectExtent l="0" t="0" r="14605" b="6985"/>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7" cstate="print">
                      <a:extLst>
                        <a:ext uri="{BEBA8EAE-BF5A-486C-A8C5-ECC9F3942E4B}">
                          <a14:imgProps xmlns:a14="http://schemas.microsoft.com/office/drawing/2010/main">
                            <a14:imgLayer r:embed="rId8">
                              <a14:imgEffect>
                                <a14:saturation sat="0"/>
                              </a14:imgEffect>
                            </a14:imgLayer>
                          </a14:imgProps>
                        </a:ext>
                        <a:ext uri="{28A0092B-C50C-407E-A947-70E740481C1C}">
                          <a14:useLocalDpi xmlns:a14="http://schemas.microsoft.com/office/drawing/2010/main" val="0"/>
                        </a:ext>
                      </a:extLst>
                    </a:blip>
                    <a:srcRect/>
                    <a:stretch>
                      <a:fillRect/>
                    </a:stretch>
                  </pic:blipFill>
                  <pic:spPr>
                    <a:xfrm>
                      <a:off x="0" y="0"/>
                      <a:ext cx="594995" cy="850265"/>
                    </a:xfrm>
                    <a:prstGeom prst="rect">
                      <a:avLst/>
                    </a:prstGeom>
                    <a:noFill/>
                    <a:ln>
                      <a:noFill/>
                    </a:ln>
                  </pic:spPr>
                </pic:pic>
              </a:graphicData>
            </a:graphic>
          </wp:anchor>
        </w:drawing>
      </w:r>
      <w:r>
        <w:rPr>
          <w:rFonts w:ascii="Times New Roman" w:eastAsia="Calibri" w:hAnsi="Times New Roman" w:cs="Times New Roman"/>
          <w:sz w:val="20"/>
          <w:szCs w:val="20"/>
          <w:lang w:val="uk-UA" w:eastAsia="ru-RU"/>
        </w:rPr>
        <w:tab/>
      </w:r>
    </w:p>
    <w:p w:rsidR="006E5792" w:rsidRDefault="006E5792">
      <w:pPr>
        <w:rPr>
          <w:rFonts w:ascii="Times New Roman" w:eastAsia="Calibri" w:hAnsi="Times New Roman" w:cs="Times New Roman"/>
          <w:b/>
          <w:sz w:val="48"/>
          <w:szCs w:val="32"/>
          <w:lang w:val="uk-UA" w:eastAsia="ru-RU"/>
        </w:rPr>
      </w:pPr>
    </w:p>
    <w:p w:rsidR="006E5792" w:rsidRDefault="006E5792">
      <w:pPr>
        <w:ind w:right="-143"/>
        <w:rPr>
          <w:rFonts w:ascii="Times New Roman" w:eastAsia="Calibri" w:hAnsi="Times New Roman" w:cs="Times New Roman"/>
          <w:b/>
          <w:sz w:val="32"/>
          <w:szCs w:val="32"/>
          <w:lang w:val="uk-UA" w:eastAsia="ru-RU"/>
        </w:rPr>
      </w:pPr>
    </w:p>
    <w:p w:rsidR="006E5792" w:rsidRDefault="00854257">
      <w:pPr>
        <w:ind w:right="-143"/>
        <w:jc w:val="center"/>
        <w:rPr>
          <w:rFonts w:ascii="Times New Roman" w:eastAsia="Calibri" w:hAnsi="Times New Roman" w:cs="Times New Roman"/>
          <w:szCs w:val="32"/>
          <w:lang w:val="uk-UA" w:eastAsia="ru-RU"/>
        </w:rPr>
      </w:pPr>
      <w:r>
        <w:rPr>
          <w:rFonts w:ascii="Times New Roman" w:eastAsia="Calibri" w:hAnsi="Times New Roman" w:cs="Times New Roman"/>
          <w:szCs w:val="32"/>
          <w:lang w:val="uk-UA" w:eastAsia="ru-RU"/>
        </w:rPr>
        <w:t>ОДЕСЬКА МІСЬКА РАДА</w:t>
      </w:r>
    </w:p>
    <w:p w:rsidR="006E5792" w:rsidRDefault="006E5792">
      <w:pPr>
        <w:ind w:right="-143"/>
        <w:rPr>
          <w:rFonts w:ascii="Times New Roman" w:eastAsia="Calibri" w:hAnsi="Times New Roman" w:cs="Times New Roman"/>
          <w:b/>
          <w:sz w:val="16"/>
          <w:szCs w:val="16"/>
          <w:lang w:val="uk-UA" w:eastAsia="ru-RU"/>
        </w:rPr>
      </w:pPr>
    </w:p>
    <w:p w:rsidR="006E5792" w:rsidRDefault="00854257">
      <w:pPr>
        <w:ind w:right="-143"/>
        <w:jc w:val="center"/>
        <w:rPr>
          <w:rFonts w:ascii="Times New Roman" w:eastAsia="Calibri" w:hAnsi="Times New Roman" w:cs="Times New Roman"/>
          <w:b/>
          <w:sz w:val="32"/>
          <w:szCs w:val="32"/>
          <w:lang w:val="uk-UA" w:eastAsia="ru-RU"/>
        </w:rPr>
      </w:pPr>
      <w:r>
        <w:rPr>
          <w:rFonts w:ascii="Times New Roman" w:eastAsia="Calibri" w:hAnsi="Times New Roman" w:cs="Times New Roman"/>
          <w:b/>
          <w:sz w:val="32"/>
          <w:szCs w:val="32"/>
          <w:lang w:val="uk-UA" w:eastAsia="ru-RU"/>
        </w:rPr>
        <w:t>ПОСТІЙНА КОМІСІЯ</w:t>
      </w:r>
    </w:p>
    <w:p w:rsidR="006E5792" w:rsidRDefault="00854257">
      <w:pPr>
        <w:ind w:right="-143"/>
        <w:jc w:val="center"/>
        <w:rPr>
          <w:rFonts w:ascii="Times New Roman" w:eastAsia="Calibri" w:hAnsi="Times New Roman" w:cs="Times New Roman"/>
          <w:b/>
          <w:sz w:val="36"/>
          <w:szCs w:val="32"/>
          <w:lang w:val="uk-UA" w:eastAsia="ru-RU"/>
        </w:rPr>
      </w:pPr>
      <w:r>
        <w:rPr>
          <w:rFonts w:ascii="Times New Roman" w:eastAsia="Calibri" w:hAnsi="Times New Roman" w:cs="Times New Roman"/>
          <w:b/>
          <w:sz w:val="32"/>
          <w:szCs w:val="32"/>
          <w:lang w:val="uk-UA" w:eastAsia="ru-RU"/>
        </w:rPr>
        <w:t>З ПИТАНЬ ПЛАНУВАННЯ, БЮДЖЕТУ І ФІНАНСІВ</w:t>
      </w:r>
    </w:p>
    <w:tbl>
      <w:tblPr>
        <w:tblStyle w:val="a5"/>
        <w:tblW w:w="0" w:type="auto"/>
        <w:tblInd w:w="108" w:type="dxa"/>
        <w:tblLook w:val="04A0" w:firstRow="1" w:lastRow="0" w:firstColumn="1" w:lastColumn="0" w:noHBand="0" w:noVBand="1"/>
      </w:tblPr>
      <w:tblGrid>
        <w:gridCol w:w="9463"/>
      </w:tblGrid>
      <w:tr w:rsidR="006E5792">
        <w:tc>
          <w:tcPr>
            <w:tcW w:w="9463" w:type="dxa"/>
            <w:tcBorders>
              <w:top w:val="nil"/>
              <w:left w:val="nil"/>
              <w:bottom w:val="thinThickMediumGap" w:sz="18" w:space="0" w:color="auto"/>
              <w:right w:val="nil"/>
            </w:tcBorders>
            <w:vAlign w:val="center"/>
          </w:tcPr>
          <w:p w:rsidR="006E5792" w:rsidRDefault="006E5792">
            <w:pPr>
              <w:ind w:left="-56" w:firstLine="0"/>
              <w:jc w:val="center"/>
              <w:rPr>
                <w:rFonts w:ascii="Times New Roman" w:eastAsia="Calibri" w:hAnsi="Times New Roman" w:cs="Times New Roman"/>
                <w:b/>
                <w:szCs w:val="26"/>
                <w:lang w:val="uk-UA" w:eastAsia="ru-RU"/>
              </w:rPr>
            </w:pPr>
          </w:p>
          <w:p w:rsidR="006E5792" w:rsidRDefault="00854257">
            <w:pPr>
              <w:ind w:left="-56" w:firstLine="0"/>
              <w:jc w:val="center"/>
              <w:rPr>
                <w:rFonts w:ascii="Times New Roman" w:eastAsia="Calibri" w:hAnsi="Times New Roman" w:cs="Times New Roman"/>
                <w:b/>
                <w:szCs w:val="26"/>
                <w:lang w:val="uk-UA" w:eastAsia="ru-RU"/>
              </w:rPr>
            </w:pPr>
            <w:r>
              <w:rPr>
                <w:rFonts w:ascii="Times New Roman" w:eastAsia="Calibri" w:hAnsi="Times New Roman" w:cs="Times New Roman"/>
                <w:b/>
                <w:szCs w:val="26"/>
                <w:lang w:val="uk-UA" w:eastAsia="ru-RU"/>
              </w:rPr>
              <w:t>пл. Біржова, 1, м. Одеса, 65026, Україна</w:t>
            </w:r>
          </w:p>
        </w:tc>
      </w:tr>
    </w:tbl>
    <w:p w:rsidR="006E5792" w:rsidRDefault="006E5792">
      <w:pPr>
        <w:jc w:val="both"/>
        <w:rPr>
          <w:rFonts w:ascii="Times New Roman" w:eastAsia="Calibri" w:hAnsi="Times New Roman" w:cs="Times New Roman"/>
          <w:b/>
          <w:sz w:val="20"/>
          <w:szCs w:val="26"/>
          <w:lang w:val="uk-UA" w:eastAsia="ru-RU"/>
        </w:rPr>
      </w:pPr>
    </w:p>
    <w:p w:rsidR="006E5792" w:rsidRDefault="00854257">
      <w:pPr>
        <w:ind w:left="-56"/>
        <w:jc w:val="both"/>
        <w:rPr>
          <w:rFonts w:ascii="Times New Roman" w:eastAsia="Calibri" w:hAnsi="Times New Roman" w:cs="Times New Roman"/>
          <w:b/>
          <w:sz w:val="26"/>
          <w:szCs w:val="26"/>
          <w:lang w:val="uk-UA" w:eastAsia="ru-RU"/>
        </w:rPr>
      </w:pPr>
      <w:r>
        <w:rPr>
          <w:rFonts w:ascii="Times New Roman" w:eastAsia="Calibri" w:hAnsi="Times New Roman" w:cs="Times New Roman"/>
          <w:b/>
          <w:sz w:val="26"/>
          <w:szCs w:val="26"/>
          <w:lang w:val="uk-UA" w:eastAsia="ru-RU"/>
        </w:rPr>
        <w:t xml:space="preserve"> ________________</w:t>
      </w:r>
      <w:r>
        <w:rPr>
          <w:rFonts w:ascii="Times New Roman" w:eastAsia="Calibri" w:hAnsi="Times New Roman" w:cs="Times New Roman"/>
          <w:sz w:val="26"/>
          <w:szCs w:val="26"/>
          <w:lang w:val="uk-UA" w:eastAsia="ru-RU"/>
        </w:rPr>
        <w:t>№</w:t>
      </w:r>
      <w:r>
        <w:rPr>
          <w:rFonts w:ascii="Times New Roman" w:eastAsia="Calibri" w:hAnsi="Times New Roman" w:cs="Times New Roman"/>
          <w:b/>
          <w:sz w:val="26"/>
          <w:szCs w:val="26"/>
          <w:lang w:val="uk-UA" w:eastAsia="ru-RU"/>
        </w:rPr>
        <w:t>_________________</w:t>
      </w:r>
    </w:p>
    <w:p w:rsidR="006E5792" w:rsidRDefault="006E5792">
      <w:pPr>
        <w:ind w:left="-56"/>
        <w:jc w:val="both"/>
        <w:rPr>
          <w:rFonts w:ascii="Times New Roman" w:eastAsia="Calibri" w:hAnsi="Times New Roman" w:cs="Times New Roman"/>
          <w:sz w:val="6"/>
          <w:szCs w:val="26"/>
          <w:lang w:val="uk-UA" w:eastAsia="ru-RU"/>
        </w:rPr>
      </w:pPr>
    </w:p>
    <w:p w:rsidR="006E5792" w:rsidRDefault="00854257">
      <w:pPr>
        <w:tabs>
          <w:tab w:val="left" w:pos="4536"/>
        </w:tabs>
        <w:ind w:right="-108"/>
        <w:jc w:val="both"/>
        <w:rPr>
          <w:rFonts w:ascii="Times New Roman" w:eastAsia="Calibri" w:hAnsi="Times New Roman" w:cs="Times New Roman"/>
          <w:szCs w:val="26"/>
          <w:lang w:val="uk-UA" w:eastAsia="ru-RU"/>
        </w:rPr>
      </w:pPr>
      <w:r>
        <w:rPr>
          <w:rFonts w:ascii="Times New Roman" w:eastAsia="Calibri" w:hAnsi="Times New Roman" w:cs="Times New Roman"/>
          <w:sz w:val="26"/>
          <w:szCs w:val="26"/>
          <w:lang w:val="uk-UA" w:eastAsia="ru-RU"/>
        </w:rPr>
        <w:t>на №</w:t>
      </w:r>
      <w:r>
        <w:rPr>
          <w:rFonts w:ascii="Times New Roman" w:eastAsia="Calibri" w:hAnsi="Times New Roman" w:cs="Times New Roman"/>
          <w:b/>
          <w:sz w:val="26"/>
          <w:szCs w:val="26"/>
          <w:lang w:val="uk-UA" w:eastAsia="ru-RU"/>
        </w:rPr>
        <w:t>______________</w:t>
      </w:r>
      <w:r>
        <w:rPr>
          <w:rFonts w:ascii="Times New Roman" w:eastAsia="Calibri" w:hAnsi="Times New Roman" w:cs="Times New Roman"/>
          <w:sz w:val="26"/>
          <w:szCs w:val="26"/>
          <w:lang w:val="uk-UA" w:eastAsia="ru-RU"/>
        </w:rPr>
        <w:t>від</w:t>
      </w:r>
      <w:r>
        <w:rPr>
          <w:rFonts w:ascii="Times New Roman" w:eastAsia="Calibri" w:hAnsi="Times New Roman" w:cs="Times New Roman"/>
          <w:b/>
          <w:sz w:val="26"/>
          <w:szCs w:val="26"/>
          <w:lang w:val="uk-UA" w:eastAsia="ru-RU"/>
        </w:rPr>
        <w:t>______________</w:t>
      </w:r>
    </w:p>
    <w:p w:rsidR="006E5792" w:rsidRDefault="00854257">
      <w:pPr>
        <w:pStyle w:val="Standard"/>
        <w:ind w:firstLine="425"/>
        <w:jc w:val="right"/>
        <w:rPr>
          <w:rFonts w:ascii="Times New Roman" w:hAnsi="Times New Roman" w:cs="Times New Roman"/>
          <w:lang w:val="uk-UA"/>
        </w:rPr>
      </w:pPr>
      <w:r>
        <w:rPr>
          <w:rFonts w:ascii="Times New Roman" w:eastAsia="Times New Roman" w:hAnsi="Times New Roman" w:cs="Times New Roman"/>
          <w:b/>
          <w:sz w:val="28"/>
          <w:szCs w:val="28"/>
          <w:lang w:val="uk-UA"/>
        </w:rPr>
        <w:t>┌</w:t>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t>┐</w:t>
      </w:r>
    </w:p>
    <w:p w:rsidR="006E5792" w:rsidRDefault="006E5792">
      <w:pPr>
        <w:jc w:val="center"/>
        <w:rPr>
          <w:rFonts w:ascii="Times New Roman" w:hAnsi="Times New Roman" w:cs="Times New Roman"/>
          <w:sz w:val="28"/>
          <w:szCs w:val="28"/>
          <w:lang w:val="uk-UA"/>
        </w:rPr>
      </w:pPr>
    </w:p>
    <w:p w:rsidR="006E5792" w:rsidRDefault="00854257">
      <w:pPr>
        <w:jc w:val="center"/>
        <w:rPr>
          <w:rFonts w:ascii="Times New Roman" w:hAnsi="Times New Roman" w:cs="Times New Roman"/>
          <w:sz w:val="28"/>
          <w:szCs w:val="28"/>
          <w:lang w:val="uk-UA"/>
        </w:rPr>
      </w:pPr>
      <w:r>
        <w:rPr>
          <w:rFonts w:ascii="Times New Roman" w:hAnsi="Times New Roman" w:cs="Times New Roman"/>
          <w:sz w:val="28"/>
          <w:szCs w:val="28"/>
          <w:lang w:val="uk-UA"/>
        </w:rPr>
        <w:t>ПРОТОКОЛ</w:t>
      </w:r>
    </w:p>
    <w:p w:rsidR="006E5792" w:rsidRDefault="00854257">
      <w:pPr>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 засідання комісії</w:t>
      </w:r>
    </w:p>
    <w:p w:rsidR="006E5792" w:rsidRDefault="006E5792">
      <w:pPr>
        <w:jc w:val="center"/>
        <w:rPr>
          <w:rFonts w:ascii="Times New Roman" w:hAnsi="Times New Roman" w:cs="Times New Roman"/>
          <w:sz w:val="28"/>
          <w:szCs w:val="28"/>
          <w:lang w:val="uk-UA"/>
        </w:rPr>
      </w:pPr>
    </w:p>
    <w:p w:rsidR="006E5792" w:rsidRPr="006C3C94" w:rsidRDefault="00854257">
      <w:pPr>
        <w:ind w:firstLine="567"/>
        <w:jc w:val="center"/>
        <w:rPr>
          <w:rFonts w:ascii="Times New Roman" w:hAnsi="Times New Roman" w:cs="Times New Roman"/>
          <w:b/>
          <w:sz w:val="28"/>
          <w:szCs w:val="28"/>
          <w:lang w:val="uk-UA"/>
        </w:rPr>
      </w:pPr>
      <w:r>
        <w:rPr>
          <w:rFonts w:ascii="Times New Roman" w:hAnsi="Times New Roman" w:cs="Times New Roman"/>
          <w:b/>
          <w:sz w:val="28"/>
          <w:szCs w:val="28"/>
          <w:lang w:val="uk-UA"/>
        </w:rPr>
        <w:t xml:space="preserve">01 липян </w:t>
      </w:r>
      <w:r w:rsidRPr="006C3C94">
        <w:rPr>
          <w:rFonts w:ascii="Times New Roman" w:hAnsi="Times New Roman" w:cs="Times New Roman"/>
          <w:b/>
          <w:sz w:val="28"/>
          <w:szCs w:val="28"/>
          <w:lang w:val="uk-UA"/>
        </w:rPr>
        <w:t xml:space="preserve">2025  рік         </w:t>
      </w:r>
      <w:r w:rsidRPr="006C3C94">
        <w:rPr>
          <w:rFonts w:ascii="Times New Roman" w:hAnsi="Times New Roman" w:cs="Times New Roman"/>
          <w:b/>
          <w:sz w:val="28"/>
          <w:szCs w:val="28"/>
          <w:lang w:val="uk-UA"/>
        </w:rPr>
        <w:t>1</w:t>
      </w:r>
      <w:r>
        <w:rPr>
          <w:rFonts w:ascii="Times New Roman" w:hAnsi="Times New Roman" w:cs="Times New Roman"/>
          <w:b/>
          <w:sz w:val="28"/>
          <w:szCs w:val="28"/>
          <w:lang w:val="uk-UA"/>
        </w:rPr>
        <w:t>1</w:t>
      </w:r>
      <w:r w:rsidRPr="006C3C94">
        <w:rPr>
          <w:rFonts w:ascii="Times New Roman" w:hAnsi="Times New Roman" w:cs="Times New Roman"/>
          <w:b/>
          <w:sz w:val="28"/>
          <w:szCs w:val="28"/>
          <w:lang w:val="uk-UA"/>
        </w:rPr>
        <w:t>-</w:t>
      </w:r>
      <w:r>
        <w:rPr>
          <w:rFonts w:ascii="Times New Roman" w:hAnsi="Times New Roman" w:cs="Times New Roman"/>
          <w:b/>
          <w:sz w:val="28"/>
          <w:szCs w:val="28"/>
          <w:lang w:val="uk-UA"/>
        </w:rPr>
        <w:t>0</w:t>
      </w:r>
      <w:r w:rsidRPr="006C3C94">
        <w:rPr>
          <w:rFonts w:ascii="Times New Roman" w:hAnsi="Times New Roman" w:cs="Times New Roman"/>
          <w:b/>
          <w:sz w:val="28"/>
          <w:szCs w:val="28"/>
          <w:lang w:val="uk-UA"/>
        </w:rPr>
        <w:t xml:space="preserve">0                каб. 307 </w:t>
      </w:r>
    </w:p>
    <w:p w:rsidR="006E5792" w:rsidRDefault="006E5792">
      <w:pPr>
        <w:ind w:firstLine="567"/>
        <w:jc w:val="both"/>
        <w:rPr>
          <w:rFonts w:ascii="Times New Roman" w:hAnsi="Times New Roman" w:cs="Times New Roman"/>
          <w:b/>
          <w:sz w:val="28"/>
          <w:szCs w:val="28"/>
          <w:u w:val="single"/>
          <w:lang w:val="uk-UA"/>
        </w:rPr>
      </w:pPr>
    </w:p>
    <w:p w:rsidR="006E5792" w:rsidRDefault="00854257">
      <w:pPr>
        <w:ind w:firstLine="567"/>
        <w:jc w:val="both"/>
        <w:rPr>
          <w:rFonts w:ascii="Times New Roman" w:hAnsi="Times New Roman" w:cs="Times New Roman"/>
          <w:b/>
          <w:sz w:val="28"/>
          <w:szCs w:val="28"/>
          <w:u w:val="single"/>
          <w:lang w:val="uk-UA"/>
        </w:rPr>
      </w:pPr>
      <w:r>
        <w:rPr>
          <w:rFonts w:ascii="Times New Roman" w:hAnsi="Times New Roman" w:cs="Times New Roman"/>
          <w:b/>
          <w:sz w:val="28"/>
          <w:szCs w:val="28"/>
          <w:u w:val="single"/>
          <w:lang w:val="uk-UA"/>
        </w:rPr>
        <w:t>Присутні:</w:t>
      </w:r>
    </w:p>
    <w:p w:rsidR="006E5792" w:rsidRDefault="00854257">
      <w:pPr>
        <w:numPr>
          <w:ilvl w:val="0"/>
          <w:numId w:val="1"/>
        </w:numPr>
        <w:suppressAutoHyphens w:val="0"/>
        <w:autoSpaceDN/>
        <w:spacing w:before="100" w:beforeAutospacing="1" w:after="100" w:afterAutospacing="1"/>
        <w:ind w:left="0"/>
        <w:jc w:val="both"/>
        <w:textAlignment w:val="auto"/>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Звягін Олег Сергійович</w:t>
      </w:r>
    </w:p>
    <w:p w:rsidR="006E5792" w:rsidRDefault="00854257">
      <w:pPr>
        <w:numPr>
          <w:ilvl w:val="0"/>
          <w:numId w:val="1"/>
        </w:numPr>
        <w:suppressAutoHyphens w:val="0"/>
        <w:autoSpaceDN/>
        <w:ind w:left="0"/>
        <w:jc w:val="both"/>
        <w:textAlignment w:val="auto"/>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xml:space="preserve">Ієремія Василь Володимирович </w:t>
      </w:r>
    </w:p>
    <w:p w:rsidR="006E5792" w:rsidRDefault="00854257">
      <w:pPr>
        <w:numPr>
          <w:ilvl w:val="0"/>
          <w:numId w:val="1"/>
        </w:numPr>
        <w:suppressAutoHyphens w:val="0"/>
        <w:autoSpaceDN/>
        <w:ind w:left="0"/>
        <w:jc w:val="both"/>
        <w:textAlignment w:val="auto"/>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Макогонюк Ольга Олександрівна</w:t>
      </w:r>
    </w:p>
    <w:p w:rsidR="006E5792" w:rsidRDefault="00854257">
      <w:pPr>
        <w:numPr>
          <w:ilvl w:val="0"/>
          <w:numId w:val="1"/>
        </w:numPr>
        <w:suppressAutoHyphens w:val="0"/>
        <w:autoSpaceDN/>
        <w:ind w:left="0"/>
        <w:jc w:val="both"/>
        <w:textAlignment w:val="auto"/>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Мороховський</w:t>
      </w:r>
      <w:r>
        <w:rPr>
          <w:rFonts w:ascii="Times New Roman" w:eastAsia="Times New Roman" w:hAnsi="Times New Roman" w:cs="Times New Roman"/>
          <w:color w:val="000000"/>
          <w:sz w:val="28"/>
          <w:szCs w:val="28"/>
          <w:lang w:val="uk-UA" w:eastAsia="ru-RU"/>
        </w:rPr>
        <w:t xml:space="preserve"> Вадим Вікторович </w:t>
      </w:r>
    </w:p>
    <w:p w:rsidR="006E5792" w:rsidRDefault="00854257">
      <w:pPr>
        <w:numPr>
          <w:ilvl w:val="0"/>
          <w:numId w:val="1"/>
        </w:numPr>
        <w:suppressAutoHyphens w:val="0"/>
        <w:autoSpaceDN/>
        <w:ind w:left="0"/>
        <w:jc w:val="both"/>
        <w:textAlignment w:val="auto"/>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xml:space="preserve">Танцюра Дмитро Миколайович </w:t>
      </w:r>
    </w:p>
    <w:p w:rsidR="006E5792" w:rsidRDefault="006E5792">
      <w:pPr>
        <w:jc w:val="both"/>
        <w:rPr>
          <w:rFonts w:ascii="Times New Roman" w:eastAsia="Times New Roman" w:hAnsi="Times New Roman" w:cs="Times New Roman"/>
          <w:b/>
          <w:color w:val="000000"/>
          <w:sz w:val="28"/>
          <w:szCs w:val="28"/>
          <w:u w:val="single"/>
          <w:lang w:val="uk-UA" w:eastAsia="ru-RU"/>
        </w:rPr>
      </w:pPr>
    </w:p>
    <w:p w:rsidR="006E5792" w:rsidRDefault="00854257">
      <w:pPr>
        <w:jc w:val="both"/>
        <w:rPr>
          <w:rFonts w:ascii="Times New Roman" w:eastAsia="Times New Roman" w:hAnsi="Times New Roman" w:cs="Times New Roman"/>
          <w:b/>
          <w:color w:val="000000"/>
          <w:sz w:val="28"/>
          <w:szCs w:val="28"/>
          <w:u w:val="single"/>
          <w:lang w:val="uk-UA" w:eastAsia="ru-RU"/>
        </w:rPr>
      </w:pPr>
      <w:r>
        <w:rPr>
          <w:rFonts w:ascii="Times New Roman" w:eastAsia="Times New Roman" w:hAnsi="Times New Roman" w:cs="Times New Roman"/>
          <w:b/>
          <w:color w:val="000000"/>
          <w:sz w:val="28"/>
          <w:szCs w:val="28"/>
          <w:u w:val="single"/>
          <w:lang w:val="uk-UA" w:eastAsia="ru-RU"/>
        </w:rPr>
        <w:t xml:space="preserve">Запрошені: </w:t>
      </w:r>
    </w:p>
    <w:p w:rsidR="006E5792" w:rsidRDefault="006E5792">
      <w:pPr>
        <w:jc w:val="both"/>
        <w:rPr>
          <w:rFonts w:ascii="Times New Roman" w:eastAsia="Times New Roman" w:hAnsi="Times New Roman" w:cs="Times New Roman"/>
          <w:b/>
          <w:color w:val="000000"/>
          <w:sz w:val="28"/>
          <w:szCs w:val="28"/>
          <w:u w:val="single"/>
          <w:lang w:val="uk-UA" w:eastAsia="ru-RU"/>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2"/>
        <w:gridCol w:w="5954"/>
      </w:tblGrid>
      <w:tr w:rsidR="006E5792">
        <w:tc>
          <w:tcPr>
            <w:tcW w:w="3652" w:type="dxa"/>
          </w:tcPr>
          <w:p w:rsidR="006E5792" w:rsidRDefault="008542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Савченко</w:t>
            </w:r>
          </w:p>
          <w:p w:rsidR="006E5792" w:rsidRDefault="008542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xml:space="preserve">Галина Валеріївна </w:t>
            </w:r>
          </w:p>
        </w:tc>
        <w:tc>
          <w:tcPr>
            <w:tcW w:w="5954" w:type="dxa"/>
          </w:tcPr>
          <w:p w:rsidR="006E5792" w:rsidRDefault="006E57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color w:val="000000" w:themeColor="text1"/>
                <w:sz w:val="28"/>
                <w:szCs w:val="28"/>
                <w:lang w:val="uk-UA"/>
              </w:rPr>
            </w:pPr>
          </w:p>
          <w:p w:rsidR="006E5792" w:rsidRDefault="008542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xml:space="preserve">- заступник директора Департаменту фінансів Одеської  міської ради; </w:t>
            </w:r>
          </w:p>
        </w:tc>
      </w:tr>
      <w:tr w:rsidR="006E5792">
        <w:trPr>
          <w:trHeight w:val="696"/>
        </w:trPr>
        <w:tc>
          <w:tcPr>
            <w:tcW w:w="3652" w:type="dxa"/>
            <w:tcBorders>
              <w:top w:val="single" w:sz="4" w:space="0" w:color="auto"/>
              <w:left w:val="single" w:sz="4" w:space="0" w:color="auto"/>
              <w:bottom w:val="single" w:sz="4" w:space="0" w:color="auto"/>
              <w:right w:val="single" w:sz="4" w:space="0" w:color="auto"/>
            </w:tcBorders>
          </w:tcPr>
          <w:p w:rsidR="006E5792" w:rsidRDefault="008542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Корнієнко</w:t>
            </w:r>
          </w:p>
          <w:p w:rsidR="006E5792" w:rsidRDefault="008542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xml:space="preserve">Володимир Олександрович </w:t>
            </w:r>
          </w:p>
        </w:tc>
        <w:tc>
          <w:tcPr>
            <w:tcW w:w="5954" w:type="dxa"/>
            <w:tcBorders>
              <w:top w:val="single" w:sz="4" w:space="0" w:color="auto"/>
              <w:left w:val="single" w:sz="4" w:space="0" w:color="auto"/>
              <w:bottom w:val="single" w:sz="4" w:space="0" w:color="auto"/>
              <w:right w:val="single" w:sz="4" w:space="0" w:color="auto"/>
            </w:tcBorders>
          </w:tcPr>
          <w:p w:rsidR="006E5792" w:rsidRDefault="006E57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color w:val="000000" w:themeColor="text1"/>
                <w:sz w:val="28"/>
                <w:szCs w:val="28"/>
                <w:lang w:val="uk-UA"/>
              </w:rPr>
            </w:pPr>
          </w:p>
          <w:p w:rsidR="006E5792" w:rsidRDefault="008542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депутат  Одеської міської ради</w:t>
            </w:r>
            <w:r>
              <w:rPr>
                <w:rFonts w:ascii="Times New Roman" w:hAnsi="Times New Roman" w:cs="Times New Roman"/>
                <w:color w:val="000000" w:themeColor="text1"/>
                <w:sz w:val="28"/>
                <w:szCs w:val="28"/>
                <w:lang w:val="uk-UA"/>
              </w:rPr>
              <w:t>;</w:t>
            </w:r>
          </w:p>
        </w:tc>
      </w:tr>
      <w:tr w:rsidR="006E5792">
        <w:trPr>
          <w:trHeight w:val="977"/>
        </w:trPr>
        <w:tc>
          <w:tcPr>
            <w:tcW w:w="3652" w:type="dxa"/>
            <w:tcBorders>
              <w:top w:val="single" w:sz="4" w:space="0" w:color="auto"/>
              <w:left w:val="single" w:sz="4" w:space="0" w:color="auto"/>
              <w:bottom w:val="single" w:sz="4" w:space="0" w:color="auto"/>
              <w:right w:val="single" w:sz="4" w:space="0" w:color="auto"/>
            </w:tcBorders>
          </w:tcPr>
          <w:p w:rsidR="006E5792" w:rsidRDefault="00854257">
            <w:pPr>
              <w:ind w:right="27"/>
              <w:jc w:val="both"/>
              <w:rPr>
                <w:rFonts w:ascii="Times New Roman" w:hAnsi="Times New Roman" w:cs="Times New Roman"/>
                <w:sz w:val="28"/>
                <w:szCs w:val="28"/>
                <w:lang w:val="uk-UA"/>
              </w:rPr>
            </w:pPr>
            <w:r>
              <w:rPr>
                <w:rFonts w:ascii="Times New Roman" w:hAnsi="Times New Roman" w:cs="Times New Roman"/>
                <w:sz w:val="28"/>
                <w:szCs w:val="28"/>
                <w:lang w:val="uk-UA"/>
              </w:rPr>
              <w:t>Гребенюк</w:t>
            </w:r>
          </w:p>
          <w:p w:rsidR="006E5792" w:rsidRDefault="00854257">
            <w:pPr>
              <w:ind w:right="2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Леонід Сергійович </w:t>
            </w:r>
          </w:p>
        </w:tc>
        <w:tc>
          <w:tcPr>
            <w:tcW w:w="5954" w:type="dxa"/>
            <w:tcBorders>
              <w:top w:val="single" w:sz="4" w:space="0" w:color="auto"/>
              <w:left w:val="single" w:sz="4" w:space="0" w:color="auto"/>
              <w:bottom w:val="single" w:sz="4" w:space="0" w:color="auto"/>
              <w:right w:val="single" w:sz="4" w:space="0" w:color="auto"/>
            </w:tcBorders>
          </w:tcPr>
          <w:p w:rsidR="006E5792" w:rsidRDefault="006E5792">
            <w:pPr>
              <w:ind w:left="33" w:right="27" w:firstLine="284"/>
              <w:jc w:val="both"/>
              <w:rPr>
                <w:rFonts w:ascii="Times New Roman" w:hAnsi="Times New Roman" w:cs="Times New Roman"/>
                <w:sz w:val="28"/>
                <w:szCs w:val="28"/>
                <w:lang w:val="uk-UA"/>
              </w:rPr>
            </w:pPr>
          </w:p>
          <w:p w:rsidR="006E5792" w:rsidRDefault="00854257">
            <w:pPr>
              <w:ind w:left="33" w:right="27" w:firstLine="284"/>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директор Департаменту міського господарства Одеської міської ради; </w:t>
            </w:r>
          </w:p>
        </w:tc>
      </w:tr>
      <w:tr w:rsidR="006E5792">
        <w:tc>
          <w:tcPr>
            <w:tcW w:w="3652" w:type="dxa"/>
            <w:tcBorders>
              <w:top w:val="single" w:sz="4" w:space="0" w:color="auto"/>
              <w:left w:val="single" w:sz="4" w:space="0" w:color="auto"/>
              <w:bottom w:val="single" w:sz="4" w:space="0" w:color="auto"/>
              <w:right w:val="single" w:sz="4" w:space="0" w:color="auto"/>
            </w:tcBorders>
          </w:tcPr>
          <w:p w:rsidR="006E5792" w:rsidRDefault="00854257">
            <w:pPr>
              <w:ind w:right="27"/>
              <w:jc w:val="both"/>
              <w:rPr>
                <w:rFonts w:ascii="Times New Roman" w:hAnsi="Times New Roman" w:cs="Times New Roman"/>
                <w:sz w:val="28"/>
                <w:szCs w:val="28"/>
                <w:lang w:val="uk-UA"/>
              </w:rPr>
            </w:pPr>
            <w:r>
              <w:rPr>
                <w:rFonts w:ascii="Times New Roman" w:hAnsi="Times New Roman" w:cs="Times New Roman"/>
                <w:sz w:val="28"/>
                <w:szCs w:val="28"/>
                <w:lang w:val="uk-UA"/>
              </w:rPr>
              <w:t>Іванов</w:t>
            </w:r>
          </w:p>
          <w:p w:rsidR="006E5792" w:rsidRDefault="00854257">
            <w:pPr>
              <w:ind w:right="2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Валерій Юрійович </w:t>
            </w:r>
          </w:p>
          <w:p w:rsidR="006E5792" w:rsidRDefault="006E5792">
            <w:pPr>
              <w:ind w:right="27"/>
              <w:jc w:val="both"/>
              <w:rPr>
                <w:rFonts w:ascii="Times New Roman" w:hAnsi="Times New Roman" w:cs="Times New Roman"/>
                <w:sz w:val="28"/>
                <w:szCs w:val="28"/>
                <w:lang w:val="uk-UA"/>
              </w:rPr>
            </w:pPr>
          </w:p>
        </w:tc>
        <w:tc>
          <w:tcPr>
            <w:tcW w:w="5954" w:type="dxa"/>
            <w:tcBorders>
              <w:top w:val="single" w:sz="4" w:space="0" w:color="auto"/>
              <w:left w:val="single" w:sz="4" w:space="0" w:color="auto"/>
              <w:bottom w:val="single" w:sz="4" w:space="0" w:color="auto"/>
              <w:right w:val="single" w:sz="4" w:space="0" w:color="auto"/>
            </w:tcBorders>
          </w:tcPr>
          <w:p w:rsidR="006E5792" w:rsidRDefault="006E5792">
            <w:pPr>
              <w:ind w:left="33" w:right="27" w:firstLine="284"/>
              <w:jc w:val="both"/>
              <w:rPr>
                <w:rFonts w:ascii="Times New Roman" w:hAnsi="Times New Roman" w:cs="Times New Roman"/>
                <w:sz w:val="28"/>
                <w:szCs w:val="28"/>
                <w:lang w:val="uk-UA"/>
              </w:rPr>
            </w:pPr>
          </w:p>
          <w:p w:rsidR="006E5792" w:rsidRDefault="00854257">
            <w:pPr>
              <w:ind w:left="33" w:right="27" w:firstLine="284"/>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директор комунального підприємства «Теплопостачання міста Одеси»; </w:t>
            </w:r>
          </w:p>
        </w:tc>
      </w:tr>
      <w:tr w:rsidR="006E5792">
        <w:tc>
          <w:tcPr>
            <w:tcW w:w="3652" w:type="dxa"/>
            <w:tcBorders>
              <w:top w:val="single" w:sz="4" w:space="0" w:color="auto"/>
              <w:left w:val="single" w:sz="4" w:space="0" w:color="auto"/>
              <w:bottom w:val="single" w:sz="4" w:space="0" w:color="auto"/>
              <w:right w:val="single" w:sz="4" w:space="0" w:color="auto"/>
            </w:tcBorders>
          </w:tcPr>
          <w:p w:rsidR="006E5792" w:rsidRDefault="00854257">
            <w:pPr>
              <w:ind w:right="27"/>
              <w:jc w:val="both"/>
              <w:rPr>
                <w:rFonts w:ascii="Times New Roman" w:hAnsi="Times New Roman" w:cs="Times New Roman"/>
                <w:sz w:val="28"/>
                <w:szCs w:val="28"/>
                <w:lang w:val="uk-UA"/>
              </w:rPr>
            </w:pPr>
            <w:r>
              <w:rPr>
                <w:rFonts w:ascii="Times New Roman" w:hAnsi="Times New Roman" w:cs="Times New Roman"/>
                <w:sz w:val="28"/>
                <w:szCs w:val="28"/>
                <w:lang w:val="uk-UA"/>
              </w:rPr>
              <w:t>Шонія</w:t>
            </w:r>
          </w:p>
          <w:p w:rsidR="006E5792" w:rsidRDefault="00854257">
            <w:pPr>
              <w:ind w:right="27"/>
              <w:jc w:val="both"/>
              <w:rPr>
                <w:rFonts w:ascii="Times New Roman" w:hAnsi="Times New Roman" w:cs="Times New Roman"/>
                <w:sz w:val="28"/>
                <w:szCs w:val="28"/>
                <w:lang w:val="uk-UA"/>
              </w:rPr>
            </w:pPr>
            <w:r>
              <w:rPr>
                <w:rFonts w:ascii="Times New Roman" w:hAnsi="Times New Roman" w:cs="Times New Roman"/>
                <w:sz w:val="28"/>
                <w:szCs w:val="28"/>
                <w:lang w:val="uk-UA"/>
              </w:rPr>
              <w:t>Зураб</w:t>
            </w:r>
            <w:r>
              <w:rPr>
                <w:rFonts w:ascii="Times New Roman" w:hAnsi="Times New Roman" w:cs="Times New Roman"/>
                <w:sz w:val="28"/>
                <w:szCs w:val="28"/>
                <w:lang w:val="uk-UA"/>
              </w:rPr>
              <w:t xml:space="preserve"> Резрєвич </w:t>
            </w:r>
          </w:p>
        </w:tc>
        <w:tc>
          <w:tcPr>
            <w:tcW w:w="5954" w:type="dxa"/>
            <w:tcBorders>
              <w:top w:val="single" w:sz="4" w:space="0" w:color="auto"/>
              <w:left w:val="single" w:sz="4" w:space="0" w:color="auto"/>
              <w:bottom w:val="single" w:sz="4" w:space="0" w:color="auto"/>
              <w:right w:val="single" w:sz="4" w:space="0" w:color="auto"/>
            </w:tcBorders>
          </w:tcPr>
          <w:p w:rsidR="006E5792" w:rsidRDefault="006E5792">
            <w:pPr>
              <w:ind w:left="33" w:right="27" w:firstLine="284"/>
              <w:jc w:val="both"/>
              <w:rPr>
                <w:rFonts w:ascii="Times New Roman" w:hAnsi="Times New Roman" w:cs="Times New Roman"/>
                <w:sz w:val="28"/>
                <w:szCs w:val="28"/>
                <w:lang w:val="uk-UA"/>
              </w:rPr>
            </w:pPr>
          </w:p>
          <w:p w:rsidR="006E5792" w:rsidRDefault="00854257">
            <w:pPr>
              <w:ind w:left="33" w:right="27" w:firstLine="284"/>
              <w:jc w:val="both"/>
              <w:rPr>
                <w:rFonts w:ascii="Times New Roman" w:hAnsi="Times New Roman" w:cs="Times New Roman"/>
                <w:sz w:val="28"/>
                <w:szCs w:val="28"/>
                <w:lang w:val="uk-UA"/>
              </w:rPr>
            </w:pPr>
            <w:r>
              <w:rPr>
                <w:rFonts w:ascii="Times New Roman" w:hAnsi="Times New Roman" w:cs="Times New Roman"/>
                <w:sz w:val="28"/>
                <w:szCs w:val="28"/>
                <w:lang w:val="uk-UA"/>
              </w:rPr>
              <w:t>- директор комунального підприємства “Сервісний центр”;</w:t>
            </w:r>
          </w:p>
        </w:tc>
      </w:tr>
      <w:tr w:rsidR="006E5792">
        <w:tc>
          <w:tcPr>
            <w:tcW w:w="3652" w:type="dxa"/>
            <w:tcBorders>
              <w:top w:val="single" w:sz="4" w:space="0" w:color="auto"/>
              <w:left w:val="single" w:sz="4" w:space="0" w:color="auto"/>
              <w:bottom w:val="single" w:sz="4" w:space="0" w:color="auto"/>
              <w:right w:val="single" w:sz="4" w:space="0" w:color="auto"/>
            </w:tcBorders>
          </w:tcPr>
          <w:p w:rsidR="006E5792" w:rsidRDefault="00854257">
            <w:pPr>
              <w:ind w:right="27"/>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Тютюнник</w:t>
            </w:r>
          </w:p>
          <w:p w:rsidR="006E5792" w:rsidRDefault="00854257">
            <w:pPr>
              <w:ind w:right="27"/>
              <w:jc w:val="both"/>
              <w:rPr>
                <w:rFonts w:ascii="Times New Roman" w:hAnsi="Times New Roman" w:cs="Times New Roman"/>
                <w:sz w:val="28"/>
                <w:szCs w:val="28"/>
                <w:lang w:val="uk-UA"/>
              </w:rPr>
            </w:pPr>
            <w:r>
              <w:rPr>
                <w:rFonts w:ascii="Times New Roman" w:hAnsi="Times New Roman" w:cs="Times New Roman"/>
                <w:sz w:val="28"/>
                <w:szCs w:val="28"/>
                <w:lang w:val="uk-UA"/>
              </w:rPr>
              <w:t>Олена</w:t>
            </w:r>
            <w:r>
              <w:rPr>
                <w:rFonts w:ascii="Times New Roman" w:hAnsi="Times New Roman" w:cs="Times New Roman"/>
                <w:sz w:val="28"/>
                <w:szCs w:val="28"/>
                <w:lang w:val="uk-UA"/>
              </w:rPr>
              <w:t xml:space="preserve"> В</w:t>
            </w:r>
            <w:r>
              <w:rPr>
                <w:rFonts w:ascii="Times New Roman" w:hAnsi="Times New Roman" w:cs="Times New Roman"/>
                <w:sz w:val="28"/>
                <w:szCs w:val="28"/>
                <w:lang w:val="en-US"/>
              </w:rPr>
              <w:t>’</w:t>
            </w:r>
            <w:r>
              <w:rPr>
                <w:rFonts w:ascii="Times New Roman" w:hAnsi="Times New Roman" w:cs="Times New Roman"/>
                <w:sz w:val="28"/>
                <w:szCs w:val="28"/>
                <w:lang w:val="uk-UA"/>
              </w:rPr>
              <w:t xml:space="preserve">ячеславівна </w:t>
            </w:r>
          </w:p>
        </w:tc>
        <w:tc>
          <w:tcPr>
            <w:tcW w:w="5954" w:type="dxa"/>
            <w:tcBorders>
              <w:top w:val="single" w:sz="4" w:space="0" w:color="auto"/>
              <w:left w:val="single" w:sz="4" w:space="0" w:color="auto"/>
              <w:bottom w:val="single" w:sz="4" w:space="0" w:color="auto"/>
              <w:right w:val="single" w:sz="4" w:space="0" w:color="auto"/>
            </w:tcBorders>
          </w:tcPr>
          <w:p w:rsidR="006E5792" w:rsidRDefault="006E5792">
            <w:pPr>
              <w:ind w:left="33" w:right="27" w:firstLine="284"/>
              <w:jc w:val="both"/>
              <w:rPr>
                <w:rFonts w:ascii="Times New Roman" w:hAnsi="Times New Roman" w:cs="Times New Roman"/>
                <w:sz w:val="28"/>
                <w:szCs w:val="28"/>
                <w:lang w:val="uk-UA"/>
              </w:rPr>
            </w:pPr>
          </w:p>
          <w:p w:rsidR="006E5792" w:rsidRDefault="00854257">
            <w:pPr>
              <w:ind w:left="33" w:right="27" w:firstLine="284"/>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заступник директора з економіки, фінансів та юридичних питань   філії ТОВ “Інфокс”. </w:t>
            </w:r>
          </w:p>
        </w:tc>
      </w:tr>
    </w:tbl>
    <w:p w:rsidR="006E5792" w:rsidRDefault="006E5792">
      <w:pPr>
        <w:rPr>
          <w:rFonts w:ascii="Times New Roman" w:hAnsi="Times New Roman" w:cs="Times New Roman"/>
        </w:rPr>
      </w:pPr>
    </w:p>
    <w:p w:rsidR="006E5792" w:rsidRDefault="006E5792">
      <w:pPr>
        <w:rPr>
          <w:rFonts w:ascii="Times New Roman" w:hAnsi="Times New Roman" w:cs="Times New Roman"/>
          <w:lang w:val="uk-UA"/>
        </w:rPr>
      </w:pPr>
    </w:p>
    <w:p w:rsidR="006E5792" w:rsidRDefault="00854257">
      <w:pPr>
        <w:rPr>
          <w:rFonts w:ascii="Times New Roman" w:hAnsi="Times New Roman" w:cs="Times New Roman"/>
          <w:lang w:val="uk-UA"/>
        </w:rPr>
      </w:pPr>
      <w:r>
        <w:rPr>
          <w:rFonts w:ascii="sans-serif" w:eastAsia="sans-serif" w:hAnsi="sans-serif" w:cs="sans-serif"/>
          <w:color w:val="FFFFFF"/>
          <w:sz w:val="21"/>
          <w:szCs w:val="21"/>
          <w:shd w:val="clear" w:color="auto" w:fill="FFFFFF"/>
        </w:rPr>
        <w:t>Заступник директора з економіки, фінансів та юричних питань</w:t>
      </w:r>
    </w:p>
    <w:p w:rsidR="006E5792" w:rsidRDefault="00854257">
      <w:pPr>
        <w:rPr>
          <w:rFonts w:ascii="Times New Roman" w:hAnsi="Times New Roman" w:cs="Times New Roman"/>
          <w:sz w:val="28"/>
          <w:szCs w:val="28"/>
          <w:lang w:val="uk-UA"/>
        </w:rPr>
      </w:pPr>
      <w:r w:rsidRPr="006C3C94">
        <w:rPr>
          <w:rFonts w:ascii="sans-serif" w:eastAsia="sans-serif" w:hAnsi="sans-serif" w:cs="sans-serif"/>
          <w:color w:val="FFFFFF"/>
          <w:sz w:val="21"/>
          <w:szCs w:val="21"/>
          <w:shd w:val="clear" w:color="auto" w:fill="FFFFFF"/>
          <w:lang w:val="uk-UA"/>
        </w:rPr>
        <w:t>Заст</w:t>
      </w:r>
      <w:r>
        <w:rPr>
          <w:rFonts w:ascii="Times New Roman" w:hAnsi="Times New Roman" w:cs="Times New Roman"/>
          <w:sz w:val="28"/>
          <w:szCs w:val="28"/>
          <w:lang w:val="uk-UA"/>
        </w:rPr>
        <w:t xml:space="preserve">СЛУХАЛИ: Інформацію </w:t>
      </w:r>
      <w:r>
        <w:rPr>
          <w:rFonts w:ascii="Times New Roman" w:hAnsi="Times New Roman" w:cs="Times New Roman"/>
          <w:color w:val="000000" w:themeColor="text1"/>
          <w:sz w:val="28"/>
          <w:szCs w:val="28"/>
          <w:lang w:val="uk-UA"/>
        </w:rPr>
        <w:t xml:space="preserve">заступника директора Департаменту фінансів Одеської  міської ради Галини Савченко </w:t>
      </w:r>
      <w:r>
        <w:rPr>
          <w:rFonts w:ascii="Times New Roman" w:hAnsi="Times New Roman" w:cs="Times New Roman"/>
          <w:sz w:val="28"/>
          <w:szCs w:val="28"/>
          <w:lang w:val="uk-UA"/>
        </w:rPr>
        <w:t xml:space="preserve">щодо </w:t>
      </w:r>
      <w:r>
        <w:rPr>
          <w:rFonts w:ascii="Times New Roman" w:hAnsi="Times New Roman" w:cs="Times New Roman"/>
          <w:bCs/>
          <w:sz w:val="28"/>
          <w:szCs w:val="28"/>
          <w:lang w:val="uk-UA" w:eastAsia="uk-UA"/>
        </w:rPr>
        <w:t xml:space="preserve">змін до бюджету </w:t>
      </w:r>
      <w:r>
        <w:rPr>
          <w:rFonts w:ascii="Times New Roman" w:hAnsi="Times New Roman" w:cs="Times New Roman"/>
          <w:sz w:val="28"/>
          <w:szCs w:val="28"/>
          <w:lang w:val="uk-UA"/>
        </w:rPr>
        <w:t>Одеської міської територіальної громади на 2025 рік (</w:t>
      </w:r>
      <w:r>
        <w:rPr>
          <w:rFonts w:ascii="Times New Roman" w:hAnsi="Times New Roman" w:cs="Times New Roman"/>
          <w:sz w:val="28"/>
          <w:szCs w:val="28"/>
          <w:lang w:val="uk-UA"/>
        </w:rPr>
        <w:t xml:space="preserve">пункт 4.1. </w:t>
      </w:r>
      <w:r>
        <w:rPr>
          <w:rFonts w:ascii="Times New Roman" w:hAnsi="Times New Roman" w:cs="Times New Roman"/>
          <w:sz w:val="28"/>
          <w:szCs w:val="28"/>
          <w:lang w:val="uk-UA"/>
        </w:rPr>
        <w:t>листа Департаменту фінансів № 04-25/94/1357 в</w:t>
      </w:r>
      <w:r>
        <w:rPr>
          <w:rFonts w:ascii="Times New Roman" w:hAnsi="Times New Roman" w:cs="Times New Roman"/>
          <w:sz w:val="28"/>
          <w:szCs w:val="28"/>
          <w:lang w:val="uk-UA"/>
        </w:rPr>
        <w:t>ід 27.06.2025 року</w:t>
      </w:r>
      <w:r>
        <w:rPr>
          <w:rFonts w:ascii="Times New Roman" w:hAnsi="Times New Roman" w:cs="Times New Roman"/>
          <w:sz w:val="28"/>
          <w:szCs w:val="28"/>
          <w:lang w:val="uk-UA"/>
        </w:rPr>
        <w:t>).</w:t>
      </w:r>
    </w:p>
    <w:p w:rsidR="006E5792" w:rsidRDefault="00854257">
      <w:pPr>
        <w:shd w:val="clear" w:color="auto" w:fill="FFFFFF"/>
        <w:ind w:firstLineChars="171" w:firstLine="47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Виступили: Макогонюк О.О.,  Корнієнко В.О., Шонія З.Р. </w:t>
      </w:r>
    </w:p>
    <w:p w:rsidR="006E5792" w:rsidRDefault="00854257">
      <w:pPr>
        <w:ind w:firstLine="480"/>
        <w:jc w:val="both"/>
        <w:rPr>
          <w:rFonts w:ascii="Times New Roman" w:hAnsi="Times New Roman" w:cs="Times New Roman"/>
          <w:color w:val="000000"/>
          <w:sz w:val="28"/>
          <w:szCs w:val="28"/>
          <w:lang w:val="uk-UA"/>
        </w:rPr>
      </w:pPr>
      <w:r>
        <w:rPr>
          <w:rFonts w:ascii="Times New Roman" w:hAnsi="Times New Roman" w:cs="Times New Roman"/>
          <w:kern w:val="2"/>
          <w:sz w:val="28"/>
          <w:szCs w:val="28"/>
          <w:lang w:val="uk-UA"/>
        </w:rPr>
        <w:t xml:space="preserve">Виступив депутат Одеської міської ради Василь Ієремія з інформацією </w:t>
      </w:r>
      <w:r>
        <w:rPr>
          <w:rFonts w:ascii="Times New Roman" w:hAnsi="Times New Roman" w:cs="Times New Roman"/>
          <w:color w:val="000000"/>
          <w:sz w:val="28"/>
          <w:szCs w:val="28"/>
          <w:shd w:val="clear" w:color="auto" w:fill="FFFFFF"/>
          <w:lang w:val="uk-UA"/>
        </w:rPr>
        <w:t xml:space="preserve">про наявність у нього можливого конфлікту інтересів під час здійснення представницьких повноважень при голосуванні за дане питання і тому </w:t>
      </w:r>
      <w:r>
        <w:rPr>
          <w:rFonts w:ascii="Times New Roman" w:hAnsi="Times New Roman" w:cs="Times New Roman"/>
          <w:color w:val="000000"/>
          <w:sz w:val="28"/>
          <w:szCs w:val="28"/>
          <w:lang w:val="uk-UA"/>
        </w:rPr>
        <w:t xml:space="preserve">голосувати за нього не буде. </w:t>
      </w:r>
    </w:p>
    <w:p w:rsidR="006E5792" w:rsidRDefault="00854257">
      <w:pPr>
        <w:pStyle w:val="a6"/>
        <w:ind w:left="0" w:firstLineChars="177" w:firstLine="425"/>
        <w:jc w:val="both"/>
        <w:rPr>
          <w:rFonts w:ascii="Times New Roman" w:hAnsi="Times New Roman" w:cs="Times New Roman"/>
          <w:bCs/>
          <w:i/>
          <w:iCs/>
          <w:szCs w:val="24"/>
          <w:lang w:val="uk-UA"/>
        </w:rPr>
      </w:pPr>
      <w:r>
        <w:rPr>
          <w:rFonts w:ascii="Times New Roman" w:hAnsi="Times New Roman" w:cs="Times New Roman"/>
          <w:szCs w:val="24"/>
          <w:lang w:val="uk-UA"/>
        </w:rPr>
        <w:t xml:space="preserve">Голосували </w:t>
      </w:r>
      <w:r>
        <w:rPr>
          <w:rFonts w:ascii="Times New Roman" w:hAnsi="Times New Roman" w:cs="Times New Roman"/>
          <w:bCs/>
          <w:szCs w:val="24"/>
          <w:lang w:val="uk-UA"/>
        </w:rPr>
        <w:t>визначенн</w:t>
      </w:r>
      <w:r>
        <w:rPr>
          <w:rFonts w:ascii="Times New Roman" w:hAnsi="Times New Roman" w:cs="Times New Roman"/>
          <w:bCs/>
          <w:szCs w:val="24"/>
          <w:lang w:val="uk-UA"/>
        </w:rPr>
        <w:t xml:space="preserve">я додаткових бюджетних призначень </w:t>
      </w:r>
      <w:r>
        <w:rPr>
          <w:rFonts w:ascii="Times New Roman" w:hAnsi="Times New Roman" w:cs="Times New Roman"/>
          <w:bCs/>
          <w:szCs w:val="24"/>
          <w:u w:val="single"/>
          <w:lang w:val="uk-UA"/>
        </w:rPr>
        <w:t xml:space="preserve">КП «Сервісний центр» </w:t>
      </w:r>
      <w:r>
        <w:rPr>
          <w:rFonts w:ascii="Times New Roman" w:hAnsi="Times New Roman" w:cs="Times New Roman"/>
          <w:szCs w:val="24"/>
          <w:lang w:val="uk-UA"/>
        </w:rPr>
        <w:t xml:space="preserve">за </w:t>
      </w:r>
      <w:r>
        <w:rPr>
          <w:rFonts w:ascii="Times New Roman" w:hAnsi="Times New Roman" w:cs="Times New Roman"/>
          <w:bCs/>
          <w:szCs w:val="24"/>
          <w:lang w:val="uk-UA"/>
        </w:rPr>
        <w:t>КПКВКМБ 1216030 «Організація благоустрою населених пунктів»:</w:t>
      </w:r>
    </w:p>
    <w:p w:rsidR="006E5792" w:rsidRDefault="00854257">
      <w:pPr>
        <w:pStyle w:val="a6"/>
        <w:ind w:left="0" w:right="-5" w:firstLine="851"/>
        <w:jc w:val="both"/>
        <w:rPr>
          <w:rFonts w:ascii="Times New Roman" w:hAnsi="Times New Roman" w:cs="Times New Roman"/>
          <w:bCs/>
          <w:szCs w:val="24"/>
          <w:lang w:val="uk-UA"/>
        </w:rPr>
      </w:pPr>
      <w:r>
        <w:rPr>
          <w:rFonts w:ascii="Times New Roman" w:hAnsi="Times New Roman" w:cs="Times New Roman"/>
          <w:bCs/>
          <w:szCs w:val="24"/>
          <w:lang w:val="uk-UA"/>
        </w:rPr>
        <w:t>- загального фонду (видатки розвитку) на суму 2 000 000 грн на реалізацію заходу 3.18. «Придбання, монтаж та пусконалагодження автоматичн</w:t>
      </w:r>
      <w:r>
        <w:rPr>
          <w:rFonts w:ascii="Times New Roman" w:hAnsi="Times New Roman" w:cs="Times New Roman"/>
          <w:bCs/>
          <w:szCs w:val="24"/>
          <w:lang w:val="uk-UA"/>
        </w:rPr>
        <w:t>их громадських вбиралень з універсальною кабіною для осіб на кріслі колісному, у тому числі з підключенням до існуючих інженерних мереж та благоустроєм прилеглої території» чинної Міської цільової програми «Безбар’єрна Одеса» на 2023-2025 роки;</w:t>
      </w:r>
    </w:p>
    <w:p w:rsidR="006E5792" w:rsidRDefault="00854257">
      <w:pPr>
        <w:pStyle w:val="a6"/>
        <w:ind w:left="0" w:right="-5" w:firstLine="851"/>
        <w:jc w:val="both"/>
        <w:rPr>
          <w:rFonts w:ascii="Times New Roman" w:hAnsi="Times New Roman" w:cs="Times New Roman"/>
          <w:bCs/>
          <w:szCs w:val="24"/>
          <w:lang w:val="uk-UA"/>
        </w:rPr>
      </w:pPr>
      <w:r>
        <w:rPr>
          <w:rFonts w:ascii="Times New Roman" w:hAnsi="Times New Roman" w:cs="Times New Roman"/>
          <w:bCs/>
          <w:szCs w:val="24"/>
          <w:lang w:val="uk-UA"/>
        </w:rPr>
        <w:t>- спеціальн</w:t>
      </w:r>
      <w:r>
        <w:rPr>
          <w:rFonts w:ascii="Times New Roman" w:hAnsi="Times New Roman" w:cs="Times New Roman"/>
          <w:bCs/>
          <w:szCs w:val="24"/>
          <w:lang w:val="uk-UA"/>
        </w:rPr>
        <w:t xml:space="preserve">ого фонду (бюджет розвитку) на суму </w:t>
      </w:r>
      <w:r>
        <w:rPr>
          <w:rFonts w:ascii="Times New Roman" w:hAnsi="Times New Roman" w:cs="Times New Roman"/>
          <w:szCs w:val="24"/>
          <w:lang w:val="uk-UA"/>
        </w:rPr>
        <w:t xml:space="preserve">98 217 грн </w:t>
      </w:r>
      <w:r>
        <w:rPr>
          <w:rFonts w:ascii="Times New Roman" w:hAnsi="Times New Roman" w:cs="Times New Roman"/>
          <w:bCs/>
          <w:szCs w:val="24"/>
          <w:lang w:val="uk-UA"/>
        </w:rPr>
        <w:t>(найменування видатків бюджету розвитку: «Капітальний ремонт бюветного комплексу за адресою: м. Одеса, вул. Іцхака Рабіна (КП «Сервісний центр»). На реалізацію заходу 5.2. «Будівництво, капітальний ремонт та р</w:t>
      </w:r>
      <w:r>
        <w:rPr>
          <w:rFonts w:ascii="Times New Roman" w:hAnsi="Times New Roman" w:cs="Times New Roman"/>
          <w:bCs/>
          <w:szCs w:val="24"/>
          <w:lang w:val="uk-UA"/>
        </w:rPr>
        <w:t>еконструкція об’єктів/елементів благоустрою, які  перебувають на балансі КП «Сервісний центр» чинної Міської цільової програми благоустрою м. Одеси на 2022-2026 роки.</w:t>
      </w:r>
    </w:p>
    <w:p w:rsidR="006E5792" w:rsidRDefault="00854257">
      <w:pPr>
        <w:pStyle w:val="a6"/>
        <w:ind w:leftChars="177" w:left="425"/>
        <w:jc w:val="both"/>
        <w:rPr>
          <w:rFonts w:ascii="Times New Roman" w:hAnsi="Times New Roman" w:cs="Times New Roman"/>
          <w:b/>
          <w:sz w:val="28"/>
          <w:szCs w:val="28"/>
          <w:lang w:val="uk-UA"/>
        </w:rPr>
      </w:pPr>
      <w:r>
        <w:rPr>
          <w:rFonts w:ascii="Times New Roman" w:hAnsi="Times New Roman" w:cs="Times New Roman"/>
          <w:b/>
          <w:sz w:val="28"/>
          <w:szCs w:val="28"/>
          <w:lang w:val="uk-UA"/>
        </w:rPr>
        <w:t>За - одноголосно.</w:t>
      </w:r>
    </w:p>
    <w:p w:rsidR="006E5792" w:rsidRDefault="00854257">
      <w:pPr>
        <w:shd w:val="clear" w:color="auto" w:fill="FFFFFF"/>
        <w:ind w:firstLineChars="171" w:firstLine="479"/>
        <w:jc w:val="both"/>
        <w:rPr>
          <w:rFonts w:ascii="Times New Roman" w:eastAsia="SimSun" w:hAnsi="Times New Roman" w:cs="Times New Roman"/>
          <w:color w:val="000000"/>
          <w:sz w:val="28"/>
          <w:szCs w:val="28"/>
          <w:lang w:val="uk-UA"/>
        </w:rPr>
      </w:pPr>
      <w:r>
        <w:rPr>
          <w:rFonts w:ascii="Times New Roman" w:hAnsi="Times New Roman" w:cs="Times New Roman"/>
          <w:bCs/>
          <w:sz w:val="28"/>
          <w:szCs w:val="28"/>
          <w:lang w:val="uk-UA"/>
        </w:rPr>
        <w:t xml:space="preserve">ВИСНОВОК: Погодити </w:t>
      </w:r>
      <w:r>
        <w:rPr>
          <w:rFonts w:ascii="Times New Roman" w:hAnsi="Times New Roman" w:cs="Times New Roman"/>
          <w:bCs/>
          <w:sz w:val="28"/>
          <w:szCs w:val="28"/>
          <w:lang w:val="uk-UA" w:eastAsia="uk-UA"/>
        </w:rPr>
        <w:t xml:space="preserve">зміни до бюджету </w:t>
      </w:r>
      <w:r>
        <w:rPr>
          <w:rFonts w:ascii="Times New Roman" w:hAnsi="Times New Roman" w:cs="Times New Roman"/>
          <w:sz w:val="28"/>
          <w:szCs w:val="28"/>
          <w:lang w:val="uk-UA"/>
        </w:rPr>
        <w:t xml:space="preserve">Одеської міської територіальної громади на 2025 рік за </w:t>
      </w:r>
      <w:r>
        <w:rPr>
          <w:rFonts w:ascii="Times New Roman" w:hAnsi="Times New Roman" w:cs="Times New Roman"/>
          <w:sz w:val="28"/>
          <w:szCs w:val="28"/>
          <w:lang w:val="uk-UA"/>
        </w:rPr>
        <w:t xml:space="preserve">пунктом 4.1. </w:t>
      </w:r>
      <w:r>
        <w:rPr>
          <w:rFonts w:ascii="Times New Roman" w:hAnsi="Times New Roman" w:cs="Times New Roman"/>
          <w:sz w:val="28"/>
          <w:szCs w:val="28"/>
          <w:lang w:val="uk-UA"/>
        </w:rPr>
        <w:t>листа Департаменту фінансів № 04-25/94/1357 в</w:t>
      </w:r>
      <w:r>
        <w:rPr>
          <w:rFonts w:ascii="Times New Roman" w:hAnsi="Times New Roman" w:cs="Times New Roman"/>
          <w:sz w:val="28"/>
          <w:szCs w:val="28"/>
          <w:lang w:val="uk-UA"/>
        </w:rPr>
        <w:t>ід 27.06.2025 року (</w:t>
      </w:r>
      <w:r>
        <w:rPr>
          <w:rFonts w:ascii="Times New Roman" w:hAnsi="Times New Roman" w:cs="Times New Roman"/>
          <w:sz w:val="28"/>
          <w:szCs w:val="28"/>
          <w:lang w:val="uk-UA"/>
        </w:rPr>
        <w:t>з урахуванням пропозицій членів постійної комісії з питань планування, бюджету  і фінансів).</w:t>
      </w:r>
    </w:p>
    <w:p w:rsidR="006E5792" w:rsidRDefault="006E5792">
      <w:pPr>
        <w:tabs>
          <w:tab w:val="left" w:pos="5040"/>
          <w:tab w:val="left" w:pos="5760"/>
        </w:tabs>
        <w:ind w:firstLineChars="171" w:firstLine="479"/>
        <w:jc w:val="both"/>
        <w:textAlignment w:val="auto"/>
        <w:rPr>
          <w:rFonts w:ascii="Times New Roman" w:hAnsi="Times New Roman" w:cs="Times New Roman"/>
          <w:sz w:val="28"/>
          <w:szCs w:val="28"/>
          <w:lang w:val="uk-UA"/>
        </w:rPr>
      </w:pPr>
    </w:p>
    <w:p w:rsidR="006E5792" w:rsidRDefault="006E5792">
      <w:pPr>
        <w:pStyle w:val="a6"/>
        <w:ind w:left="0" w:firstLineChars="177" w:firstLine="496"/>
        <w:jc w:val="both"/>
        <w:rPr>
          <w:rFonts w:ascii="Times New Roman" w:hAnsi="Times New Roman" w:cs="Times New Roman"/>
          <w:bCs/>
          <w:sz w:val="28"/>
          <w:szCs w:val="28"/>
          <w:lang w:val="uk-UA"/>
        </w:rPr>
      </w:pPr>
    </w:p>
    <w:p w:rsidR="006E5792" w:rsidRPr="006C3C94" w:rsidRDefault="006E5792">
      <w:pPr>
        <w:rPr>
          <w:lang w:val="uk-UA"/>
        </w:rPr>
      </w:pPr>
    </w:p>
    <w:p w:rsidR="006E5792" w:rsidRDefault="00854257">
      <w:pPr>
        <w:ind w:firstLineChars="171" w:firstLine="479"/>
        <w:jc w:val="both"/>
        <w:textAlignment w:val="auto"/>
        <w:rPr>
          <w:rFonts w:ascii="Times New Roman" w:eastAsiaTheme="minorHAnsi" w:hAnsi="Times New Roman" w:cs="Times New Roman"/>
          <w:sz w:val="28"/>
          <w:szCs w:val="28"/>
          <w:lang w:val="uk-UA" w:eastAsia="en-US"/>
        </w:rPr>
      </w:pPr>
      <w:r>
        <w:rPr>
          <w:rFonts w:ascii="Times New Roman" w:eastAsia="Calibri" w:hAnsi="Times New Roman" w:cs="Times New Roman"/>
          <w:sz w:val="28"/>
          <w:szCs w:val="28"/>
          <w:shd w:val="clear" w:color="auto" w:fill="FFFFFF"/>
          <w:lang w:val="uk-UA" w:eastAsia="en-US"/>
        </w:rPr>
        <w:t>СЛУХАЛИ: Інформацію за звер</w:t>
      </w:r>
      <w:r>
        <w:rPr>
          <w:rFonts w:ascii="Times New Roman" w:eastAsia="Calibri" w:hAnsi="Times New Roman" w:cs="Times New Roman"/>
          <w:sz w:val="28"/>
          <w:szCs w:val="28"/>
          <w:shd w:val="clear" w:color="auto" w:fill="FFFFFF"/>
          <w:lang w:val="uk-UA" w:eastAsia="en-US"/>
        </w:rPr>
        <w:t>шенням Д</w:t>
      </w:r>
      <w:r w:rsidRPr="006C3C94">
        <w:rPr>
          <w:rFonts w:ascii="Times New Roman" w:hAnsi="Times New Roman" w:cs="Times New Roman"/>
          <w:color w:val="000000" w:themeColor="text1"/>
          <w:sz w:val="28"/>
          <w:szCs w:val="28"/>
          <w:lang w:val="uk-UA"/>
        </w:rPr>
        <w:t xml:space="preserve">епартаменту </w:t>
      </w:r>
      <w:r>
        <w:rPr>
          <w:rFonts w:ascii="Times New Roman" w:hAnsi="Times New Roman" w:cs="Times New Roman"/>
          <w:color w:val="000000" w:themeColor="text1"/>
          <w:sz w:val="28"/>
          <w:szCs w:val="28"/>
          <w:lang w:val="uk-UA"/>
        </w:rPr>
        <w:t>о</w:t>
      </w:r>
      <w:r w:rsidRPr="006C3C94">
        <w:rPr>
          <w:rFonts w:ascii="Times New Roman" w:hAnsi="Times New Roman" w:cs="Times New Roman"/>
          <w:color w:val="000000" w:themeColor="text1"/>
          <w:sz w:val="28"/>
          <w:szCs w:val="28"/>
          <w:lang w:val="uk-UA"/>
        </w:rPr>
        <w:t>хорони здоров</w:t>
      </w:r>
      <w:r w:rsidRPr="006C3C94">
        <w:rPr>
          <w:rFonts w:ascii="Times New Roman" w:hAnsi="Times New Roman" w:cs="Times New Roman"/>
          <w:color w:val="000000" w:themeColor="text1"/>
          <w:sz w:val="28"/>
          <w:szCs w:val="28"/>
          <w:lang w:val="uk-UA"/>
        </w:rPr>
        <w:t>’</w:t>
      </w:r>
      <w:r>
        <w:rPr>
          <w:rFonts w:ascii="Times New Roman" w:hAnsi="Times New Roman" w:cs="Times New Roman"/>
          <w:color w:val="000000" w:themeColor="text1"/>
          <w:sz w:val="28"/>
          <w:szCs w:val="28"/>
          <w:lang w:val="uk-UA"/>
        </w:rPr>
        <w:t>я Одеської міської ради щодо виділення  бюджетних призначень</w:t>
      </w:r>
      <w:r>
        <w:rPr>
          <w:rFonts w:ascii="Times New Roman" w:eastAsiaTheme="minorHAnsi" w:hAnsi="Times New Roman" w:cs="Times New Roman"/>
          <w:sz w:val="28"/>
          <w:szCs w:val="28"/>
          <w:lang w:val="uk-UA" w:eastAsia="en-US"/>
        </w:rPr>
        <w:t xml:space="preserve"> для придбання необхідного реабілітаційного обладнання для КНП «Міська клінічна лікарня №11» (лист № 01/ 01-40/ 495 від 19.06.2025 року).</w:t>
      </w:r>
    </w:p>
    <w:p w:rsidR="006E5792" w:rsidRDefault="00854257">
      <w:pPr>
        <w:pStyle w:val="a6"/>
        <w:ind w:left="0" w:right="-5" w:firstLine="480"/>
        <w:jc w:val="both"/>
        <w:rPr>
          <w:rFonts w:ascii="Times New Roman" w:hAnsi="Times New Roman" w:cs="Times New Roman"/>
          <w:bCs/>
          <w:sz w:val="28"/>
          <w:szCs w:val="28"/>
          <w:lang w:val="uk-UA"/>
        </w:rPr>
      </w:pPr>
      <w:r>
        <w:rPr>
          <w:rFonts w:ascii="Times New Roman" w:eastAsiaTheme="minorHAnsi" w:hAnsi="Times New Roman" w:cs="Times New Roman"/>
          <w:sz w:val="28"/>
          <w:szCs w:val="28"/>
          <w:lang w:val="uk-UA" w:eastAsia="en-US"/>
        </w:rPr>
        <w:t xml:space="preserve">Голосували за виділення </w:t>
      </w:r>
      <w:r>
        <w:rPr>
          <w:rFonts w:ascii="Times New Roman" w:hAnsi="Times New Roman" w:cs="Times New Roman"/>
          <w:bCs/>
          <w:sz w:val="28"/>
          <w:szCs w:val="28"/>
          <w:lang w:val="uk-UA"/>
        </w:rPr>
        <w:t>Департаменту охорони здоров’я Одеської міської ради бюджетних призначень спеціального фонду (бюджет розвитку) за КПКВКМБ 0712010</w:t>
      </w:r>
      <w:r>
        <w:rPr>
          <w:rFonts w:ascii="Times New Roman" w:hAnsi="Times New Roman" w:cs="Times New Roman"/>
          <w:lang w:val="uk-UA"/>
        </w:rPr>
        <w:t xml:space="preserve"> «</w:t>
      </w:r>
      <w:r>
        <w:rPr>
          <w:rFonts w:ascii="Times New Roman" w:hAnsi="Times New Roman" w:cs="Times New Roman"/>
          <w:bCs/>
          <w:sz w:val="28"/>
          <w:szCs w:val="28"/>
          <w:lang w:val="uk-UA"/>
        </w:rPr>
        <w:t xml:space="preserve">Багатопрофільна стаціонарна медична допомога населенню» на суму  </w:t>
      </w:r>
      <w:r>
        <w:rPr>
          <w:rFonts w:ascii="Times New Roman" w:hAnsi="Times New Roman" w:cs="Times New Roman"/>
          <w:sz w:val="28"/>
          <w:szCs w:val="28"/>
          <w:lang w:val="uk-UA"/>
        </w:rPr>
        <w:t xml:space="preserve">2 000 000 грн </w:t>
      </w:r>
      <w:r>
        <w:rPr>
          <w:rFonts w:ascii="Times New Roman" w:hAnsi="Times New Roman" w:cs="Times New Roman"/>
          <w:bCs/>
          <w:sz w:val="28"/>
          <w:szCs w:val="28"/>
          <w:lang w:val="uk-UA"/>
        </w:rPr>
        <w:t xml:space="preserve">(найменування інвестиційного проєкту бюджету розвитку: «Придбання реабілітаційного обладнання </w:t>
      </w:r>
      <w:r>
        <w:rPr>
          <w:rFonts w:ascii="Times New Roman" w:hAnsi="Times New Roman" w:cs="Times New Roman"/>
          <w:bCs/>
          <w:sz w:val="28"/>
          <w:szCs w:val="28"/>
          <w:lang w:val="uk-UA"/>
        </w:rPr>
        <w:lastRenderedPageBreak/>
        <w:t>(електрокардіограф (12-канальний),  апарат для реабілітації верхніх та нижніх кінцівок, велотренажер (велоергометр), вертикалізатор (ліжко з електричним нахилом),</w:t>
      </w:r>
      <w:r>
        <w:rPr>
          <w:rFonts w:ascii="Times New Roman" w:hAnsi="Times New Roman" w:cs="Times New Roman"/>
          <w:bCs/>
          <w:sz w:val="28"/>
          <w:szCs w:val="28"/>
          <w:lang w:val="uk-UA"/>
        </w:rPr>
        <w:t xml:space="preserve"> бруси з перешкодами, система комплексного тренування функції рук (багатофункціональний реабілітаційний стіл з пристроями для тренування та реабілітації рук) для КНП «Міська клінічна лікарня № 11» Одеської міської ради»). На реалізацію заходу </w:t>
      </w:r>
      <w:r>
        <w:rPr>
          <w:rFonts w:ascii="Times New Roman" w:hAnsi="Times New Roman" w:cs="Times New Roman"/>
          <w:color w:val="000000"/>
          <w:sz w:val="28"/>
          <w:szCs w:val="28"/>
          <w:lang w:val="uk-UA" w:eastAsia="uk-UA"/>
        </w:rPr>
        <w:t>6.4 «Придбанн</w:t>
      </w:r>
      <w:r>
        <w:rPr>
          <w:rFonts w:ascii="Times New Roman" w:hAnsi="Times New Roman" w:cs="Times New Roman"/>
          <w:color w:val="000000"/>
          <w:sz w:val="28"/>
          <w:szCs w:val="28"/>
          <w:lang w:val="uk-UA" w:eastAsia="uk-UA"/>
        </w:rPr>
        <w:t xml:space="preserve">я обладнання для оснащення реабілітаційних відділень при наданні  стаціонарної медичної допомоги в закладах охорони здоров’я» </w:t>
      </w:r>
      <w:r>
        <w:rPr>
          <w:rFonts w:ascii="Times New Roman" w:hAnsi="Times New Roman" w:cs="Times New Roman"/>
          <w:bCs/>
          <w:sz w:val="28"/>
          <w:szCs w:val="28"/>
          <w:lang w:val="uk-UA"/>
        </w:rPr>
        <w:t>чинної Міської цільової програми «Безбар’єрна Одеса» на 2023-2025 роки:</w:t>
      </w:r>
    </w:p>
    <w:p w:rsidR="006E5792" w:rsidRDefault="00854257">
      <w:pPr>
        <w:pStyle w:val="a6"/>
        <w:ind w:left="0" w:right="-5" w:firstLine="480"/>
        <w:jc w:val="both"/>
        <w:rPr>
          <w:rFonts w:ascii="Times New Roman" w:hAnsi="Times New Roman" w:cs="Times New Roman"/>
          <w:b/>
          <w:sz w:val="28"/>
          <w:szCs w:val="28"/>
          <w:lang w:val="uk-UA"/>
        </w:rPr>
      </w:pPr>
      <w:r>
        <w:rPr>
          <w:rFonts w:ascii="Times New Roman" w:hAnsi="Times New Roman" w:cs="Times New Roman"/>
          <w:b/>
          <w:sz w:val="28"/>
          <w:szCs w:val="28"/>
          <w:lang w:val="uk-UA"/>
        </w:rPr>
        <w:t>За - одноголосно.</w:t>
      </w:r>
    </w:p>
    <w:p w:rsidR="006E5792" w:rsidRDefault="00854257">
      <w:pPr>
        <w:shd w:val="clear" w:color="auto" w:fill="FFFFFF"/>
        <w:ind w:firstLineChars="171" w:firstLine="479"/>
        <w:jc w:val="both"/>
        <w:rPr>
          <w:rFonts w:ascii="Times New Roman" w:eastAsia="SimSun" w:hAnsi="Times New Roman" w:cs="Times New Roman"/>
          <w:color w:val="000000"/>
          <w:sz w:val="28"/>
          <w:szCs w:val="28"/>
          <w:lang w:val="uk-UA"/>
        </w:rPr>
      </w:pPr>
      <w:r>
        <w:rPr>
          <w:rFonts w:ascii="Times New Roman" w:eastAsiaTheme="minorHAnsi" w:hAnsi="Times New Roman" w:cs="Times New Roman"/>
          <w:sz w:val="28"/>
          <w:szCs w:val="28"/>
          <w:lang w:val="uk-UA" w:eastAsia="en-US"/>
        </w:rPr>
        <w:t xml:space="preserve">ВИСНОВОК: Погодити виділення </w:t>
      </w:r>
      <w:r>
        <w:rPr>
          <w:rFonts w:ascii="Times New Roman" w:eastAsia="Calibri" w:hAnsi="Times New Roman" w:cs="Times New Roman"/>
          <w:sz w:val="28"/>
          <w:szCs w:val="28"/>
          <w:shd w:val="clear" w:color="auto" w:fill="FFFFFF"/>
          <w:lang w:val="uk-UA" w:eastAsia="en-US"/>
        </w:rPr>
        <w:t>Д</w:t>
      </w:r>
      <w:r w:rsidRPr="006C3C94">
        <w:rPr>
          <w:rFonts w:ascii="Times New Roman" w:hAnsi="Times New Roman" w:cs="Times New Roman"/>
          <w:color w:val="000000" w:themeColor="text1"/>
          <w:sz w:val="28"/>
          <w:szCs w:val="28"/>
          <w:lang w:val="uk-UA"/>
        </w:rPr>
        <w:t>епартамент</w:t>
      </w:r>
      <w:r w:rsidRPr="006C3C94">
        <w:rPr>
          <w:rFonts w:ascii="Times New Roman" w:hAnsi="Times New Roman" w:cs="Times New Roman"/>
          <w:color w:val="000000" w:themeColor="text1"/>
          <w:sz w:val="28"/>
          <w:szCs w:val="28"/>
          <w:lang w:val="uk-UA"/>
        </w:rPr>
        <w:t xml:space="preserve">у </w:t>
      </w:r>
      <w:r>
        <w:rPr>
          <w:rFonts w:ascii="Times New Roman" w:hAnsi="Times New Roman" w:cs="Times New Roman"/>
          <w:color w:val="000000" w:themeColor="text1"/>
          <w:sz w:val="28"/>
          <w:szCs w:val="28"/>
          <w:lang w:val="uk-UA"/>
        </w:rPr>
        <w:t>о</w:t>
      </w:r>
      <w:r w:rsidRPr="006C3C94">
        <w:rPr>
          <w:rFonts w:ascii="Times New Roman" w:hAnsi="Times New Roman" w:cs="Times New Roman"/>
          <w:color w:val="000000" w:themeColor="text1"/>
          <w:sz w:val="28"/>
          <w:szCs w:val="28"/>
          <w:lang w:val="uk-UA"/>
        </w:rPr>
        <w:t>хорони здоров</w:t>
      </w:r>
      <w:r w:rsidRPr="006C3C94">
        <w:rPr>
          <w:rFonts w:ascii="Times New Roman" w:hAnsi="Times New Roman" w:cs="Times New Roman"/>
          <w:color w:val="000000" w:themeColor="text1"/>
          <w:sz w:val="28"/>
          <w:szCs w:val="28"/>
          <w:lang w:val="uk-UA"/>
        </w:rPr>
        <w:t>’</w:t>
      </w:r>
      <w:r>
        <w:rPr>
          <w:rFonts w:ascii="Times New Roman" w:hAnsi="Times New Roman" w:cs="Times New Roman"/>
          <w:color w:val="000000" w:themeColor="text1"/>
          <w:sz w:val="28"/>
          <w:szCs w:val="28"/>
          <w:lang w:val="uk-UA"/>
        </w:rPr>
        <w:t xml:space="preserve">я </w:t>
      </w:r>
      <w:r>
        <w:rPr>
          <w:rFonts w:ascii="Times New Roman" w:hAnsi="Times New Roman" w:cs="Times New Roman"/>
          <w:color w:val="000000" w:themeColor="text1"/>
          <w:sz w:val="28"/>
          <w:szCs w:val="28"/>
          <w:lang w:val="uk-UA"/>
        </w:rPr>
        <w:t xml:space="preserve"> </w:t>
      </w:r>
      <w:r>
        <w:rPr>
          <w:rFonts w:ascii="Times New Roman" w:hAnsi="Times New Roman" w:cs="Times New Roman"/>
          <w:color w:val="000000" w:themeColor="text1"/>
          <w:sz w:val="28"/>
          <w:szCs w:val="28"/>
          <w:lang w:val="uk-UA"/>
        </w:rPr>
        <w:t>виділення  бюджетних призначень</w:t>
      </w:r>
      <w:r>
        <w:rPr>
          <w:rFonts w:ascii="Times New Roman" w:eastAsiaTheme="minorHAnsi" w:hAnsi="Times New Roman" w:cs="Times New Roman"/>
          <w:sz w:val="28"/>
          <w:szCs w:val="28"/>
          <w:lang w:val="uk-UA" w:eastAsia="en-US"/>
        </w:rPr>
        <w:t xml:space="preserve"> для придбання реабілітаційного обладнання для КНП «Міська клінічна лікарня №11» за листом № 01/ 01-40/ 495 від 19.06.2025 року (</w:t>
      </w:r>
      <w:r>
        <w:rPr>
          <w:rFonts w:ascii="Times New Roman" w:hAnsi="Times New Roman" w:cs="Times New Roman"/>
          <w:sz w:val="28"/>
          <w:szCs w:val="28"/>
          <w:lang w:val="uk-UA"/>
        </w:rPr>
        <w:t xml:space="preserve">з урахуванням пропозицій членів постійної комісії з питань планування, </w:t>
      </w:r>
      <w:r>
        <w:rPr>
          <w:rFonts w:ascii="Times New Roman" w:hAnsi="Times New Roman" w:cs="Times New Roman"/>
          <w:sz w:val="28"/>
          <w:szCs w:val="28"/>
          <w:lang w:val="uk-UA"/>
        </w:rPr>
        <w:t>бюджету  і фінансів).</w:t>
      </w:r>
    </w:p>
    <w:p w:rsidR="006E5792" w:rsidRDefault="006E5792">
      <w:pPr>
        <w:ind w:firstLineChars="171" w:firstLine="479"/>
        <w:jc w:val="both"/>
        <w:textAlignment w:val="auto"/>
        <w:rPr>
          <w:rFonts w:ascii="Times New Roman" w:hAnsi="Times New Roman" w:cs="Times New Roman"/>
          <w:color w:val="000000" w:themeColor="text1"/>
          <w:sz w:val="28"/>
          <w:szCs w:val="28"/>
          <w:lang w:val="uk-UA"/>
        </w:rPr>
      </w:pPr>
    </w:p>
    <w:p w:rsidR="006E5792" w:rsidRDefault="006E5792">
      <w:pPr>
        <w:ind w:firstLineChars="171" w:firstLine="479"/>
        <w:jc w:val="both"/>
        <w:textAlignment w:val="auto"/>
        <w:rPr>
          <w:rFonts w:ascii="Times New Roman" w:hAnsi="Times New Roman" w:cs="Times New Roman"/>
          <w:color w:val="000000" w:themeColor="text1"/>
          <w:sz w:val="28"/>
          <w:szCs w:val="28"/>
          <w:lang w:val="uk-UA"/>
        </w:rPr>
      </w:pPr>
    </w:p>
    <w:p w:rsidR="006E5792" w:rsidRPr="006C3C94" w:rsidRDefault="006E5792">
      <w:pPr>
        <w:rPr>
          <w:lang w:val="uk-UA"/>
        </w:rPr>
      </w:pPr>
    </w:p>
    <w:p w:rsidR="006E5792" w:rsidRDefault="00854257">
      <w:pPr>
        <w:ind w:firstLine="480"/>
        <w:jc w:val="both"/>
        <w:rPr>
          <w:rFonts w:ascii="Times New Roman" w:hAnsi="Times New Roman" w:cs="Times New Roman"/>
          <w:sz w:val="28"/>
          <w:szCs w:val="28"/>
          <w:lang w:val="uk-UA"/>
        </w:rPr>
      </w:pPr>
      <w:r>
        <w:rPr>
          <w:rFonts w:ascii="Times New Roman" w:eastAsia="Calibri" w:hAnsi="Times New Roman" w:cs="Times New Roman"/>
          <w:sz w:val="28"/>
          <w:szCs w:val="28"/>
          <w:shd w:val="clear" w:color="auto" w:fill="FFFFFF"/>
          <w:lang w:val="uk-UA" w:eastAsia="en-US"/>
        </w:rPr>
        <w:t>СЛУХАЛИ: Інформацію за звершенням Д</w:t>
      </w:r>
      <w:r>
        <w:rPr>
          <w:rFonts w:ascii="Times New Roman" w:hAnsi="Times New Roman" w:cs="Times New Roman"/>
          <w:color w:val="000000" w:themeColor="text1"/>
          <w:sz w:val="28"/>
          <w:szCs w:val="28"/>
        </w:rPr>
        <w:t xml:space="preserve">епартаменту </w:t>
      </w:r>
      <w:r>
        <w:rPr>
          <w:rFonts w:ascii="Times New Roman" w:hAnsi="Times New Roman" w:cs="Times New Roman"/>
          <w:color w:val="000000" w:themeColor="text1"/>
          <w:sz w:val="28"/>
          <w:szCs w:val="28"/>
          <w:lang w:val="uk-UA"/>
        </w:rPr>
        <w:t>о</w:t>
      </w:r>
      <w:r>
        <w:rPr>
          <w:rFonts w:ascii="Times New Roman" w:hAnsi="Times New Roman" w:cs="Times New Roman"/>
          <w:color w:val="000000" w:themeColor="text1"/>
          <w:sz w:val="28"/>
          <w:szCs w:val="28"/>
        </w:rPr>
        <w:t>хорони здоров</w:t>
      </w:r>
      <w:r w:rsidRPr="006C3C94">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lang w:val="uk-UA"/>
        </w:rPr>
        <w:t xml:space="preserve">я Одеської міської ради щодо </w:t>
      </w:r>
      <w:r>
        <w:rPr>
          <w:rFonts w:ascii="Times New Roman" w:eastAsiaTheme="minorHAnsi" w:hAnsi="Times New Roman" w:cs="Times New Roman"/>
          <w:sz w:val="28"/>
          <w:szCs w:val="28"/>
          <w:lang w:val="uk-UA" w:eastAsia="en-US"/>
        </w:rPr>
        <w:t xml:space="preserve">виділення </w:t>
      </w:r>
      <w:r>
        <w:rPr>
          <w:rFonts w:ascii="Times New Roman" w:hAnsi="Times New Roman" w:cs="Times New Roman"/>
          <w:color w:val="000000" w:themeColor="text1"/>
          <w:sz w:val="28"/>
          <w:szCs w:val="28"/>
          <w:lang w:val="uk-UA"/>
        </w:rPr>
        <w:t>бюджетних призначень</w:t>
      </w:r>
      <w:r>
        <w:rPr>
          <w:rFonts w:ascii="Times New Roman" w:hAnsi="Times New Roman" w:cs="Times New Roman"/>
          <w:color w:val="000000" w:themeColor="text1"/>
          <w:sz w:val="28"/>
          <w:szCs w:val="28"/>
          <w:lang w:val="uk-UA"/>
        </w:rPr>
        <w:t xml:space="preserve"> </w:t>
      </w:r>
      <w:r>
        <w:rPr>
          <w:rFonts w:ascii="Times New Roman" w:hAnsi="Times New Roman" w:cs="Times New Roman"/>
          <w:sz w:val="28"/>
          <w:szCs w:val="28"/>
          <w:lang w:val="uk-UA"/>
        </w:rPr>
        <w:t xml:space="preserve"> (лист № 01/01-40/516 від 25.06.2025 року).</w:t>
      </w:r>
    </w:p>
    <w:p w:rsidR="006E5792" w:rsidRDefault="00854257">
      <w:pPr>
        <w:pStyle w:val="1"/>
        <w:tabs>
          <w:tab w:val="left" w:pos="8967"/>
        </w:tabs>
        <w:ind w:firstLineChars="171" w:firstLine="479"/>
        <w:jc w:val="both"/>
        <w:rPr>
          <w:rFonts w:ascii="Times New Roman" w:eastAsia="MS Mincho" w:hAnsi="Times New Roman" w:cs="Times New Roman"/>
          <w:sz w:val="28"/>
          <w:szCs w:val="28"/>
        </w:rPr>
      </w:pPr>
      <w:r>
        <w:rPr>
          <w:rFonts w:ascii="Times New Roman" w:eastAsia="MS Mincho" w:hAnsi="Times New Roman" w:cs="Times New Roman"/>
          <w:sz w:val="28"/>
          <w:szCs w:val="28"/>
        </w:rPr>
        <w:t xml:space="preserve">ВИСНОВОК: Перенести розгляд питання на розгляд наступної сесії Одеської міської ради. </w:t>
      </w:r>
    </w:p>
    <w:p w:rsidR="006E5792" w:rsidRDefault="006E5792">
      <w:pPr>
        <w:ind w:firstLine="482"/>
        <w:jc w:val="both"/>
        <w:rPr>
          <w:rFonts w:ascii="Times New Roman" w:eastAsia="Calibri" w:hAnsi="Times New Roman" w:cs="Times New Roman"/>
          <w:sz w:val="28"/>
          <w:szCs w:val="28"/>
          <w:lang w:val="uk-UA" w:eastAsia="en-US"/>
        </w:rPr>
      </w:pPr>
    </w:p>
    <w:p w:rsidR="006E5792" w:rsidRDefault="006E5792">
      <w:pPr>
        <w:pStyle w:val="docdata"/>
        <w:spacing w:before="0" w:beforeAutospacing="0" w:after="0" w:afterAutospacing="0" w:line="254" w:lineRule="auto"/>
        <w:ind w:firstLineChars="171" w:firstLine="479"/>
        <w:jc w:val="both"/>
        <w:rPr>
          <w:rFonts w:ascii="Times New Roman" w:hAnsi="Times New Roman" w:cs="Times New Roman"/>
          <w:sz w:val="28"/>
          <w:szCs w:val="28"/>
          <w:lang w:val="uk-UA"/>
        </w:rPr>
      </w:pPr>
    </w:p>
    <w:p w:rsidR="006E5792" w:rsidRDefault="00854257">
      <w:pPr>
        <w:tabs>
          <w:tab w:val="left" w:pos="993"/>
        </w:tabs>
        <w:ind w:firstLine="567"/>
        <w:jc w:val="both"/>
        <w:rPr>
          <w:rFonts w:ascii="Times New Roman" w:eastAsia="Calibri" w:hAnsi="Times New Roman" w:cs="Times New Roman"/>
          <w:sz w:val="28"/>
          <w:szCs w:val="28"/>
          <w:lang w:val="uk-UA" w:eastAsia="en-US"/>
        </w:rPr>
      </w:pPr>
      <w:r>
        <w:rPr>
          <w:rFonts w:ascii="Times New Roman" w:hAnsi="Times New Roman" w:cs="Times New Roman"/>
          <w:sz w:val="28"/>
          <w:szCs w:val="28"/>
          <w:lang w:val="uk-UA"/>
        </w:rPr>
        <w:t xml:space="preserve">СЛУХАЛИ: Інформацію за зверненням </w:t>
      </w:r>
      <w:r>
        <w:rPr>
          <w:rFonts w:ascii="Times New Roman" w:eastAsia="Calibri" w:hAnsi="Times New Roman" w:cs="Times New Roman"/>
          <w:sz w:val="28"/>
          <w:szCs w:val="28"/>
          <w:lang w:val="uk-UA" w:eastAsia="en-US"/>
        </w:rPr>
        <w:t>Управління дорожнього господарства щодо перерозподілу бюджетних призначень (лист № 398 від 01.07.2025 року).</w:t>
      </w:r>
    </w:p>
    <w:p w:rsidR="006E5792" w:rsidRDefault="00854257">
      <w:pPr>
        <w:tabs>
          <w:tab w:val="left" w:pos="993"/>
        </w:tabs>
        <w:ind w:firstLine="567"/>
        <w:jc w:val="both"/>
        <w:rPr>
          <w:rFonts w:ascii="Times New Roman" w:eastAsia="Calibri" w:hAnsi="Times New Roman" w:cs="Times New Roman"/>
          <w:sz w:val="28"/>
          <w:szCs w:val="28"/>
          <w:lang w:val="uk-UA" w:eastAsia="en-US"/>
        </w:rPr>
      </w:pPr>
      <w:r>
        <w:rPr>
          <w:rFonts w:ascii="Times New Roman" w:eastAsia="Calibri" w:hAnsi="Times New Roman" w:cs="Times New Roman"/>
          <w:sz w:val="28"/>
          <w:szCs w:val="28"/>
          <w:lang w:val="uk-UA" w:eastAsia="en-US"/>
        </w:rPr>
        <w:t xml:space="preserve">Голосували за </w:t>
      </w:r>
      <w:r>
        <w:rPr>
          <w:rFonts w:ascii="Times New Roman" w:eastAsia="Calibri" w:hAnsi="Times New Roman" w:cs="Times New Roman"/>
          <w:sz w:val="28"/>
          <w:szCs w:val="28"/>
          <w:lang w:val="uk-UA" w:eastAsia="en-US"/>
        </w:rPr>
        <w:t>перерозподіл бюджетних призначень Управлінню дорожнього господарства:</w:t>
      </w:r>
    </w:p>
    <w:p w:rsidR="006E5792" w:rsidRDefault="00854257">
      <w:pPr>
        <w:spacing w:line="276" w:lineRule="auto"/>
        <w:ind w:firstLineChars="171" w:firstLine="410"/>
        <w:jc w:val="both"/>
        <w:rPr>
          <w:rFonts w:ascii="Times New Roman" w:hAnsi="Times New Roman"/>
        </w:rPr>
      </w:pPr>
      <w:r>
        <w:rPr>
          <w:rFonts w:ascii="Times New Roman" w:hAnsi="Times New Roman"/>
          <w:bCs/>
          <w:lang w:val="uk-UA"/>
        </w:rPr>
        <w:t xml:space="preserve">- </w:t>
      </w:r>
      <w:r>
        <w:rPr>
          <w:rFonts w:ascii="Times New Roman" w:hAnsi="Times New Roman"/>
          <w:bCs/>
        </w:rPr>
        <w:t>Зменшити бюджетні призначення, передбачені Управлінню дорожнього господарства Одеської міської ради</w:t>
      </w:r>
      <w:r>
        <w:rPr>
          <w:rFonts w:ascii="Times New Roman" w:hAnsi="Times New Roman"/>
        </w:rPr>
        <w:t xml:space="preserve">, на виконання робіт </w:t>
      </w:r>
      <w:r>
        <w:rPr>
          <w:rFonts w:ascii="Times New Roman" w:hAnsi="Times New Roman"/>
          <w:bCs/>
        </w:rPr>
        <w:t>«Капітальний ремонт твердих покриттів тротуарів, проїжджої части</w:t>
      </w:r>
      <w:r>
        <w:rPr>
          <w:rFonts w:ascii="Times New Roman" w:hAnsi="Times New Roman"/>
          <w:bCs/>
        </w:rPr>
        <w:t xml:space="preserve">ни перехресть та зупинок громадського транспорту просп. Князя Володимира Великого (на ділянці від вул. Кишинівської до вул. Давида Ойстраха) та вул. Академіка Заболотного (на ділянці від просп. Князя Володимира Великого до вул. Кримська) у м. Одесі», КПКВ </w:t>
      </w:r>
      <w:r>
        <w:rPr>
          <w:rFonts w:ascii="Times New Roman" w:hAnsi="Times New Roman"/>
          <w:bCs/>
        </w:rPr>
        <w:t>744</w:t>
      </w:r>
      <w:r w:rsidRPr="006C3C94">
        <w:rPr>
          <w:rFonts w:ascii="Times New Roman" w:hAnsi="Times New Roman"/>
          <w:bCs/>
        </w:rPr>
        <w:t>2</w:t>
      </w:r>
      <w:r>
        <w:rPr>
          <w:rFonts w:ascii="Times New Roman" w:hAnsi="Times New Roman"/>
          <w:bCs/>
        </w:rPr>
        <w:t xml:space="preserve"> КЕКВ 3132, на суму – 8 500 000,0 грн, </w:t>
      </w:r>
    </w:p>
    <w:p w:rsidR="006E5792" w:rsidRDefault="00854257">
      <w:pPr>
        <w:spacing w:line="276" w:lineRule="auto"/>
        <w:ind w:firstLineChars="171" w:firstLine="410"/>
        <w:jc w:val="both"/>
        <w:rPr>
          <w:rFonts w:ascii="Times New Roman" w:hAnsi="Times New Roman"/>
        </w:rPr>
      </w:pPr>
      <w:r>
        <w:rPr>
          <w:rFonts w:ascii="Times New Roman" w:hAnsi="Times New Roman"/>
          <w:bCs/>
          <w:lang w:val="uk-UA"/>
        </w:rPr>
        <w:t xml:space="preserve">- </w:t>
      </w:r>
      <w:r>
        <w:rPr>
          <w:rFonts w:ascii="Times New Roman" w:hAnsi="Times New Roman"/>
          <w:bCs/>
        </w:rPr>
        <w:t>Збільшити бюджетні призначення на виконання робіт з поточного ремонту об’єктів вулично-дорожньої мережі м. Одеси за КПКВ 744</w:t>
      </w:r>
      <w:r w:rsidRPr="006C3C94">
        <w:rPr>
          <w:rFonts w:ascii="Times New Roman" w:hAnsi="Times New Roman"/>
          <w:bCs/>
        </w:rPr>
        <w:t>2</w:t>
      </w:r>
      <w:r>
        <w:rPr>
          <w:rFonts w:ascii="Times New Roman" w:hAnsi="Times New Roman"/>
          <w:bCs/>
        </w:rPr>
        <w:t xml:space="preserve"> КЕКВ 2240 на суму – 8 500 000,0.</w:t>
      </w:r>
    </w:p>
    <w:p w:rsidR="006E5792" w:rsidRDefault="00854257">
      <w:pPr>
        <w:tabs>
          <w:tab w:val="left" w:pos="993"/>
        </w:tabs>
        <w:ind w:firstLine="567"/>
        <w:jc w:val="both"/>
        <w:rPr>
          <w:rFonts w:ascii="Times New Roman" w:eastAsia="Calibri" w:hAnsi="Times New Roman" w:cs="Times New Roman"/>
          <w:b/>
          <w:bCs/>
          <w:sz w:val="28"/>
          <w:szCs w:val="28"/>
          <w:lang w:val="uk-UA" w:eastAsia="en-US"/>
        </w:rPr>
      </w:pPr>
      <w:r>
        <w:rPr>
          <w:rFonts w:ascii="Times New Roman" w:eastAsia="Calibri" w:hAnsi="Times New Roman" w:cs="Times New Roman"/>
          <w:b/>
          <w:bCs/>
          <w:sz w:val="28"/>
          <w:szCs w:val="28"/>
          <w:lang w:val="uk-UA" w:eastAsia="en-US"/>
        </w:rPr>
        <w:t>За - одноголосно.</w:t>
      </w:r>
    </w:p>
    <w:p w:rsidR="006E5792" w:rsidRDefault="00854257">
      <w:pPr>
        <w:tabs>
          <w:tab w:val="left" w:pos="993"/>
        </w:tabs>
        <w:ind w:firstLine="567"/>
        <w:jc w:val="both"/>
        <w:rPr>
          <w:rFonts w:ascii="Times New Roman" w:eastAsia="Calibri" w:hAnsi="Times New Roman" w:cs="Times New Roman"/>
          <w:sz w:val="28"/>
          <w:szCs w:val="28"/>
          <w:lang w:val="uk-UA" w:eastAsia="en-US"/>
        </w:rPr>
      </w:pPr>
      <w:r>
        <w:rPr>
          <w:rFonts w:ascii="Times New Roman" w:eastAsia="Calibri" w:hAnsi="Times New Roman" w:cs="Times New Roman"/>
          <w:sz w:val="28"/>
          <w:szCs w:val="28"/>
          <w:lang w:val="uk-UA" w:eastAsia="en-US"/>
        </w:rPr>
        <w:t xml:space="preserve">ВИСНОВОК: Погодити Управлінню </w:t>
      </w:r>
      <w:r>
        <w:rPr>
          <w:rFonts w:ascii="Times New Roman" w:eastAsia="Calibri" w:hAnsi="Times New Roman" w:cs="Times New Roman"/>
          <w:sz w:val="28"/>
          <w:szCs w:val="28"/>
          <w:lang w:val="uk-UA" w:eastAsia="en-US"/>
        </w:rPr>
        <w:t>дорожнього господарства  перерозподіл бюджетних призначень за листом № 398 від 01.07.2025 року.</w:t>
      </w:r>
    </w:p>
    <w:p w:rsidR="006E5792" w:rsidRDefault="006E5792">
      <w:pPr>
        <w:tabs>
          <w:tab w:val="left" w:pos="993"/>
        </w:tabs>
        <w:ind w:firstLine="567"/>
        <w:jc w:val="both"/>
        <w:rPr>
          <w:rFonts w:ascii="Times New Roman" w:eastAsia="Calibri" w:hAnsi="Times New Roman" w:cs="Times New Roman"/>
          <w:sz w:val="28"/>
          <w:szCs w:val="28"/>
          <w:lang w:val="uk-UA" w:eastAsia="en-US"/>
        </w:rPr>
      </w:pPr>
    </w:p>
    <w:p w:rsidR="006E5792" w:rsidRDefault="006E5792">
      <w:pPr>
        <w:tabs>
          <w:tab w:val="left" w:pos="993"/>
        </w:tabs>
        <w:ind w:firstLine="567"/>
        <w:jc w:val="both"/>
        <w:rPr>
          <w:rFonts w:ascii="Times New Roman" w:eastAsia="Calibri" w:hAnsi="Times New Roman" w:cs="Times New Roman"/>
          <w:sz w:val="28"/>
          <w:szCs w:val="28"/>
          <w:lang w:val="uk-UA" w:eastAsia="en-US"/>
        </w:rPr>
      </w:pPr>
    </w:p>
    <w:p w:rsidR="006E5792" w:rsidRPr="006C3C94" w:rsidRDefault="00854257">
      <w:pPr>
        <w:tabs>
          <w:tab w:val="left" w:pos="6096"/>
        </w:tabs>
        <w:ind w:firstLine="567"/>
        <w:jc w:val="both"/>
        <w:rPr>
          <w:rFonts w:ascii="Times New Roman" w:hAnsi="Times New Roman" w:cs="Times New Roman"/>
          <w:sz w:val="28"/>
          <w:szCs w:val="28"/>
          <w:lang w:val="uk-UA"/>
        </w:rPr>
      </w:pPr>
      <w:r>
        <w:rPr>
          <w:rFonts w:ascii="Times New Roman" w:eastAsia="Calibri" w:hAnsi="Times New Roman" w:cs="Times New Roman"/>
          <w:sz w:val="28"/>
          <w:szCs w:val="28"/>
          <w:lang w:val="uk-UA" w:eastAsia="en-US"/>
        </w:rPr>
        <w:lastRenderedPageBreak/>
        <w:t xml:space="preserve">СЛУХАЛИ: Інформацію за зверненням </w:t>
      </w:r>
      <w:r w:rsidRPr="006C3C94">
        <w:rPr>
          <w:rFonts w:ascii="Times New Roman" w:eastAsia="Calibri" w:hAnsi="Times New Roman" w:cs="Times New Roman"/>
          <w:sz w:val="28"/>
          <w:szCs w:val="28"/>
          <w:lang w:val="uk-UA" w:eastAsia="en-US"/>
        </w:rPr>
        <w:t>Хаджибейсько</w:t>
      </w:r>
      <w:r>
        <w:rPr>
          <w:rFonts w:ascii="Times New Roman" w:eastAsia="Calibri" w:hAnsi="Times New Roman" w:cs="Times New Roman"/>
          <w:sz w:val="28"/>
          <w:szCs w:val="28"/>
          <w:lang w:val="uk-UA" w:eastAsia="en-US"/>
        </w:rPr>
        <w:t>ї</w:t>
      </w:r>
      <w:r w:rsidRPr="006C3C94">
        <w:rPr>
          <w:rFonts w:ascii="Times New Roman" w:eastAsia="Calibri" w:hAnsi="Times New Roman" w:cs="Times New Roman"/>
          <w:sz w:val="28"/>
          <w:szCs w:val="28"/>
          <w:lang w:val="uk-UA" w:eastAsia="en-US"/>
        </w:rPr>
        <w:t xml:space="preserve"> районно</w:t>
      </w:r>
      <w:r>
        <w:rPr>
          <w:rFonts w:ascii="Times New Roman" w:eastAsia="Calibri" w:hAnsi="Times New Roman" w:cs="Times New Roman"/>
          <w:sz w:val="28"/>
          <w:szCs w:val="28"/>
          <w:lang w:val="uk-UA" w:eastAsia="en-US"/>
        </w:rPr>
        <w:t>ї</w:t>
      </w:r>
      <w:r w:rsidRPr="006C3C94">
        <w:rPr>
          <w:rFonts w:ascii="Times New Roman" w:eastAsia="Calibri" w:hAnsi="Times New Roman" w:cs="Times New Roman"/>
          <w:sz w:val="28"/>
          <w:szCs w:val="28"/>
          <w:lang w:val="uk-UA" w:eastAsia="en-US"/>
        </w:rPr>
        <w:t xml:space="preserve"> адм</w:t>
      </w:r>
      <w:r>
        <w:rPr>
          <w:rFonts w:ascii="Times New Roman" w:eastAsia="Calibri" w:hAnsi="Times New Roman" w:cs="Times New Roman"/>
          <w:sz w:val="28"/>
          <w:szCs w:val="28"/>
          <w:lang w:val="uk-UA" w:eastAsia="en-US"/>
        </w:rPr>
        <w:t>і</w:t>
      </w:r>
      <w:r w:rsidRPr="006C3C94">
        <w:rPr>
          <w:rFonts w:ascii="Times New Roman" w:eastAsia="Calibri" w:hAnsi="Times New Roman" w:cs="Times New Roman"/>
          <w:sz w:val="28"/>
          <w:szCs w:val="28"/>
          <w:lang w:val="uk-UA" w:eastAsia="en-US"/>
        </w:rPr>
        <w:t>н</w:t>
      </w:r>
      <w:r>
        <w:rPr>
          <w:rFonts w:ascii="Times New Roman" w:eastAsia="Calibri" w:hAnsi="Times New Roman" w:cs="Times New Roman"/>
          <w:sz w:val="28"/>
          <w:szCs w:val="28"/>
          <w:lang w:val="uk-UA" w:eastAsia="en-US"/>
        </w:rPr>
        <w:t>і</w:t>
      </w:r>
      <w:r w:rsidRPr="006C3C94">
        <w:rPr>
          <w:rFonts w:ascii="Times New Roman" w:eastAsia="Calibri" w:hAnsi="Times New Roman" w:cs="Times New Roman"/>
          <w:sz w:val="28"/>
          <w:szCs w:val="28"/>
          <w:lang w:val="uk-UA" w:eastAsia="en-US"/>
        </w:rPr>
        <w:t>страц</w:t>
      </w:r>
      <w:r>
        <w:rPr>
          <w:rFonts w:ascii="Times New Roman" w:eastAsia="Calibri" w:hAnsi="Times New Roman" w:cs="Times New Roman"/>
          <w:sz w:val="28"/>
          <w:szCs w:val="28"/>
          <w:lang w:val="uk-UA" w:eastAsia="en-US"/>
        </w:rPr>
        <w:t xml:space="preserve">ії </w:t>
      </w:r>
      <w:r w:rsidRPr="006C3C94">
        <w:rPr>
          <w:rFonts w:ascii="Times New Roman" w:hAnsi="Times New Roman" w:cs="Times New Roman"/>
          <w:sz w:val="28"/>
          <w:szCs w:val="28"/>
          <w:lang w:val="uk-UA"/>
        </w:rPr>
        <w:t>щодо проведення капітального ремонту в житлових будинках, розташованих на території виб</w:t>
      </w:r>
      <w:r w:rsidRPr="006C3C94">
        <w:rPr>
          <w:rFonts w:ascii="Times New Roman" w:hAnsi="Times New Roman" w:cs="Times New Roman"/>
          <w:sz w:val="28"/>
          <w:szCs w:val="28"/>
          <w:lang w:val="uk-UA"/>
        </w:rPr>
        <w:t>орчого округу №3</w:t>
      </w:r>
      <w:r>
        <w:rPr>
          <w:rFonts w:ascii="Times New Roman" w:hAnsi="Times New Roman" w:cs="Times New Roman"/>
          <w:sz w:val="28"/>
          <w:szCs w:val="28"/>
          <w:lang w:val="uk-UA"/>
        </w:rPr>
        <w:t xml:space="preserve"> (лист № 2076/01-20 від 24.06.2025 року)</w:t>
      </w:r>
      <w:r w:rsidRPr="006C3C94">
        <w:rPr>
          <w:rFonts w:ascii="Times New Roman" w:hAnsi="Times New Roman" w:cs="Times New Roman"/>
          <w:sz w:val="28"/>
          <w:szCs w:val="28"/>
          <w:lang w:val="uk-UA"/>
        </w:rPr>
        <w:t>.</w:t>
      </w:r>
    </w:p>
    <w:p w:rsidR="006E5792" w:rsidRDefault="00854257">
      <w:pPr>
        <w:pStyle w:val="a6"/>
        <w:ind w:left="0" w:right="-5" w:firstLine="851"/>
        <w:jc w:val="both"/>
        <w:rPr>
          <w:rFonts w:ascii="Times New Roman" w:hAnsi="Times New Roman" w:cs="Times New Roman"/>
          <w:bCs/>
          <w:sz w:val="28"/>
          <w:szCs w:val="28"/>
          <w:lang w:val="uk-UA"/>
        </w:rPr>
      </w:pPr>
      <w:r>
        <w:rPr>
          <w:rFonts w:ascii="Times New Roman" w:hAnsi="Times New Roman" w:cs="Times New Roman"/>
          <w:sz w:val="28"/>
          <w:szCs w:val="28"/>
          <w:lang w:val="uk-UA"/>
        </w:rPr>
        <w:t xml:space="preserve">Голосували за визначення додаткових бюджетних призначень </w:t>
      </w:r>
      <w:r>
        <w:rPr>
          <w:rFonts w:ascii="Times New Roman" w:hAnsi="Times New Roman" w:cs="Times New Roman"/>
          <w:bCs/>
          <w:sz w:val="28"/>
          <w:szCs w:val="28"/>
          <w:lang w:val="uk-UA"/>
        </w:rPr>
        <w:t xml:space="preserve">Хаджибейській районній адміністрації Одеської міської ради </w:t>
      </w:r>
      <w:bookmarkStart w:id="0" w:name="_Hlk202267160"/>
      <w:r>
        <w:rPr>
          <w:rFonts w:ascii="Times New Roman" w:hAnsi="Times New Roman" w:cs="Times New Roman"/>
          <w:bCs/>
          <w:sz w:val="28"/>
          <w:szCs w:val="28"/>
          <w:lang w:val="uk-UA"/>
        </w:rPr>
        <w:t>на реалізацію заходу 1.1. «</w:t>
      </w:r>
      <w:r>
        <w:rPr>
          <w:rFonts w:ascii="Times New Roman" w:hAnsi="Times New Roman" w:cs="Times New Roman"/>
          <w:sz w:val="28"/>
          <w:szCs w:val="28"/>
          <w:lang w:val="uk-UA" w:eastAsia="uk-UA"/>
        </w:rPr>
        <w:t>Капітальний ремонт багатоквартирних житлових будинків</w:t>
      </w:r>
      <w:r>
        <w:rPr>
          <w:rFonts w:ascii="Times New Roman" w:hAnsi="Times New Roman" w:cs="Times New Roman"/>
          <w:bCs/>
          <w:sz w:val="28"/>
          <w:szCs w:val="28"/>
          <w:lang w:val="uk-UA"/>
        </w:rPr>
        <w:t xml:space="preserve">» </w:t>
      </w:r>
      <w:r>
        <w:rPr>
          <w:rFonts w:ascii="Times New Roman" w:hAnsi="Times New Roman" w:cs="Times New Roman"/>
          <w:bCs/>
          <w:sz w:val="28"/>
          <w:szCs w:val="28"/>
          <w:lang w:val="uk-UA"/>
        </w:rPr>
        <w:t>чинної Міської цільової програми розвитку житлового господарства м. Одеси на 2022-2026 роки</w:t>
      </w:r>
      <w:bookmarkEnd w:id="0"/>
      <w:r>
        <w:rPr>
          <w:rFonts w:ascii="Times New Roman" w:hAnsi="Times New Roman" w:cs="Times New Roman"/>
          <w:bCs/>
          <w:sz w:val="28"/>
          <w:szCs w:val="28"/>
          <w:lang w:val="uk-UA"/>
        </w:rPr>
        <w:t xml:space="preserve"> збільшити бюджетні призначення спеціального фонду (бюджету розвитку) за КПКВКМБ 4116011 «Експлуатація та технічне обслуговування житлового фонду» на суму 1 160 000 </w:t>
      </w:r>
      <w:r>
        <w:rPr>
          <w:rFonts w:ascii="Times New Roman" w:hAnsi="Times New Roman" w:cs="Times New Roman"/>
          <w:bCs/>
          <w:sz w:val="28"/>
          <w:szCs w:val="28"/>
          <w:lang w:val="uk-UA"/>
        </w:rPr>
        <w:t>грн, у тому числі:</w:t>
      </w:r>
    </w:p>
    <w:tbl>
      <w:tblPr>
        <w:tblStyle w:val="a5"/>
        <w:tblW w:w="9923" w:type="dxa"/>
        <w:tblInd w:w="-5" w:type="dxa"/>
        <w:tblLook w:val="04A0" w:firstRow="1" w:lastRow="0" w:firstColumn="1" w:lastColumn="0" w:noHBand="0" w:noVBand="1"/>
      </w:tblPr>
      <w:tblGrid>
        <w:gridCol w:w="8505"/>
        <w:gridCol w:w="1418"/>
      </w:tblGrid>
      <w:tr w:rsidR="006E5792">
        <w:trPr>
          <w:tblHeader/>
        </w:trPr>
        <w:tc>
          <w:tcPr>
            <w:tcW w:w="8505" w:type="dxa"/>
          </w:tcPr>
          <w:p w:rsidR="006E5792" w:rsidRDefault="00854257">
            <w:pPr>
              <w:pStyle w:val="a6"/>
              <w:ind w:left="0" w:right="-5" w:firstLine="0"/>
              <w:jc w:val="center"/>
              <w:rPr>
                <w:rFonts w:ascii="Times New Roman" w:hAnsi="Times New Roman" w:cs="Times New Roman"/>
                <w:bCs/>
                <w:iCs/>
                <w:szCs w:val="24"/>
                <w:lang w:val="uk-UA"/>
              </w:rPr>
            </w:pPr>
            <w:r>
              <w:rPr>
                <w:rFonts w:ascii="Times New Roman" w:hAnsi="Times New Roman" w:cs="Times New Roman"/>
                <w:bCs/>
                <w:iCs/>
                <w:szCs w:val="24"/>
                <w:lang w:val="uk-UA"/>
              </w:rPr>
              <w:t>Найменування видатків бюджету розвитку</w:t>
            </w:r>
          </w:p>
        </w:tc>
        <w:tc>
          <w:tcPr>
            <w:tcW w:w="1418" w:type="dxa"/>
          </w:tcPr>
          <w:p w:rsidR="006E5792" w:rsidRDefault="00854257">
            <w:pPr>
              <w:pStyle w:val="a6"/>
              <w:ind w:left="0" w:right="-5" w:firstLine="0"/>
              <w:jc w:val="center"/>
              <w:rPr>
                <w:rFonts w:ascii="Times New Roman" w:hAnsi="Times New Roman" w:cs="Times New Roman"/>
                <w:bCs/>
                <w:iCs/>
                <w:szCs w:val="24"/>
                <w:lang w:val="uk-UA"/>
              </w:rPr>
            </w:pPr>
            <w:r>
              <w:rPr>
                <w:rFonts w:ascii="Times New Roman" w:hAnsi="Times New Roman" w:cs="Times New Roman"/>
                <w:bCs/>
                <w:iCs/>
                <w:szCs w:val="24"/>
                <w:lang w:val="uk-UA"/>
              </w:rPr>
              <w:t>Сума, грн</w:t>
            </w:r>
          </w:p>
        </w:tc>
      </w:tr>
      <w:tr w:rsidR="006E5792">
        <w:tc>
          <w:tcPr>
            <w:tcW w:w="8505" w:type="dxa"/>
          </w:tcPr>
          <w:p w:rsidR="006E5792" w:rsidRDefault="00854257">
            <w:pPr>
              <w:pStyle w:val="a6"/>
              <w:ind w:left="0" w:right="-5" w:firstLine="0"/>
              <w:jc w:val="both"/>
              <w:rPr>
                <w:rFonts w:ascii="Times New Roman" w:hAnsi="Times New Roman" w:cs="Times New Roman"/>
                <w:bCs/>
                <w:iCs/>
                <w:szCs w:val="24"/>
                <w:lang w:val="uk-UA"/>
              </w:rPr>
            </w:pPr>
            <w:r>
              <w:rPr>
                <w:rFonts w:ascii="Times New Roman" w:hAnsi="Times New Roman" w:cs="Times New Roman"/>
                <w:color w:val="000000"/>
                <w:szCs w:val="24"/>
                <w:lang w:val="uk-UA"/>
              </w:rPr>
              <w:t xml:space="preserve">Капітальний ремонт (роботи з усунення аварії в житловому фонді): протиаварійні роботи житлового будинку за адресою: м. Одеса, вул. Варненська,12  </w:t>
            </w:r>
          </w:p>
        </w:tc>
        <w:tc>
          <w:tcPr>
            <w:tcW w:w="1418" w:type="dxa"/>
          </w:tcPr>
          <w:p w:rsidR="006E5792" w:rsidRDefault="00854257">
            <w:pPr>
              <w:pStyle w:val="a6"/>
              <w:ind w:left="0" w:right="-5" w:firstLine="0"/>
              <w:rPr>
                <w:rFonts w:ascii="Times New Roman" w:hAnsi="Times New Roman" w:cs="Times New Roman"/>
                <w:bCs/>
                <w:iCs/>
                <w:szCs w:val="24"/>
                <w:lang w:val="uk-UA"/>
              </w:rPr>
            </w:pPr>
            <w:r>
              <w:rPr>
                <w:rFonts w:ascii="Times New Roman" w:hAnsi="Times New Roman" w:cs="Times New Roman"/>
                <w:bCs/>
                <w:iCs/>
                <w:szCs w:val="24"/>
                <w:lang w:val="uk-UA"/>
              </w:rPr>
              <w:t xml:space="preserve"> 180 000</w:t>
            </w:r>
          </w:p>
        </w:tc>
      </w:tr>
      <w:tr w:rsidR="006E5792">
        <w:tc>
          <w:tcPr>
            <w:tcW w:w="8505" w:type="dxa"/>
          </w:tcPr>
          <w:p w:rsidR="006E5792" w:rsidRDefault="00854257">
            <w:pPr>
              <w:pStyle w:val="a6"/>
              <w:ind w:left="0" w:right="-5" w:firstLine="0"/>
              <w:jc w:val="both"/>
              <w:rPr>
                <w:rFonts w:ascii="Times New Roman" w:hAnsi="Times New Roman" w:cs="Times New Roman"/>
                <w:bCs/>
                <w:iCs/>
                <w:szCs w:val="24"/>
                <w:lang w:val="uk-UA"/>
              </w:rPr>
            </w:pPr>
            <w:r>
              <w:rPr>
                <w:rFonts w:ascii="Times New Roman" w:hAnsi="Times New Roman" w:cs="Times New Roman"/>
                <w:color w:val="000000"/>
                <w:szCs w:val="24"/>
                <w:lang w:val="uk-UA"/>
              </w:rPr>
              <w:t xml:space="preserve">Капітальний ремонт (роботи з </w:t>
            </w:r>
            <w:r>
              <w:rPr>
                <w:rFonts w:ascii="Times New Roman" w:hAnsi="Times New Roman" w:cs="Times New Roman"/>
                <w:color w:val="000000"/>
                <w:szCs w:val="24"/>
                <w:lang w:val="uk-UA"/>
              </w:rPr>
              <w:t>усунення аварії в житловому фонді): протиаварійні роботи житлового будинку за адресою: м. Одеса, вул. Космонавтів, 27/2</w:t>
            </w:r>
          </w:p>
        </w:tc>
        <w:tc>
          <w:tcPr>
            <w:tcW w:w="1418" w:type="dxa"/>
          </w:tcPr>
          <w:p w:rsidR="006E5792" w:rsidRDefault="00854257">
            <w:pPr>
              <w:ind w:right="-5" w:firstLine="0"/>
              <w:rPr>
                <w:rFonts w:ascii="Times New Roman" w:hAnsi="Times New Roman" w:cs="Times New Roman"/>
                <w:bCs/>
                <w:iCs/>
                <w:lang w:val="uk-UA"/>
              </w:rPr>
            </w:pPr>
            <w:r>
              <w:rPr>
                <w:rFonts w:ascii="Times New Roman" w:hAnsi="Times New Roman" w:cs="Times New Roman"/>
                <w:bCs/>
                <w:iCs/>
                <w:lang w:val="uk-UA"/>
              </w:rPr>
              <w:t xml:space="preserve"> 980 000</w:t>
            </w:r>
          </w:p>
        </w:tc>
      </w:tr>
    </w:tbl>
    <w:p w:rsidR="006E5792" w:rsidRDefault="006E5792">
      <w:pPr>
        <w:pStyle w:val="a6"/>
        <w:ind w:left="1134" w:right="-5"/>
        <w:jc w:val="both"/>
        <w:rPr>
          <w:rFonts w:ascii="Times New Roman" w:hAnsi="Times New Roman" w:cs="Times New Roman"/>
          <w:bCs/>
          <w:sz w:val="28"/>
          <w:szCs w:val="28"/>
          <w:lang w:val="uk-UA"/>
        </w:rPr>
      </w:pPr>
    </w:p>
    <w:p w:rsidR="006E5792" w:rsidRDefault="00854257">
      <w:pPr>
        <w:tabs>
          <w:tab w:val="left" w:pos="6096"/>
        </w:tabs>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За - одноголосно.</w:t>
      </w:r>
    </w:p>
    <w:p w:rsidR="006E5792" w:rsidRDefault="00854257">
      <w:pPr>
        <w:shd w:val="clear" w:color="auto" w:fill="FFFFFF"/>
        <w:ind w:firstLineChars="171" w:firstLine="479"/>
        <w:jc w:val="both"/>
        <w:rPr>
          <w:rFonts w:ascii="Times New Roman" w:eastAsia="SimSun" w:hAnsi="Times New Roman" w:cs="Times New Roman"/>
          <w:color w:val="000000"/>
          <w:sz w:val="28"/>
          <w:szCs w:val="28"/>
          <w:lang w:val="uk-UA"/>
        </w:rPr>
      </w:pPr>
      <w:r>
        <w:rPr>
          <w:rFonts w:ascii="Times New Roman" w:hAnsi="Times New Roman" w:cs="Times New Roman"/>
          <w:sz w:val="28"/>
          <w:szCs w:val="28"/>
          <w:lang w:val="uk-UA"/>
        </w:rPr>
        <w:t xml:space="preserve">ВИСНОВОК: Погодити визначення додаткових бюджетних призначень </w:t>
      </w:r>
      <w:r>
        <w:rPr>
          <w:rFonts w:ascii="Times New Roman" w:hAnsi="Times New Roman" w:cs="Times New Roman"/>
          <w:bCs/>
          <w:sz w:val="28"/>
          <w:szCs w:val="28"/>
          <w:lang w:val="uk-UA"/>
        </w:rPr>
        <w:t>Хаджибейській районній адміністрації Одеської</w:t>
      </w:r>
      <w:r>
        <w:rPr>
          <w:rFonts w:ascii="Times New Roman" w:hAnsi="Times New Roman" w:cs="Times New Roman"/>
          <w:bCs/>
          <w:sz w:val="28"/>
          <w:szCs w:val="28"/>
          <w:lang w:val="uk-UA"/>
        </w:rPr>
        <w:t xml:space="preserve"> міської ради на суму 1 160 000 грн. за листом </w:t>
      </w:r>
      <w:r>
        <w:rPr>
          <w:rFonts w:ascii="Times New Roman" w:hAnsi="Times New Roman" w:cs="Times New Roman"/>
          <w:sz w:val="28"/>
          <w:szCs w:val="28"/>
          <w:lang w:val="uk-UA"/>
        </w:rPr>
        <w:t xml:space="preserve">№ 2076/01-20 від 24.06.2025 року </w:t>
      </w:r>
      <w:r>
        <w:rPr>
          <w:rFonts w:ascii="Times New Roman" w:eastAsiaTheme="minorHAnsi" w:hAnsi="Times New Roman" w:cs="Times New Roman"/>
          <w:sz w:val="28"/>
          <w:szCs w:val="28"/>
          <w:lang w:val="uk-UA" w:eastAsia="en-US"/>
        </w:rPr>
        <w:t>(</w:t>
      </w:r>
      <w:r>
        <w:rPr>
          <w:rFonts w:ascii="Times New Roman" w:hAnsi="Times New Roman" w:cs="Times New Roman"/>
          <w:sz w:val="28"/>
          <w:szCs w:val="28"/>
          <w:lang w:val="uk-UA"/>
        </w:rPr>
        <w:t>з урахуванням пропозицій членів постійної комісії з питань планування, бюджету  і фінансів).</w:t>
      </w:r>
    </w:p>
    <w:p w:rsidR="006E5792" w:rsidRDefault="006E5792">
      <w:pPr>
        <w:tabs>
          <w:tab w:val="left" w:pos="6096"/>
        </w:tabs>
        <w:ind w:firstLine="567"/>
        <w:jc w:val="both"/>
        <w:rPr>
          <w:rFonts w:ascii="Times New Roman" w:hAnsi="Times New Roman" w:cs="Times New Roman"/>
          <w:sz w:val="28"/>
          <w:szCs w:val="28"/>
          <w:lang w:val="uk-UA"/>
        </w:rPr>
      </w:pPr>
    </w:p>
    <w:p w:rsidR="006E5792" w:rsidRDefault="006E5792">
      <w:pPr>
        <w:pStyle w:val="a6"/>
        <w:ind w:left="0" w:right="-5" w:firstLine="851"/>
        <w:jc w:val="both"/>
        <w:rPr>
          <w:rFonts w:ascii="Times New Roman" w:hAnsi="Times New Roman" w:cs="Times New Roman"/>
          <w:bCs/>
          <w:sz w:val="28"/>
          <w:szCs w:val="28"/>
          <w:lang w:val="uk-UA"/>
        </w:rPr>
      </w:pPr>
    </w:p>
    <w:p w:rsidR="006E5792" w:rsidRDefault="006E5792">
      <w:pPr>
        <w:autoSpaceDE w:val="0"/>
        <w:ind w:firstLineChars="171" w:firstLine="479"/>
        <w:jc w:val="both"/>
        <w:textAlignment w:val="auto"/>
        <w:rPr>
          <w:rFonts w:ascii="Times New Roman" w:hAnsi="Times New Roman" w:cs="Times New Roman"/>
          <w:color w:val="000000" w:themeColor="text1"/>
          <w:sz w:val="28"/>
          <w:szCs w:val="28"/>
          <w:lang w:val="uk-UA"/>
        </w:rPr>
      </w:pPr>
    </w:p>
    <w:p w:rsidR="006E5792" w:rsidRDefault="00854257">
      <w:pPr>
        <w:ind w:firstLineChars="171" w:firstLine="479"/>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xml:space="preserve">СЛУХАЛИ: Інформацію щодо поправок до проєкту рішення «Про внесення змін до рішення Одеської міської ради </w:t>
      </w:r>
      <w:r>
        <w:rPr>
          <w:rFonts w:ascii="Times New Roman" w:hAnsi="Times New Roman" w:cs="Times New Roman"/>
          <w:sz w:val="28"/>
          <w:szCs w:val="28"/>
          <w:lang w:val="uk-UA"/>
        </w:rPr>
        <w:t>від 04 грудня 2024 року        № 2578-VIII</w:t>
      </w:r>
      <w:r>
        <w:rPr>
          <w:rFonts w:ascii="Times New Roman" w:hAnsi="Times New Roman" w:cs="Times New Roman"/>
          <w:color w:val="000000" w:themeColor="text1"/>
          <w:sz w:val="28"/>
          <w:szCs w:val="28"/>
          <w:lang w:val="uk-UA"/>
        </w:rPr>
        <w:t xml:space="preserve"> «Про бюджет Одеської міської територіальної громади на 2025 рік».</w:t>
      </w:r>
    </w:p>
    <w:p w:rsidR="006E5792" w:rsidRDefault="00854257">
      <w:pPr>
        <w:ind w:firstLineChars="171" w:firstLine="479"/>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Голосували за</w:t>
      </w:r>
      <w:r>
        <w:rPr>
          <w:rFonts w:ascii="Times New Roman" w:hAnsi="Times New Roman" w:cs="Times New Roman"/>
          <w:color w:val="000000" w:themeColor="text1"/>
          <w:sz w:val="28"/>
          <w:szCs w:val="28"/>
          <w:lang w:val="uk-UA"/>
        </w:rPr>
        <w:t xml:space="preserve">  поправку до</w:t>
      </w:r>
      <w:r>
        <w:rPr>
          <w:rFonts w:ascii="Times New Roman" w:hAnsi="Times New Roman" w:cs="Times New Roman"/>
          <w:color w:val="000000" w:themeColor="text1"/>
          <w:sz w:val="28"/>
          <w:szCs w:val="28"/>
          <w:lang w:val="uk-UA"/>
        </w:rPr>
        <w:t xml:space="preserve"> проєкту рішення</w:t>
      </w:r>
      <w:r>
        <w:rPr>
          <w:rFonts w:ascii="Times New Roman" w:hAnsi="Times New Roman" w:cs="Times New Roman"/>
          <w:color w:val="000000" w:themeColor="text1"/>
          <w:sz w:val="28"/>
          <w:szCs w:val="28"/>
          <w:lang w:val="uk-UA"/>
        </w:rPr>
        <w:t xml:space="preserve"> «Про внесення змін до рішення Одеської міської ради </w:t>
      </w:r>
      <w:r>
        <w:rPr>
          <w:rFonts w:ascii="Times New Roman" w:hAnsi="Times New Roman" w:cs="Times New Roman"/>
          <w:sz w:val="28"/>
          <w:szCs w:val="28"/>
          <w:lang w:val="uk-UA"/>
        </w:rPr>
        <w:t>від 04 грудня 2024 року № 2578-VIII</w:t>
      </w:r>
      <w:r>
        <w:rPr>
          <w:rFonts w:ascii="Times New Roman" w:hAnsi="Times New Roman" w:cs="Times New Roman"/>
          <w:color w:val="000000" w:themeColor="text1"/>
          <w:sz w:val="28"/>
          <w:szCs w:val="28"/>
          <w:lang w:val="uk-UA"/>
        </w:rPr>
        <w:t xml:space="preserve"> «Про бюджет Одеської міської територіальної громади на 2025 рік»:</w:t>
      </w:r>
    </w:p>
    <w:p w:rsidR="006E5792" w:rsidRDefault="00854257">
      <w:pPr>
        <w:ind w:firstLineChars="171" w:firstLine="481"/>
        <w:jc w:val="both"/>
        <w:rPr>
          <w:rFonts w:ascii="Times New Roman" w:hAnsi="Times New Roman" w:cs="Times New Roman"/>
          <w:b/>
          <w:color w:val="000000" w:themeColor="text1"/>
          <w:sz w:val="28"/>
          <w:szCs w:val="28"/>
          <w:lang w:val="uk-UA"/>
        </w:rPr>
      </w:pPr>
      <w:r>
        <w:rPr>
          <w:rFonts w:ascii="Times New Roman" w:hAnsi="Times New Roman" w:cs="Times New Roman"/>
          <w:b/>
          <w:color w:val="000000" w:themeColor="text1"/>
          <w:sz w:val="28"/>
          <w:szCs w:val="28"/>
          <w:lang w:val="uk-UA"/>
        </w:rPr>
        <w:t>За – одноголосно.</w:t>
      </w:r>
    </w:p>
    <w:p w:rsidR="006E5792" w:rsidRDefault="00854257">
      <w:pPr>
        <w:ind w:firstLine="567"/>
        <w:jc w:val="both"/>
        <w:rPr>
          <w:rFonts w:ascii="Times New Roman" w:hAnsi="Times New Roman" w:cs="Times New Roman"/>
          <w:b/>
          <w:sz w:val="28"/>
          <w:szCs w:val="28"/>
          <w:lang w:val="uk-UA"/>
        </w:rPr>
      </w:pPr>
      <w:r>
        <w:rPr>
          <w:rFonts w:ascii="Times New Roman" w:hAnsi="Times New Roman" w:cs="Times New Roman"/>
          <w:color w:val="000000" w:themeColor="text1"/>
          <w:sz w:val="28"/>
          <w:szCs w:val="28"/>
          <w:lang w:val="uk-UA"/>
        </w:rPr>
        <w:t>ВИСНОВОК: Внести</w:t>
      </w:r>
      <w:r>
        <w:rPr>
          <w:rFonts w:ascii="Times New Roman" w:hAnsi="Times New Roman" w:cs="Times New Roman"/>
          <w:color w:val="000000" w:themeColor="text1"/>
          <w:sz w:val="28"/>
          <w:szCs w:val="28"/>
          <w:lang w:val="uk-UA"/>
        </w:rPr>
        <w:t xml:space="preserve"> поправку №2 до </w:t>
      </w:r>
      <w:r>
        <w:rPr>
          <w:rFonts w:ascii="Times New Roman" w:hAnsi="Times New Roman" w:cs="Times New Roman"/>
          <w:color w:val="000000" w:themeColor="text1"/>
          <w:sz w:val="28"/>
          <w:szCs w:val="28"/>
          <w:lang w:val="uk-UA"/>
        </w:rPr>
        <w:t xml:space="preserve">проєкту рішення «Про внесення змін до рішення Одеської міської ради </w:t>
      </w:r>
      <w:r>
        <w:rPr>
          <w:rFonts w:ascii="Times New Roman" w:hAnsi="Times New Roman" w:cs="Times New Roman"/>
          <w:sz w:val="28"/>
          <w:szCs w:val="28"/>
          <w:lang w:val="uk-UA"/>
        </w:rPr>
        <w:t>від 04 грудня 2024 року № 2578-VIII</w:t>
      </w:r>
      <w:r>
        <w:rPr>
          <w:rFonts w:ascii="Times New Roman" w:hAnsi="Times New Roman" w:cs="Times New Roman"/>
          <w:color w:val="000000" w:themeColor="text1"/>
          <w:sz w:val="28"/>
          <w:szCs w:val="28"/>
          <w:lang w:val="uk-UA"/>
        </w:rPr>
        <w:t xml:space="preserve"> «Про бюджет Одеської міської територіальної громади на 2025 рік»</w:t>
      </w:r>
      <w:r>
        <w:rPr>
          <w:rFonts w:ascii="Times New Roman" w:hAnsi="Times New Roman" w:cs="Times New Roman"/>
          <w:color w:val="000000" w:themeColor="text1"/>
          <w:sz w:val="28"/>
          <w:szCs w:val="28"/>
          <w:lang w:val="uk-UA"/>
        </w:rPr>
        <w:t xml:space="preserve">. </w:t>
      </w:r>
    </w:p>
    <w:p w:rsidR="006E5792" w:rsidRDefault="006E5792">
      <w:pPr>
        <w:tabs>
          <w:tab w:val="left" w:pos="993"/>
        </w:tabs>
        <w:ind w:firstLineChars="171" w:firstLine="479"/>
        <w:jc w:val="both"/>
        <w:rPr>
          <w:rFonts w:ascii="Times New Roman" w:eastAsia="Calibri" w:hAnsi="Times New Roman" w:cs="Times New Roman"/>
          <w:sz w:val="28"/>
          <w:szCs w:val="28"/>
          <w:lang w:val="uk-UA" w:eastAsia="en-US"/>
        </w:rPr>
      </w:pPr>
    </w:p>
    <w:p w:rsidR="006E5792" w:rsidRDefault="006E5792">
      <w:pPr>
        <w:pStyle w:val="a6"/>
        <w:ind w:left="0" w:right="-5" w:firstLine="851"/>
        <w:jc w:val="both"/>
        <w:rPr>
          <w:rFonts w:ascii="Times New Roman" w:hAnsi="Times New Roman" w:cs="Times New Roman"/>
          <w:bCs/>
          <w:sz w:val="28"/>
          <w:szCs w:val="28"/>
          <w:lang w:val="uk-UA"/>
        </w:rPr>
      </w:pPr>
    </w:p>
    <w:p w:rsidR="006E5792" w:rsidRDefault="00854257">
      <w:pPr>
        <w:ind w:firstLine="567"/>
        <w:jc w:val="both"/>
        <w:rPr>
          <w:rFonts w:ascii="Times New Roman" w:eastAsia="Liberation Serif" w:hAnsi="Times New Roman" w:cs="Times New Roman"/>
          <w:color w:val="000000"/>
          <w:sz w:val="28"/>
          <w:szCs w:val="28"/>
          <w:lang w:val="uk-UA" w:eastAsia="hi-IN"/>
        </w:rPr>
      </w:pPr>
      <w:r>
        <w:rPr>
          <w:rFonts w:ascii="Times New Roman" w:hAnsi="Times New Roman" w:cs="Times New Roman"/>
          <w:color w:val="000000" w:themeColor="text1"/>
          <w:sz w:val="28"/>
          <w:szCs w:val="28"/>
          <w:lang w:val="uk-UA"/>
        </w:rPr>
        <w:t xml:space="preserve">СЛУХАЛИ: Інформацію щодо доопрацьованого </w:t>
      </w:r>
      <w:r w:rsidRPr="006C3C94">
        <w:rPr>
          <w:rFonts w:ascii="Times New Roman" w:hAnsi="Times New Roman" w:cs="Times New Roman"/>
          <w:color w:val="000000" w:themeColor="text1"/>
          <w:sz w:val="28"/>
          <w:szCs w:val="28"/>
          <w:lang w:val="uk-UA"/>
        </w:rPr>
        <w:t>про</w:t>
      </w:r>
      <w:r>
        <w:rPr>
          <w:rFonts w:ascii="Times New Roman" w:hAnsi="Times New Roman" w:cs="Times New Roman"/>
          <w:color w:val="000000" w:themeColor="text1"/>
          <w:sz w:val="28"/>
          <w:szCs w:val="28"/>
          <w:lang w:val="uk-UA"/>
        </w:rPr>
        <w:t>є</w:t>
      </w:r>
      <w:r w:rsidRPr="006C3C94">
        <w:rPr>
          <w:rFonts w:ascii="Times New Roman" w:hAnsi="Times New Roman" w:cs="Times New Roman"/>
          <w:color w:val="000000" w:themeColor="text1"/>
          <w:sz w:val="28"/>
          <w:szCs w:val="28"/>
          <w:lang w:val="uk-UA"/>
        </w:rPr>
        <w:t>кту рішення «</w:t>
      </w:r>
      <w:r w:rsidRPr="006C3C94">
        <w:rPr>
          <w:rFonts w:ascii="Times New Roman" w:eastAsia="Liberation Serif" w:hAnsi="Times New Roman" w:cs="Times New Roman"/>
          <w:color w:val="000000"/>
          <w:sz w:val="28"/>
          <w:szCs w:val="28"/>
          <w:lang w:val="uk-UA" w:eastAsia="hi-IN"/>
        </w:rPr>
        <w:t xml:space="preserve">Про внесення змін до рішення Одеської міської ради від 16 квітня 2013 року </w:t>
      </w:r>
      <w:r>
        <w:rPr>
          <w:rFonts w:ascii="Times New Roman" w:eastAsia="Liberation Serif" w:hAnsi="Times New Roman" w:cs="Times New Roman"/>
          <w:color w:val="000000"/>
          <w:sz w:val="28"/>
          <w:szCs w:val="28"/>
          <w:lang w:val="uk-UA" w:eastAsia="hi-IN"/>
        </w:rPr>
        <w:t xml:space="preserve">        </w:t>
      </w:r>
      <w:r w:rsidRPr="006C3C94">
        <w:rPr>
          <w:rFonts w:ascii="Times New Roman" w:eastAsia="Liberation Serif" w:hAnsi="Times New Roman" w:cs="Times New Roman"/>
          <w:color w:val="000000"/>
          <w:sz w:val="28"/>
          <w:szCs w:val="28"/>
          <w:lang w:val="uk-UA" w:eastAsia="hi-IN"/>
        </w:rPr>
        <w:lastRenderedPageBreak/>
        <w:t>№ 3333-</w:t>
      </w:r>
      <w:r>
        <w:rPr>
          <w:rFonts w:ascii="Times New Roman" w:eastAsia="Liberation Serif" w:hAnsi="Times New Roman" w:cs="Times New Roman"/>
          <w:color w:val="000000"/>
          <w:sz w:val="28"/>
          <w:szCs w:val="28"/>
          <w:lang w:eastAsia="hi-IN"/>
        </w:rPr>
        <w:t>VI</w:t>
      </w:r>
      <w:r w:rsidRPr="006C3C94">
        <w:rPr>
          <w:rFonts w:ascii="Times New Roman" w:eastAsia="Liberation Serif" w:hAnsi="Times New Roman" w:cs="Times New Roman"/>
          <w:color w:val="000000"/>
          <w:sz w:val="28"/>
          <w:szCs w:val="28"/>
          <w:lang w:val="uk-UA" w:eastAsia="hi-IN"/>
        </w:rPr>
        <w:t xml:space="preserve"> «Про затвердження Порядку списання об'єктів комунальної власності»</w:t>
      </w:r>
      <w:r>
        <w:rPr>
          <w:rFonts w:ascii="Times New Roman" w:eastAsia="Liberation Serif" w:hAnsi="Times New Roman" w:cs="Times New Roman"/>
          <w:color w:val="000000"/>
          <w:sz w:val="28"/>
          <w:szCs w:val="28"/>
          <w:lang w:val="uk-UA" w:eastAsia="hi-IN"/>
        </w:rPr>
        <w:t>.</w:t>
      </w:r>
    </w:p>
    <w:p w:rsidR="006E5792" w:rsidRDefault="00854257">
      <w:pPr>
        <w:ind w:firstLine="708"/>
        <w:jc w:val="both"/>
        <w:rPr>
          <w:rFonts w:ascii="Times New Roman" w:hAnsi="Times New Roman" w:cs="Times New Roman"/>
          <w:color w:val="000000" w:themeColor="text1"/>
          <w:sz w:val="28"/>
          <w:szCs w:val="28"/>
          <w:shd w:val="clear" w:color="auto" w:fill="FFFFFF"/>
          <w:lang w:val="uk-UA"/>
        </w:rPr>
      </w:pPr>
      <w:r>
        <w:rPr>
          <w:rFonts w:ascii="Times New Roman" w:hAnsi="Times New Roman" w:cs="Times New Roman"/>
          <w:color w:val="000000" w:themeColor="text1"/>
          <w:sz w:val="28"/>
          <w:szCs w:val="28"/>
          <w:lang w:val="uk-UA"/>
        </w:rPr>
        <w:t xml:space="preserve">Голосували за доопрацьований </w:t>
      </w:r>
      <w:r w:rsidRPr="006C3C94">
        <w:rPr>
          <w:rFonts w:ascii="Times New Roman" w:hAnsi="Times New Roman" w:cs="Times New Roman"/>
          <w:color w:val="000000" w:themeColor="text1"/>
          <w:sz w:val="28"/>
          <w:szCs w:val="28"/>
          <w:lang w:val="uk-UA"/>
        </w:rPr>
        <w:t>про</w:t>
      </w:r>
      <w:r>
        <w:rPr>
          <w:rFonts w:ascii="Times New Roman" w:hAnsi="Times New Roman" w:cs="Times New Roman"/>
          <w:color w:val="000000" w:themeColor="text1"/>
          <w:sz w:val="28"/>
          <w:szCs w:val="28"/>
          <w:lang w:val="uk-UA"/>
        </w:rPr>
        <w:t>є</w:t>
      </w:r>
      <w:r w:rsidRPr="006C3C94">
        <w:rPr>
          <w:rFonts w:ascii="Times New Roman" w:hAnsi="Times New Roman" w:cs="Times New Roman"/>
          <w:color w:val="000000" w:themeColor="text1"/>
          <w:sz w:val="28"/>
          <w:szCs w:val="28"/>
          <w:lang w:val="uk-UA"/>
        </w:rPr>
        <w:t>кт рішення «</w:t>
      </w:r>
      <w:r w:rsidRPr="006C3C94">
        <w:rPr>
          <w:rFonts w:ascii="Times New Roman" w:eastAsia="Liberation Serif" w:hAnsi="Times New Roman" w:cs="Times New Roman"/>
          <w:color w:val="000000"/>
          <w:sz w:val="28"/>
          <w:szCs w:val="28"/>
          <w:lang w:val="uk-UA" w:eastAsia="hi-IN"/>
        </w:rPr>
        <w:t>Про внесення змін до рішення Одеської міської ради</w:t>
      </w:r>
      <w:r w:rsidRPr="006C3C94">
        <w:rPr>
          <w:rFonts w:ascii="Times New Roman" w:eastAsia="Liberation Serif" w:hAnsi="Times New Roman" w:cs="Times New Roman"/>
          <w:color w:val="000000"/>
          <w:sz w:val="28"/>
          <w:szCs w:val="28"/>
          <w:lang w:val="uk-UA" w:eastAsia="hi-IN"/>
        </w:rPr>
        <w:t xml:space="preserve"> від 16 квітня 2013 року № 3333-</w:t>
      </w:r>
      <w:r>
        <w:rPr>
          <w:rFonts w:ascii="Times New Roman" w:eastAsia="Liberation Serif" w:hAnsi="Times New Roman" w:cs="Times New Roman"/>
          <w:color w:val="000000"/>
          <w:sz w:val="28"/>
          <w:szCs w:val="28"/>
          <w:lang w:eastAsia="hi-IN"/>
        </w:rPr>
        <w:t>VI</w:t>
      </w:r>
      <w:r w:rsidRPr="006C3C94">
        <w:rPr>
          <w:rFonts w:ascii="Times New Roman" w:eastAsia="Liberation Serif" w:hAnsi="Times New Roman" w:cs="Times New Roman"/>
          <w:color w:val="000000"/>
          <w:sz w:val="28"/>
          <w:szCs w:val="28"/>
          <w:lang w:val="uk-UA" w:eastAsia="hi-IN"/>
        </w:rPr>
        <w:t xml:space="preserve"> «Про затвердження Порядку списання об'єктів комунальної власності»</w:t>
      </w:r>
      <w:r>
        <w:rPr>
          <w:rFonts w:ascii="Times New Roman" w:hAnsi="Times New Roman" w:cs="Times New Roman"/>
          <w:color w:val="000000" w:themeColor="text1"/>
          <w:sz w:val="28"/>
          <w:szCs w:val="28"/>
          <w:shd w:val="clear" w:color="auto" w:fill="FFFFFF"/>
          <w:lang w:val="uk-UA"/>
        </w:rPr>
        <w:t>:</w:t>
      </w:r>
    </w:p>
    <w:p w:rsidR="006E5792" w:rsidRDefault="00854257">
      <w:pPr>
        <w:ind w:firstLine="708"/>
        <w:jc w:val="both"/>
        <w:rPr>
          <w:rFonts w:ascii="Times New Roman" w:hAnsi="Times New Roman" w:cs="Times New Roman"/>
          <w:b/>
          <w:color w:val="000000" w:themeColor="text1"/>
          <w:sz w:val="28"/>
          <w:szCs w:val="28"/>
          <w:shd w:val="clear" w:color="auto" w:fill="FFFFFF"/>
          <w:lang w:val="uk-UA"/>
        </w:rPr>
      </w:pPr>
      <w:r>
        <w:rPr>
          <w:rFonts w:ascii="Times New Roman" w:hAnsi="Times New Roman" w:cs="Times New Roman"/>
          <w:b/>
          <w:color w:val="000000" w:themeColor="text1"/>
          <w:sz w:val="28"/>
          <w:szCs w:val="28"/>
          <w:shd w:val="clear" w:color="auto" w:fill="FFFFFF"/>
          <w:lang w:val="uk-UA"/>
        </w:rPr>
        <w:t>За – одноголосно.</w:t>
      </w:r>
    </w:p>
    <w:p w:rsidR="006E5792" w:rsidRDefault="00854257">
      <w:pPr>
        <w:ind w:firstLine="567"/>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shd w:val="clear" w:color="auto" w:fill="FFFFFF"/>
          <w:lang w:val="uk-UA"/>
        </w:rPr>
        <w:t xml:space="preserve">ВИСНОВОК: Підтримати доопрацьований </w:t>
      </w:r>
      <w:r w:rsidRPr="006C3C94">
        <w:rPr>
          <w:rFonts w:ascii="Times New Roman" w:hAnsi="Times New Roman" w:cs="Times New Roman"/>
          <w:color w:val="000000" w:themeColor="text1"/>
          <w:sz w:val="28"/>
          <w:szCs w:val="28"/>
          <w:lang w:val="uk-UA"/>
        </w:rPr>
        <w:t>про</w:t>
      </w:r>
      <w:r>
        <w:rPr>
          <w:rFonts w:ascii="Times New Roman" w:hAnsi="Times New Roman" w:cs="Times New Roman"/>
          <w:color w:val="000000" w:themeColor="text1"/>
          <w:sz w:val="28"/>
          <w:szCs w:val="28"/>
          <w:lang w:val="uk-UA"/>
        </w:rPr>
        <w:t>є</w:t>
      </w:r>
      <w:r w:rsidRPr="006C3C94">
        <w:rPr>
          <w:rFonts w:ascii="Times New Roman" w:hAnsi="Times New Roman" w:cs="Times New Roman"/>
          <w:color w:val="000000" w:themeColor="text1"/>
          <w:sz w:val="28"/>
          <w:szCs w:val="28"/>
          <w:lang w:val="uk-UA"/>
        </w:rPr>
        <w:t>кт рішення «</w:t>
      </w:r>
      <w:r w:rsidRPr="006C3C94">
        <w:rPr>
          <w:rFonts w:ascii="Times New Roman" w:eastAsia="Liberation Serif" w:hAnsi="Times New Roman" w:cs="Times New Roman"/>
          <w:color w:val="000000"/>
          <w:sz w:val="28"/>
          <w:szCs w:val="28"/>
          <w:lang w:val="uk-UA" w:eastAsia="hi-IN"/>
        </w:rPr>
        <w:t xml:space="preserve">Про внесення змін до рішення Одеської міської ради від 16 квітня 2013 року </w:t>
      </w:r>
      <w:r>
        <w:rPr>
          <w:rFonts w:ascii="Times New Roman" w:eastAsia="Liberation Serif" w:hAnsi="Times New Roman" w:cs="Times New Roman"/>
          <w:color w:val="000000"/>
          <w:sz w:val="28"/>
          <w:szCs w:val="28"/>
          <w:lang w:val="uk-UA" w:eastAsia="hi-IN"/>
        </w:rPr>
        <w:t xml:space="preserve">        </w:t>
      </w:r>
      <w:r w:rsidRPr="006C3C94">
        <w:rPr>
          <w:rFonts w:ascii="Times New Roman" w:eastAsia="Liberation Serif" w:hAnsi="Times New Roman" w:cs="Times New Roman"/>
          <w:color w:val="000000"/>
          <w:sz w:val="28"/>
          <w:szCs w:val="28"/>
          <w:lang w:val="uk-UA" w:eastAsia="hi-IN"/>
        </w:rPr>
        <w:t>№ 3333-</w:t>
      </w:r>
      <w:r>
        <w:rPr>
          <w:rFonts w:ascii="Times New Roman" w:eastAsia="Liberation Serif" w:hAnsi="Times New Roman" w:cs="Times New Roman"/>
          <w:color w:val="000000"/>
          <w:sz w:val="28"/>
          <w:szCs w:val="28"/>
          <w:lang w:eastAsia="hi-IN"/>
        </w:rPr>
        <w:t>VI</w:t>
      </w:r>
      <w:r w:rsidRPr="006C3C94">
        <w:rPr>
          <w:rFonts w:ascii="Times New Roman" w:eastAsia="Liberation Serif" w:hAnsi="Times New Roman" w:cs="Times New Roman"/>
          <w:color w:val="000000"/>
          <w:sz w:val="28"/>
          <w:szCs w:val="28"/>
          <w:lang w:val="uk-UA" w:eastAsia="hi-IN"/>
        </w:rPr>
        <w:t xml:space="preserve"> «Про затвердження Порядку списання об'єктів комунальної власності»</w:t>
      </w:r>
      <w:r>
        <w:rPr>
          <w:rFonts w:ascii="Times New Roman" w:eastAsia="Liberation Serif" w:hAnsi="Times New Roman" w:cs="Times New Roman"/>
          <w:color w:val="000000"/>
          <w:sz w:val="28"/>
          <w:szCs w:val="28"/>
          <w:lang w:val="uk-UA" w:eastAsia="hi-IN"/>
        </w:rPr>
        <w:t xml:space="preserve"> та внести його на розгляд сесії Одеської міської ради. </w:t>
      </w:r>
    </w:p>
    <w:p w:rsidR="006E5792" w:rsidRDefault="006E5792">
      <w:pPr>
        <w:tabs>
          <w:tab w:val="left" w:pos="6096"/>
        </w:tabs>
        <w:ind w:firstLine="567"/>
        <w:jc w:val="both"/>
        <w:rPr>
          <w:rFonts w:ascii="Times New Roman" w:hAnsi="Times New Roman" w:cs="Times New Roman"/>
          <w:sz w:val="28"/>
          <w:szCs w:val="28"/>
          <w:lang w:val="uk-UA"/>
        </w:rPr>
      </w:pPr>
    </w:p>
    <w:p w:rsidR="006E5792" w:rsidRDefault="006E5792">
      <w:pPr>
        <w:tabs>
          <w:tab w:val="left" w:pos="993"/>
        </w:tabs>
        <w:ind w:firstLine="567"/>
        <w:jc w:val="both"/>
        <w:rPr>
          <w:rFonts w:ascii="Times New Roman" w:eastAsia="Calibri" w:hAnsi="Times New Roman" w:cs="Times New Roman"/>
          <w:sz w:val="28"/>
          <w:szCs w:val="28"/>
          <w:lang w:val="uk-UA" w:eastAsia="en-US"/>
        </w:rPr>
      </w:pPr>
    </w:p>
    <w:p w:rsidR="006E5792" w:rsidRDefault="00854257">
      <w:pPr>
        <w:ind w:firstLineChars="171" w:firstLine="479"/>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СЛУХАЛИ: Інформацію щодо проєкту рішення “Про надання пільг щодо земельного податку на 2026 рік”.</w:t>
      </w:r>
    </w:p>
    <w:p w:rsidR="006E5792" w:rsidRDefault="00854257">
      <w:pPr>
        <w:ind w:firstLineChars="171" w:firstLine="479"/>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xml:space="preserve">Виступили: Макогонюк О.О., Тютюнник О.В., Корнієнко В.О.,     Танцюра Д.М., Звягін О.С. </w:t>
      </w:r>
    </w:p>
    <w:p w:rsidR="006E5792" w:rsidRDefault="00854257">
      <w:pPr>
        <w:ind w:firstLineChars="171" w:firstLine="479"/>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Голосували за проєкт рішення “Про надання пільг щодо земельного податку на 2026 рік”:</w:t>
      </w:r>
    </w:p>
    <w:p w:rsidR="006E5792" w:rsidRDefault="00854257">
      <w:pPr>
        <w:ind w:firstLineChars="171" w:firstLine="481"/>
        <w:jc w:val="both"/>
        <w:rPr>
          <w:rFonts w:ascii="Times New Roman" w:hAnsi="Times New Roman" w:cs="Times New Roman"/>
          <w:b/>
          <w:bCs/>
          <w:color w:val="000000" w:themeColor="text1"/>
          <w:sz w:val="28"/>
          <w:szCs w:val="28"/>
          <w:lang w:val="uk-UA"/>
        </w:rPr>
      </w:pPr>
      <w:r>
        <w:rPr>
          <w:rFonts w:ascii="Times New Roman" w:hAnsi="Times New Roman" w:cs="Times New Roman"/>
          <w:b/>
          <w:bCs/>
          <w:color w:val="000000" w:themeColor="text1"/>
          <w:sz w:val="28"/>
          <w:szCs w:val="28"/>
          <w:lang w:val="uk-UA"/>
        </w:rPr>
        <w:t>За – 4              утримався - 1</w:t>
      </w:r>
    </w:p>
    <w:p w:rsidR="006E5792" w:rsidRDefault="00854257">
      <w:pPr>
        <w:ind w:firstLineChars="171" w:firstLine="479"/>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xml:space="preserve">ВИСНОВОК: Підтримати проєкт рішення “Про </w:t>
      </w:r>
      <w:r>
        <w:rPr>
          <w:rFonts w:ascii="Times New Roman" w:hAnsi="Times New Roman" w:cs="Times New Roman"/>
          <w:color w:val="000000" w:themeColor="text1"/>
          <w:sz w:val="28"/>
          <w:szCs w:val="28"/>
          <w:lang w:val="uk-UA"/>
        </w:rPr>
        <w:t>надання пільг щодо земельного податку на 2026 рік”  та внести його на розгляд чергової сесії Одеської міської ради.</w:t>
      </w:r>
    </w:p>
    <w:p w:rsidR="006E5792" w:rsidRDefault="006E5792">
      <w:pPr>
        <w:ind w:firstLineChars="171" w:firstLine="479"/>
        <w:jc w:val="both"/>
        <w:rPr>
          <w:rFonts w:ascii="Times New Roman" w:hAnsi="Times New Roman" w:cs="Times New Roman"/>
          <w:color w:val="000000" w:themeColor="text1"/>
          <w:sz w:val="28"/>
          <w:szCs w:val="28"/>
          <w:lang w:val="uk-UA"/>
        </w:rPr>
      </w:pPr>
    </w:p>
    <w:p w:rsidR="006E5792" w:rsidRDefault="006E5792">
      <w:pPr>
        <w:ind w:firstLineChars="171" w:firstLine="479"/>
        <w:jc w:val="both"/>
        <w:textAlignment w:val="auto"/>
        <w:rPr>
          <w:rFonts w:ascii="Times New Roman" w:eastAsia="Times New Roman" w:hAnsi="Times New Roman" w:cs="Times New Roman"/>
          <w:sz w:val="28"/>
          <w:szCs w:val="28"/>
          <w:lang w:val="uk-UA" w:eastAsia="ru-RU"/>
        </w:rPr>
      </w:pPr>
    </w:p>
    <w:p w:rsidR="006E5792" w:rsidRDefault="006E5792">
      <w:pPr>
        <w:ind w:firstLine="567"/>
        <w:jc w:val="both"/>
        <w:rPr>
          <w:rFonts w:ascii="Times New Roman" w:hAnsi="Times New Roman" w:cs="Times New Roman"/>
          <w:color w:val="000000" w:themeColor="text1"/>
          <w:sz w:val="28"/>
          <w:szCs w:val="28"/>
          <w:lang w:val="uk-UA"/>
        </w:rPr>
      </w:pPr>
    </w:p>
    <w:p w:rsidR="006E5792" w:rsidRDefault="00854257">
      <w:pPr>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Секретар комісії</w:t>
      </w:r>
    </w:p>
    <w:p w:rsidR="006E5792" w:rsidRDefault="00854257">
      <w:pPr>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(головуюча на засіданні комісії) </w:t>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t>Ольга МАКОГОНЮК</w:t>
      </w:r>
      <w:bookmarkStart w:id="1" w:name="_GoBack"/>
      <w:bookmarkEnd w:id="1"/>
    </w:p>
    <w:sectPr w:rsidR="006E5792">
      <w:pgSz w:w="11906" w:h="16838"/>
      <w:pgMar w:top="1440" w:right="746"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4257" w:rsidRDefault="00854257">
      <w:r>
        <w:separator/>
      </w:r>
    </w:p>
  </w:endnote>
  <w:endnote w:type="continuationSeparator" w:id="0">
    <w:p w:rsidR="00854257" w:rsidRDefault="008542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iberation Serif">
    <w:altName w:val="Times New Roman"/>
    <w:charset w:val="00"/>
    <w:family w:val="roman"/>
    <w:pitch w:val="default"/>
    <w:sig w:usb0="00000000" w:usb1="500078FF" w:usb2="00000021" w:usb3="00000000" w:csb0="600001BF" w:csb1="DFF70000"/>
  </w:font>
  <w:font w:name="Noto Sans CJK SC Regular">
    <w:altName w:val="Times New Roman"/>
    <w:charset w:val="01"/>
    <w:family w:val="auto"/>
    <w:pitch w:val="default"/>
    <w:sig w:usb0="00000000" w:usb1="00000000" w:usb2="00000000" w:usb3="00000000" w:csb0="00000005" w:csb1="00000000"/>
  </w:font>
  <w:font w:name="FreeSans">
    <w:altName w:val="Times New Roman"/>
    <w:charset w:val="01"/>
    <w:family w:val="auto"/>
    <w:pitch w:val="default"/>
  </w:font>
  <w:font w:name="Mangal">
    <w:altName w:val="Courier New"/>
    <w:panose1 w:val="00000400000000000000"/>
    <w:charset w:val="01"/>
    <w:family w:val="roman"/>
    <w:notTrueType/>
    <w:pitch w:val="variable"/>
    <w:sig w:usb0="00002000" w:usb1="00000000" w:usb2="00000000" w:usb3="00000000" w:csb0="00000000" w:csb1="00000000"/>
  </w:font>
  <w:font w:name="Calibri">
    <w:panose1 w:val="020F0502020204030204"/>
    <w:charset w:val="CC"/>
    <w:family w:val="swiss"/>
    <w:pitch w:val="variable"/>
    <w:sig w:usb0="E4002EFF" w:usb1="C000247B" w:usb2="00000009" w:usb3="00000000" w:csb0="000001FF" w:csb1="00000000"/>
  </w:font>
  <w:font w:name="sans-serif">
    <w:altName w:val="Times New Roman"/>
    <w:charset w:val="00"/>
    <w:family w:val="auto"/>
    <w:pitch w:val="default"/>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4257" w:rsidRDefault="00854257">
      <w:r>
        <w:separator/>
      </w:r>
    </w:p>
  </w:footnote>
  <w:footnote w:type="continuationSeparator" w:id="0">
    <w:p w:rsidR="00854257" w:rsidRDefault="0085425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006531"/>
    <w:multiLevelType w:val="multilevel"/>
    <w:tmpl w:val="1500653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08"/>
  <w:hyphenationZone w:val="425"/>
  <w:drawingGridVerticalSpacing w:val="156"/>
  <w:noPunctuationKerning/>
  <w:characterSpacingControl w:val="doNotCompress"/>
  <w:footnotePr>
    <w:footnote w:id="-1"/>
    <w:footnote w:id="0"/>
  </w:footnotePr>
  <w:endnotePr>
    <w:endnote w:id="-1"/>
    <w:endnote w:id="0"/>
  </w:endnotePr>
  <w:compat>
    <w:spaceForUL/>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F2E0E69"/>
    <w:rsid w:val="006C3C94"/>
    <w:rsid w:val="006E5792"/>
    <w:rsid w:val="00854257"/>
    <w:rsid w:val="09E324A1"/>
    <w:rsid w:val="25844991"/>
    <w:rsid w:val="29B638B8"/>
    <w:rsid w:val="2F2E0E69"/>
    <w:rsid w:val="2FD53903"/>
    <w:rsid w:val="4E526271"/>
    <w:rsid w:val="4EEC7FBF"/>
    <w:rsid w:val="65791E70"/>
    <w:rsid w:val="758267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5:docId w15:val="{2CD7B7B3-5E51-4DC2-BC38-B530201DB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uk-UA" w:eastAsia="uk-U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qFormat="1"/>
    <w:lsdException w:name="Table Theme" w:semiHidden="1" w:unhideWhenUsed="1"/>
    <w:lsdException w:name="Placeholder Text" w:semiHidden="1" w:uiPriority="99"/>
    <w:lsdException w:name="No Spacing" w:uiPriority="1"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lsdException w:name="Medium Shading 2 Accent 1" w:uiPriority="99"/>
    <w:lsdException w:name="Medium List 1 Accent 1" w:uiPriority="99"/>
    <w:lsdException w:name="Revision" w:semiHidden="1" w:uiPriority="99"/>
    <w:lsdException w:name="List Paragraph" w:uiPriority="34" w:qFormat="1"/>
    <w:lsdException w:name="Quote" w:uiPriority="99"/>
    <w:lsdException w:name="Intense Quote" w:uiPriority="99"/>
    <w:lsdException w:name="Medium List 2 Accent 1" w:uiPriority="99"/>
    <w:lsdException w:name="Medium Grid 1 Accent 1" w:uiPriority="99"/>
    <w:lsdException w:name="Medium Grid 2 Accent 1" w:uiPriority="99"/>
    <w:lsdException w:name="Medium Grid 3 Accent 1" w:uiPriority="99"/>
    <w:lsdException w:name="Dark List Accent 1" w:uiPriority="99"/>
    <w:lsdException w:name="Colorful Shading Accent 1" w:uiPriority="99"/>
    <w:lsdException w:name="Colorful List Accent 1" w:uiPriority="99"/>
    <w:lsdException w:name="Colorful Grid Accent 1" w:uiPriority="99"/>
    <w:lsdException w:name="Light Shading Accent 2" w:uiPriority="99"/>
    <w:lsdException w:name="Light List Accent 2" w:uiPriority="99"/>
    <w:lsdException w:name="Light Grid Accent 2" w:uiPriority="99"/>
    <w:lsdException w:name="Medium Shading 1 Accent 2" w:uiPriority="99"/>
    <w:lsdException w:name="Medium Shading 2 Accent 2" w:uiPriority="99"/>
    <w:lsdException w:name="Medium List 1 Accent 2" w:uiPriority="99"/>
    <w:lsdException w:name="Medium List 2 Accent 2" w:uiPriority="99"/>
    <w:lsdException w:name="Medium Grid 1 Accent 2" w:uiPriority="99"/>
    <w:lsdException w:name="Medium Grid 2 Accent 2" w:uiPriority="99"/>
    <w:lsdException w:name="Medium Grid 3 Accent 2" w:uiPriority="99"/>
    <w:lsdException w:name="Dark List Accent 2" w:uiPriority="99"/>
    <w:lsdException w:name="Colorful Shading Accent 2" w:uiPriority="99"/>
    <w:lsdException w:name="Colorful List Accent 2" w:uiPriority="99"/>
    <w:lsdException w:name="Colorful Grid Accent 2" w:uiPriority="99"/>
    <w:lsdException w:name="Light Shading Accent 3" w:uiPriority="99"/>
    <w:lsdException w:name="Light List Accent 3" w:uiPriority="99"/>
    <w:lsdException w:name="Light Grid Accent 3" w:uiPriority="99"/>
    <w:lsdException w:name="Medium Shading 1 Accent 3" w:uiPriority="99"/>
    <w:lsdException w:name="Medium Shading 2 Accent 3" w:uiPriority="99"/>
    <w:lsdException w:name="Medium List 1 Accent 3" w:uiPriority="99"/>
    <w:lsdException w:name="Medium List 2 Accent 3" w:uiPriority="99"/>
    <w:lsdException w:name="Medium Grid 1 Accent 3" w:uiPriority="99"/>
    <w:lsdException w:name="Medium Grid 2 Accent 3" w:uiPriority="99"/>
    <w:lsdException w:name="Medium Grid 3 Accent 3" w:uiPriority="99"/>
    <w:lsdException w:name="Dark List Accent 3" w:uiPriority="99"/>
    <w:lsdException w:name="Colorful Shading Accent 3" w:uiPriority="99"/>
    <w:lsdException w:name="Colorful List Accent 3" w:uiPriority="99"/>
    <w:lsdException w:name="Colorful Grid Accent 3" w:uiPriority="99"/>
    <w:lsdException w:name="Light Shading Accent 4" w:uiPriority="99"/>
    <w:lsdException w:name="Light List Accent 4" w:uiPriority="99"/>
    <w:lsdException w:name="Light Grid Accent 4" w:uiPriority="99"/>
    <w:lsdException w:name="Medium Shading 1 Accent 4" w:uiPriority="99"/>
    <w:lsdException w:name="Medium Shading 2 Accent 4" w:uiPriority="99"/>
    <w:lsdException w:name="Medium List 1 Accent 4" w:uiPriority="99"/>
    <w:lsdException w:name="Medium List 2 Accent 4" w:uiPriority="99"/>
    <w:lsdException w:name="Medium Grid 1 Accent 4" w:uiPriority="99"/>
    <w:lsdException w:name="Medium Grid 2 Accent 4" w:uiPriority="99"/>
    <w:lsdException w:name="Medium Grid 3 Accent 4" w:uiPriority="99"/>
    <w:lsdException w:name="Dark List Accent 4" w:uiPriority="99"/>
    <w:lsdException w:name="Colorful Shading Accent 4" w:uiPriority="99"/>
    <w:lsdException w:name="Colorful List Accent 4" w:uiPriority="99"/>
    <w:lsdException w:name="Colorful Grid Accent 4" w:uiPriority="99"/>
    <w:lsdException w:name="Light Shading Accent 5" w:uiPriority="99"/>
    <w:lsdException w:name="Light List Accent 5" w:uiPriority="99"/>
    <w:lsdException w:name="Light Grid Accent 5" w:uiPriority="99"/>
    <w:lsdException w:name="Medium Shading 1 Accent 5" w:uiPriority="99"/>
    <w:lsdException w:name="Medium Shading 2 Accent 5" w:uiPriority="99"/>
    <w:lsdException w:name="Medium List 1 Accent 5" w:uiPriority="99"/>
    <w:lsdException w:name="Medium List 2 Accent 5" w:uiPriority="99"/>
    <w:lsdException w:name="Medium Grid 1 Accent 5" w:uiPriority="99"/>
    <w:lsdException w:name="Medium Grid 2 Accent 5" w:uiPriority="99"/>
    <w:lsdException w:name="Medium Grid 3 Accent 5" w:uiPriority="99"/>
    <w:lsdException w:name="Dark List Accent 5" w:uiPriority="99"/>
    <w:lsdException w:name="Colorful Shading Accent 5" w:uiPriority="99"/>
    <w:lsdException w:name="Colorful List Accent 5" w:uiPriority="99"/>
    <w:lsdException w:name="Colorful Grid Accent 5" w:uiPriority="99"/>
    <w:lsdException w:name="Light Shading Accent 6" w:uiPriority="99"/>
    <w:lsdException w:name="Light List Accent 6" w:uiPriority="99"/>
    <w:lsdException w:name="Light Grid Accent 6" w:uiPriority="99"/>
    <w:lsdException w:name="Medium Shading 1 Accent 6" w:uiPriority="99"/>
    <w:lsdException w:name="Medium Shading 2 Accent 6" w:uiPriority="99"/>
    <w:lsdException w:name="Medium List 1 Accent 6" w:uiPriority="99"/>
    <w:lsdException w:name="Medium List 2 Accent 6" w:uiPriority="99"/>
    <w:lsdException w:name="Medium Grid 1 Accent 6" w:uiPriority="99"/>
    <w:lsdException w:name="Medium Grid 2 Accent 6" w:uiPriority="99"/>
    <w:lsdException w:name="Medium Grid 3 Accent 6" w:uiPriority="99"/>
    <w:lsdException w:name="Dark List Accent 6" w:uiPriority="99"/>
    <w:lsdException w:name="Colorful Shading Accent 6" w:uiPriority="99"/>
    <w:lsdException w:name="Colorful List Accent 6" w:uiPriority="99"/>
    <w:lsdException w:name="Colorful Grid Accent 6" w:uiPriority="99"/>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autoSpaceDN w:val="0"/>
      <w:textAlignment w:val="baseline"/>
    </w:pPr>
    <w:rPr>
      <w:rFonts w:ascii="Liberation Serif" w:eastAsia="Noto Sans CJK SC Regular" w:hAnsi="Liberation Serif" w:cs="FreeSans"/>
      <w:kern w:val="3"/>
      <w:sz w:val="24"/>
      <w:szCs w:val="24"/>
      <w:lang w:val="ru-RU" w:eastAsia="zh-C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Pr>
      <w:b/>
      <w:bCs/>
    </w:rPr>
  </w:style>
  <w:style w:type="paragraph" w:styleId="a4">
    <w:name w:val="Normal (Web)"/>
    <w:qFormat/>
    <w:pPr>
      <w:spacing w:beforeAutospacing="1" w:afterAutospacing="1"/>
    </w:pPr>
    <w:rPr>
      <w:sz w:val="24"/>
      <w:szCs w:val="24"/>
      <w:lang w:val="en-US" w:eastAsia="zh-CN"/>
    </w:rPr>
  </w:style>
  <w:style w:type="table" w:styleId="a5">
    <w:name w:val="Table Grid"/>
    <w:basedOn w:val="a1"/>
    <w:qFormat/>
    <w:pPr>
      <w:ind w:firstLine="709"/>
    </w:pPr>
    <w:rPr>
      <w:sz w:val="28"/>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qFormat/>
    <w:pPr>
      <w:suppressAutoHyphens/>
      <w:autoSpaceDN w:val="0"/>
      <w:textAlignment w:val="baseline"/>
    </w:pPr>
    <w:rPr>
      <w:rFonts w:ascii="Liberation Serif" w:eastAsia="Noto Sans CJK SC Regular" w:hAnsi="Liberation Serif" w:cs="FreeSans"/>
      <w:kern w:val="3"/>
      <w:sz w:val="24"/>
      <w:szCs w:val="24"/>
      <w:lang w:val="ru-RU" w:eastAsia="zh-CN" w:bidi="hi-IN"/>
    </w:rPr>
  </w:style>
  <w:style w:type="paragraph" w:styleId="a6">
    <w:name w:val="List Paragraph"/>
    <w:basedOn w:val="a"/>
    <w:uiPriority w:val="34"/>
    <w:qFormat/>
    <w:pPr>
      <w:ind w:left="720"/>
      <w:contextualSpacing/>
    </w:pPr>
    <w:rPr>
      <w:rFonts w:cs="Mangal"/>
      <w:szCs w:val="21"/>
    </w:rPr>
  </w:style>
  <w:style w:type="paragraph" w:styleId="a7">
    <w:name w:val="No Spacing"/>
    <w:uiPriority w:val="1"/>
    <w:qFormat/>
    <w:rPr>
      <w:rFonts w:eastAsia="Times New Roman"/>
      <w:sz w:val="24"/>
      <w:szCs w:val="24"/>
      <w:lang w:val="ru-RU" w:eastAsia="ru-RU"/>
    </w:rPr>
  </w:style>
  <w:style w:type="paragraph" w:customStyle="1" w:styleId="docdata">
    <w:name w:val="docdata"/>
    <w:basedOn w:val="a"/>
    <w:qFormat/>
    <w:pPr>
      <w:spacing w:before="100" w:beforeAutospacing="1" w:after="100" w:afterAutospacing="1"/>
    </w:pPr>
  </w:style>
  <w:style w:type="paragraph" w:customStyle="1" w:styleId="1">
    <w:name w:val="Основной текст1"/>
    <w:basedOn w:val="a"/>
    <w:qFormat/>
    <w:pPr>
      <w:widowControl w:val="0"/>
      <w:ind w:firstLine="400"/>
    </w:pPr>
    <w:rPr>
      <w:lang w:val="uk-UA" w:eastAsia="en-US"/>
    </w:r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5684</Words>
  <Characters>3240</Characters>
  <Application>Microsoft Office Word</Application>
  <DocSecurity>0</DocSecurity>
  <Lines>27</Lines>
  <Paragraphs>17</Paragraphs>
  <ScaleCrop>false</ScaleCrop>
  <Company>SPecialiST RePack</Company>
  <LinksUpToDate>false</LinksUpToDate>
  <CharactersWithSpaces>8907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sov3</dc:creator>
  <cp:lastModifiedBy>Sov6</cp:lastModifiedBy>
  <cp:revision>3</cp:revision>
  <cp:lastPrinted>2025-08-05T09:32:00Z</cp:lastPrinted>
  <dcterms:created xsi:type="dcterms:W3CDTF">2025-07-01T05:58:00Z</dcterms:created>
  <dcterms:modified xsi:type="dcterms:W3CDTF">2025-08-12T06:00:00Z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1049-12.2.0.21931</vt:lpwstr>
  </property>
  <property fmtid="{D5CDD505-2E9C-101B-9397-08002B2CF9AE}" pid="3" name="ICV">
    <vt:lpwstr>E71A0930F85F4ABF9968F20F3E8622A7_11</vt:lpwstr>
  </property>
</Properties>
</file>