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C4" w:rsidRDefault="005778C4" w:rsidP="005778C4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F85864" wp14:editId="1D63CF85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C4" w:rsidRDefault="005778C4" w:rsidP="005778C4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5778C4" w:rsidRDefault="005778C4" w:rsidP="005778C4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5778C4" w:rsidRDefault="005778C4" w:rsidP="005778C4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5778C4" w:rsidRDefault="005778C4" w:rsidP="005778C4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5778C4" w:rsidRDefault="005778C4" w:rsidP="005778C4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778C4" w:rsidTr="0082578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778C4" w:rsidRDefault="005778C4" w:rsidP="00825782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5778C4" w:rsidRDefault="005778C4" w:rsidP="00825782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5778C4" w:rsidRDefault="005778C4" w:rsidP="005778C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5778C4" w:rsidRDefault="005778C4" w:rsidP="005778C4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5778C4" w:rsidRDefault="005778C4" w:rsidP="005778C4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5778C4" w:rsidRDefault="005778C4" w:rsidP="005778C4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5778C4" w:rsidRDefault="005778C4" w:rsidP="005778C4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5778C4" w:rsidRDefault="005778C4" w:rsidP="005778C4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5778C4" w:rsidRDefault="005778C4" w:rsidP="00577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5778C4" w:rsidRDefault="005778C4" w:rsidP="005778C4">
      <w:pPr>
        <w:spacing w:after="0"/>
        <w:jc w:val="center"/>
        <w:rPr>
          <w:lang w:val="uk-UA"/>
        </w:rPr>
      </w:pP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Мандриченко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Ж.В.</w:t>
      </w:r>
    </w:p>
    <w:p w:rsidR="005778C4" w:rsidRDefault="005778C4" w:rsidP="005778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помічники депутатів Одеської міської ради. </w:t>
      </w:r>
    </w:p>
    <w:p w:rsidR="005778C4" w:rsidRDefault="005778C4" w:rsidP="005778C4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5778C4" w:rsidRDefault="005778C4" w:rsidP="005778C4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5778C4" w:rsidRPr="0046490D" w:rsidRDefault="005778C4" w:rsidP="005778C4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</w:p>
    <w:p w:rsidR="005778C4" w:rsidRDefault="005778C4" w:rsidP="005778C4">
      <w:pPr>
        <w:pStyle w:val="a4"/>
        <w:numPr>
          <w:ilvl w:val="0"/>
          <w:numId w:val="2"/>
        </w:numPr>
        <w:ind w:left="0" w:firstLine="709"/>
        <w:rPr>
          <w:lang w:val="uk-UA"/>
        </w:rPr>
      </w:pPr>
      <w:r>
        <w:rPr>
          <w:rFonts w:eastAsia="Calibri" w:cs="Calibri"/>
          <w:kern w:val="0"/>
          <w:szCs w:val="28"/>
          <w:lang w:val="uk-UA"/>
          <w14:ligatures w14:val="none"/>
        </w:rPr>
        <w:t xml:space="preserve">Розгляд зауважень Департаменту економічного розвитку Одеської міської ради від 25.06.2025 року № 1080/01-41/11 до </w:t>
      </w:r>
      <w:proofErr w:type="spellStart"/>
      <w:r>
        <w:rPr>
          <w:rFonts w:eastAsia="Calibri" w:cs="Calibri"/>
          <w:kern w:val="0"/>
          <w:szCs w:val="28"/>
          <w:lang w:val="uk-UA"/>
          <w14:ligatures w14:val="none"/>
        </w:rPr>
        <w:t>проєкту</w:t>
      </w:r>
      <w:proofErr w:type="spellEnd"/>
      <w:r>
        <w:rPr>
          <w:rFonts w:eastAsia="Calibri" w:cs="Calibri"/>
          <w:kern w:val="0"/>
          <w:szCs w:val="28"/>
          <w:lang w:val="uk-UA"/>
          <w14:ligatures w14:val="none"/>
        </w:rPr>
        <w:t xml:space="preserve"> рішення Одеської міської ради </w:t>
      </w:r>
      <w:r>
        <w:rPr>
          <w:rFonts w:eastAsia="Times New Roman" w:cs="Calibri"/>
          <w:kern w:val="0"/>
          <w:szCs w:val="28"/>
          <w:shd w:val="clear" w:color="auto" w:fill="FFFFFF"/>
          <w:lang w:val="uk-UA"/>
          <w14:ligatures w14:val="none"/>
        </w:rPr>
        <w:t xml:space="preserve">«Про </w:t>
      </w:r>
      <w:r>
        <w:rPr>
          <w:rFonts w:eastAsia="Times New Roman" w:cs="Calibri" w:hint="cs"/>
          <w:kern w:val="0"/>
          <w:szCs w:val="28"/>
          <w:shd w:val="clear" w:color="auto" w:fill="FFFFFF"/>
          <w:lang w:val="ar-SA"/>
          <w14:ligatures w14:val="none"/>
        </w:rPr>
        <w:t xml:space="preserve">продовження строку виконання та </w:t>
      </w:r>
      <w:r>
        <w:rPr>
          <w:rFonts w:eastAsia="Times New Roman" w:cs="Calibri"/>
          <w:kern w:val="0"/>
          <w:szCs w:val="28"/>
          <w:shd w:val="clear" w:color="auto" w:fill="FFFFFF"/>
          <w:lang w:val="uk-UA"/>
          <w14:ligatures w14:val="none"/>
        </w:rPr>
        <w:t>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>
        <w:rPr>
          <w:rFonts w:eastAsia="Times New Roman" w:cs="Calibri"/>
          <w:kern w:val="0"/>
          <w:szCs w:val="28"/>
          <w:shd w:val="clear" w:color="auto" w:fill="FFFFFF"/>
          <w14:ligatures w14:val="none"/>
        </w:rPr>
        <w:t>VII</w:t>
      </w:r>
      <w:r>
        <w:rPr>
          <w:rFonts w:eastAsia="Times New Roman" w:cs="Calibri"/>
          <w:kern w:val="0"/>
          <w:szCs w:val="28"/>
          <w:shd w:val="clear" w:color="auto" w:fill="FFFFFF"/>
          <w:lang w:val="uk-UA"/>
          <w14:ligatures w14:val="none"/>
        </w:rPr>
        <w:t>І».</w:t>
      </w:r>
    </w:p>
    <w:p w:rsidR="005778C4" w:rsidRDefault="005778C4" w:rsidP="005778C4">
      <w:pPr>
        <w:pStyle w:val="a4"/>
        <w:numPr>
          <w:ilvl w:val="0"/>
          <w:numId w:val="2"/>
        </w:numPr>
        <w:ind w:left="0" w:firstLine="709"/>
        <w:rPr>
          <w:lang w:val="uk-UA"/>
        </w:rPr>
      </w:pPr>
      <w:r>
        <w:rPr>
          <w:lang w:val="uk-UA"/>
        </w:rPr>
        <w:t xml:space="preserve">Розгляд Поправки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«Про</w:t>
      </w:r>
      <w:r>
        <w:rPr>
          <w:lang w:val="en-US"/>
        </w:rPr>
        <w:t> </w:t>
      </w:r>
      <w:r>
        <w:rPr>
          <w:lang w:val="uk-UA"/>
        </w:rPr>
        <w:t>продовження строку виконання та внесення змін до Міської цільової програми «Здоров’я» на 2024-2026 роки, затвердженої рішенням Одеської міської ради від</w:t>
      </w:r>
      <w:r>
        <w:rPr>
          <w:lang w:val="en-US"/>
        </w:rPr>
        <w:t> </w:t>
      </w:r>
      <w:r>
        <w:rPr>
          <w:lang w:val="uk-UA"/>
        </w:rPr>
        <w:t>29 листопада 2023 року № 1639-</w:t>
      </w:r>
      <w:r>
        <w:rPr>
          <w:lang w:val="en-US"/>
        </w:rPr>
        <w:t>VIII</w:t>
      </w:r>
      <w:r>
        <w:rPr>
          <w:lang w:val="uk-UA"/>
        </w:rPr>
        <w:t>».</w:t>
      </w:r>
    </w:p>
    <w:p w:rsidR="005778C4" w:rsidRDefault="005778C4" w:rsidP="005778C4">
      <w:pPr>
        <w:pStyle w:val="a4"/>
        <w:numPr>
          <w:ilvl w:val="0"/>
          <w:numId w:val="2"/>
        </w:numPr>
        <w:ind w:left="0" w:firstLine="709"/>
        <w:rPr>
          <w:lang w:val="uk-UA"/>
        </w:rPr>
      </w:pPr>
      <w:r>
        <w:rPr>
          <w:lang w:val="uk-UA"/>
        </w:rPr>
        <w:t>Різне.</w:t>
      </w:r>
    </w:p>
    <w:p w:rsidR="005778C4" w:rsidRPr="000243F2" w:rsidRDefault="005778C4" w:rsidP="000243F2">
      <w:pPr>
        <w:pStyle w:val="a4"/>
        <w:numPr>
          <w:ilvl w:val="0"/>
          <w:numId w:val="3"/>
        </w:numPr>
        <w:jc w:val="center"/>
        <w:rPr>
          <w:rFonts w:cs="Times New Roman"/>
          <w:b/>
          <w:szCs w:val="28"/>
          <w:lang w:val="uk-UA"/>
        </w:rPr>
      </w:pPr>
      <w:r w:rsidRPr="000243F2">
        <w:rPr>
          <w:rFonts w:cs="Times New Roman"/>
          <w:b/>
          <w:szCs w:val="28"/>
          <w:lang w:val="uk-UA"/>
        </w:rPr>
        <w:t xml:space="preserve">Перше питання порядку денного. </w:t>
      </w:r>
    </w:p>
    <w:p w:rsidR="005778C4" w:rsidRDefault="005778C4" w:rsidP="005778C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3F2" w:rsidRPr="000243F2" w:rsidRDefault="000243F2" w:rsidP="000243F2">
      <w:pPr>
        <w:numPr>
          <w:ilvl w:val="0"/>
          <w:numId w:val="4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0243F2" w:rsidRPr="000243F2" w:rsidRDefault="000243F2" w:rsidP="000243F2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43F2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0243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 зауважень Департаменту економічного розвитку Одеської міської ради від 25.06.2025 року № 1080/01-41/11 до </w:t>
      </w:r>
      <w:proofErr w:type="spellStart"/>
      <w:r w:rsidRPr="000243F2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0243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Одеської міської ради «Про продовження строку виконання та </w:t>
      </w:r>
      <w:r w:rsidRPr="000243F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внесення змін до Міської цільової програми «Здоров’я» на 2024-2026 роки, затвердженої рішенням Одеської міської ради від 29 листопада 2023 року     № 1639-VIIІ».</w:t>
      </w:r>
    </w:p>
    <w:p w:rsidR="000243F2" w:rsidRPr="000243F2" w:rsidRDefault="000243F2" w:rsidP="000243F2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3F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0243F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0243F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0243F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0243F2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0243F2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0243F2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0243F2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0243F2" w:rsidRPr="000243F2" w:rsidRDefault="000243F2" w:rsidP="00024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3F2" w:rsidRPr="000243F2" w:rsidRDefault="000243F2" w:rsidP="00024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3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0243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Зауваження Департаменту економічного розвитку Одеської міської ради від 25.06.2025 року розглянуті та враховані. </w:t>
      </w:r>
      <w:r w:rsidRPr="000243F2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доопрацьований проект рішення «Про</w:t>
      </w:r>
      <w:r w:rsidRPr="000243F2">
        <w:rPr>
          <w:rFonts w:cs="font296"/>
          <w:lang w:val="uk-UA"/>
        </w:rPr>
        <w:t xml:space="preserve"> </w:t>
      </w:r>
      <w:r w:rsidRPr="000243F2">
        <w:rPr>
          <w:rFonts w:ascii="Times New Roman" w:hAnsi="Times New Roman" w:cs="Times New Roman"/>
          <w:sz w:val="28"/>
          <w:szCs w:val="28"/>
          <w:lang w:val="uk-UA"/>
        </w:rPr>
        <w:t>продовження строку виконання та внесення змін до Міської цільової програми «Здоров’я» на 2024-2026 роки, затвердженої рішенням Одеської міської ради від 29 листопада 2023 року     № 1639-</w:t>
      </w:r>
      <w:r w:rsidRPr="000243F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243F2">
        <w:rPr>
          <w:rFonts w:ascii="Times New Roman" w:hAnsi="Times New Roman" w:cs="Times New Roman"/>
          <w:sz w:val="28"/>
          <w:szCs w:val="28"/>
          <w:lang w:val="uk-UA"/>
        </w:rPr>
        <w:t xml:space="preserve">» з урахуванням </w:t>
      </w:r>
      <w:r w:rsidRPr="000243F2">
        <w:rPr>
          <w:rFonts w:ascii="Times New Roman" w:hAnsi="Times New Roman" w:cs="Times New Roman"/>
          <w:bCs/>
          <w:sz w:val="28"/>
          <w:szCs w:val="28"/>
          <w:lang w:val="uk-UA"/>
        </w:rPr>
        <w:t>зауважень Департаменту економічного розвитку, а також</w:t>
      </w:r>
      <w:r w:rsidRPr="00024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3F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0243F2" w:rsidRPr="000243F2" w:rsidRDefault="000243F2" w:rsidP="000243F2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3F2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0243F2" w:rsidRPr="000243F2" w:rsidRDefault="000243F2" w:rsidP="000243F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243F2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0243F2" w:rsidRPr="000243F2" w:rsidRDefault="000243F2" w:rsidP="000243F2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0243F2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243F2" w:rsidRPr="000243F2" w:rsidRDefault="000243F2" w:rsidP="000243F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243F2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0243F2" w:rsidRPr="000243F2" w:rsidRDefault="000243F2" w:rsidP="000243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3F2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0243F2" w:rsidRDefault="000243F2" w:rsidP="005778C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8C4" w:rsidRDefault="005778C4" w:rsidP="005778C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Друге питання порядку денного. </w:t>
      </w:r>
    </w:p>
    <w:p w:rsidR="005778C4" w:rsidRDefault="005778C4" w:rsidP="005778C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492C" w:rsidRDefault="005778C4" w:rsidP="005778C4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B7492C" w:rsidRPr="00B7492C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B7492C" w:rsidRPr="00B7492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Розгляд Поправки до </w:t>
      </w:r>
      <w:proofErr w:type="spellStart"/>
      <w:r w:rsidR="00B7492C" w:rsidRPr="00B7492C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B7492C" w:rsidRPr="00B74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Одеської міської ради «Про продовження строку виконання та внесення змін до Міської цільової програми «Здоров’я» на 2024-2026 роки, затвердженої рішенням Одеської міської ради від 29 листопада 2023 року № 1639-VIII».</w:t>
      </w:r>
    </w:p>
    <w:p w:rsidR="005778C4" w:rsidRPr="002A7877" w:rsidRDefault="005778C4" w:rsidP="005778C4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B7492C" w:rsidRPr="000243F2" w:rsidRDefault="005778C4" w:rsidP="00B74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="00B7492C" w:rsidRPr="000243F2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доопрацьований проект рішення «Про</w:t>
      </w:r>
      <w:r w:rsidR="00B7492C" w:rsidRPr="000243F2">
        <w:rPr>
          <w:rFonts w:cs="font296"/>
          <w:lang w:val="uk-UA"/>
        </w:rPr>
        <w:t xml:space="preserve"> </w:t>
      </w:r>
      <w:r w:rsidR="00B7492C" w:rsidRPr="000243F2">
        <w:rPr>
          <w:rFonts w:ascii="Times New Roman" w:hAnsi="Times New Roman" w:cs="Times New Roman"/>
          <w:sz w:val="28"/>
          <w:szCs w:val="28"/>
          <w:lang w:val="uk-UA"/>
        </w:rPr>
        <w:t>продовження строку виконання та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="00B7492C" w:rsidRPr="000243F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7492C" w:rsidRPr="000243F2">
        <w:rPr>
          <w:rFonts w:ascii="Times New Roman" w:hAnsi="Times New Roman" w:cs="Times New Roman"/>
          <w:sz w:val="28"/>
          <w:szCs w:val="28"/>
          <w:lang w:val="uk-UA"/>
        </w:rPr>
        <w:t xml:space="preserve">» з урахуванням </w:t>
      </w:r>
      <w:r w:rsidR="00B7492C">
        <w:rPr>
          <w:rFonts w:ascii="Times New Roman" w:hAnsi="Times New Roman" w:cs="Times New Roman"/>
          <w:bCs/>
          <w:sz w:val="28"/>
          <w:szCs w:val="28"/>
          <w:lang w:val="uk-UA"/>
        </w:rPr>
        <w:t>поправки постійної комісії з питань охорони здоров’я</w:t>
      </w:r>
      <w:bookmarkStart w:id="0" w:name="_GoBack"/>
      <w:bookmarkEnd w:id="0"/>
      <w:r w:rsidR="00B74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Одеської міської ради</w:t>
      </w:r>
      <w:r w:rsidR="00B7492C" w:rsidRPr="000243F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:rsidR="005778C4" w:rsidRPr="002A7877" w:rsidRDefault="005778C4" w:rsidP="005778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5778C4" w:rsidRPr="002A7877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5778C4" w:rsidRPr="002A7877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778C4" w:rsidRPr="002A7877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lastRenderedPageBreak/>
        <w:t>«УТРИМАВСЯ» - 0</w:t>
      </w:r>
    </w:p>
    <w:p w:rsidR="005778C4" w:rsidRPr="002A7877" w:rsidRDefault="005778C4" w:rsidP="005778C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5778C4" w:rsidRDefault="005778C4" w:rsidP="005778C4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8C4" w:rsidRDefault="005778C4" w:rsidP="005778C4">
      <w:pPr>
        <w:ind w:right="-1" w:firstLine="70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Трете питання порядку денного.</w:t>
      </w:r>
    </w:p>
    <w:p w:rsidR="005778C4" w:rsidRDefault="005778C4" w:rsidP="005778C4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7EFE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D769CE">
        <w:rPr>
          <w:rFonts w:ascii="Times New Roman" w:hAnsi="Times New Roman" w:cs="Times New Roman"/>
          <w:bCs/>
          <w:sz w:val="28"/>
          <w:szCs w:val="28"/>
          <w:lang w:val="uk-UA"/>
        </w:rPr>
        <w:tab/>
        <w:t>Питання про зняття з контролю наступних рішень Одеської міської ради: від 18 вересня 2024 року № 2409-VIII, від 04 грудня 2024 року № 2568-VIII, від 05 лютого 2025 року № 2836-VIII, № 2837-VIII, № 2838-VIII, № 2839-VIII</w:t>
      </w:r>
    </w:p>
    <w:p w:rsidR="005778C4" w:rsidRPr="009C7EFE" w:rsidRDefault="005778C4" w:rsidP="005778C4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FE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9C7EFE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9C7EFE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9C7EFE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9C7EFE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9C7EFE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5778C4" w:rsidRPr="009C7EFE" w:rsidRDefault="005778C4" w:rsidP="00577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8C4" w:rsidRPr="00606424" w:rsidRDefault="005778C4" w:rsidP="00577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606424">
        <w:rPr>
          <w:rFonts w:ascii="Times New Roman" w:hAnsi="Times New Roman" w:cs="Times New Roman"/>
          <w:sz w:val="28"/>
          <w:szCs w:val="28"/>
          <w:lang w:val="uk-UA"/>
        </w:rPr>
        <w:t>рекомендувати Одеській міській раді зняти з контролю рішення, як такі що виконані:</w:t>
      </w:r>
    </w:p>
    <w:p w:rsidR="005778C4" w:rsidRPr="002F6F96" w:rsidRDefault="005778C4" w:rsidP="005778C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18 вересня 2024 року 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2409-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затвердження статуту Комунального некомерційного підприємства «Дитяча міська клінічна лікарня № 3» Одеської міської ради у новій редакції»; </w:t>
      </w:r>
    </w:p>
    <w:p w:rsidR="005778C4" w:rsidRPr="002F6F96" w:rsidRDefault="005778C4" w:rsidP="005778C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04 грудня 2024 року 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2568-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затвердження Положення про Департамент охорони здоров'я Одеської міської ради у новій редакції»;  </w:t>
      </w:r>
    </w:p>
    <w:p w:rsidR="005778C4" w:rsidRPr="002F6F96" w:rsidRDefault="005778C4" w:rsidP="005778C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2836-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затвердження статуту Комунального некомерційного підприємства «Центр первинної медико-санітарної допомоги № 4» Одеської міської ради у новій редакції»;</w:t>
      </w:r>
    </w:p>
    <w:p w:rsidR="005778C4" w:rsidRPr="002F6F96" w:rsidRDefault="005778C4" w:rsidP="005778C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2837-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2F6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затвердження статуту Комунального некомерційного підприємства «Центр первинної медико-санітарної допомоги № 5» Одеської міської ради у новій редакції»;  </w:t>
      </w:r>
    </w:p>
    <w:p w:rsidR="005778C4" w:rsidRPr="002F6F96" w:rsidRDefault="005778C4" w:rsidP="005778C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2838-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редакції»;</w:t>
      </w:r>
    </w:p>
    <w:p w:rsidR="005778C4" w:rsidRPr="001A4355" w:rsidRDefault="005778C4" w:rsidP="005778C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05 лютого 2025 року 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2839-</w:t>
      </w:r>
      <w:r w:rsidRPr="002F6F9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 затвердження статуту Комунального некомерційного підприємства «Дитячий консультативно-діагностичний центр імені академіка Б. Я. </w:t>
      </w:r>
      <w:proofErr w:type="spellStart"/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Резніка</w:t>
      </w:r>
      <w:proofErr w:type="spellEnd"/>
      <w:r w:rsidRPr="002F6F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Одеської міської ради у новій редакції».</w:t>
      </w:r>
    </w:p>
    <w:p w:rsidR="005778C4" w:rsidRPr="009C7EFE" w:rsidRDefault="005778C4" w:rsidP="005778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5778C4" w:rsidRPr="009C7EFE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C7EFE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5778C4" w:rsidRPr="009C7EFE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C7E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778C4" w:rsidRPr="009C7EFE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C7EFE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5778C4" w:rsidRPr="00DA39AD" w:rsidRDefault="005778C4" w:rsidP="005778C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EFE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5778C4" w:rsidRDefault="005778C4" w:rsidP="005778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5778C4" w:rsidRDefault="005778C4" w:rsidP="005778C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8C4" w:rsidRDefault="005778C4" w:rsidP="00577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lastRenderedPageBreak/>
        <w:t xml:space="preserve">ВИСТУПИЛИ: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Куценко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78C4" w:rsidRDefault="005778C4" w:rsidP="005778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8C4" w:rsidRDefault="005778C4" w:rsidP="005778C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5778C4" w:rsidRDefault="005778C4" w:rsidP="005778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8C4" w:rsidRPr="001A4355" w:rsidRDefault="005778C4" w:rsidP="005778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3843FF" w:rsidRPr="005778C4" w:rsidRDefault="003843FF">
      <w:pPr>
        <w:rPr>
          <w:lang w:val="uk-UA"/>
        </w:rPr>
      </w:pPr>
    </w:p>
    <w:sectPr w:rsidR="003843FF" w:rsidRPr="0057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504C5D"/>
    <w:multiLevelType w:val="hybridMultilevel"/>
    <w:tmpl w:val="4CCE13E4"/>
    <w:lvl w:ilvl="0" w:tplc="7F68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132EE"/>
    <w:multiLevelType w:val="hybridMultilevel"/>
    <w:tmpl w:val="9D540A6C"/>
    <w:lvl w:ilvl="0" w:tplc="FEF21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C5"/>
    <w:rsid w:val="000243F2"/>
    <w:rsid w:val="00152E19"/>
    <w:rsid w:val="00374BC5"/>
    <w:rsid w:val="003843FF"/>
    <w:rsid w:val="005778C4"/>
    <w:rsid w:val="0059048D"/>
    <w:rsid w:val="008B448D"/>
    <w:rsid w:val="009539AA"/>
    <w:rsid w:val="00AD3088"/>
    <w:rsid w:val="00B7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C4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C4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8C4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C4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8C4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8C4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2</cp:revision>
  <dcterms:created xsi:type="dcterms:W3CDTF">2025-07-31T10:28:00Z</dcterms:created>
  <dcterms:modified xsi:type="dcterms:W3CDTF">2025-07-31T10:35:00Z</dcterms:modified>
</cp:coreProperties>
</file>