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63" w:rsidRDefault="00BA1962">
      <w:pPr>
        <w:tabs>
          <w:tab w:val="left" w:pos="420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2963" w:rsidRDefault="00C62963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62963" w:rsidRDefault="00C62963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62963" w:rsidRDefault="00BA1962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>ОДЕСЬКА МІСЬКА РАДА</w:t>
      </w:r>
    </w:p>
    <w:p w:rsidR="00C62963" w:rsidRDefault="00BA196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ПОСТІЙНА КОМІСІЯ</w:t>
      </w:r>
    </w:p>
    <w:p w:rsidR="00C62963" w:rsidRDefault="00BA196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48"/>
      </w:tblGrid>
      <w:tr w:rsidR="00C62963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C62963" w:rsidRDefault="00C62963">
            <w:pPr>
              <w:spacing w:after="0"/>
              <w:rPr>
                <w:rFonts w:ascii="Times New Roman" w:hAnsi="Times New Roman"/>
                <w:b/>
                <w:szCs w:val="28"/>
                <w:lang w:val="uk-UA" w:eastAsia="ru-RU"/>
              </w:rPr>
            </w:pPr>
          </w:p>
          <w:p w:rsidR="00C62963" w:rsidRDefault="00BA1962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Cs w:val="26"/>
                <w:lang w:val="uk-UA"/>
              </w:rPr>
              <w:t>пл. Біржова, 1, м. Одеса, 65026, Україна</w:t>
            </w:r>
          </w:p>
        </w:tc>
      </w:tr>
    </w:tbl>
    <w:p w:rsidR="00C62963" w:rsidRDefault="00BA1962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________________</w:t>
      </w:r>
      <w:r>
        <w:rPr>
          <w:rFonts w:ascii="Times New Roman" w:hAnsi="Times New Roman"/>
          <w:sz w:val="28"/>
          <w:szCs w:val="28"/>
          <w:lang w:val="uk-UA" w:eastAsia="ru-RU"/>
        </w:rPr>
        <w:t>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_________________</w:t>
      </w:r>
    </w:p>
    <w:p w:rsidR="00C62963" w:rsidRDefault="00BA1962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 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  <w:r>
        <w:rPr>
          <w:rFonts w:ascii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</w:p>
    <w:p w:rsidR="00C62963" w:rsidRDefault="00BA196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┌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┐</w:t>
      </w:r>
    </w:p>
    <w:p w:rsidR="00C62963" w:rsidRDefault="00C629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62963" w:rsidRDefault="00BA19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ПРОТОКОЛ </w:t>
      </w:r>
    </w:p>
    <w:p w:rsidR="00C62963" w:rsidRDefault="00BA19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засідання постійної комісії</w:t>
      </w:r>
    </w:p>
    <w:p w:rsidR="00C62963" w:rsidRDefault="00C629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C62963" w:rsidRDefault="00BA196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11 вересня </w:t>
      </w:r>
      <w:r>
        <w:rPr>
          <w:rFonts w:ascii="Times New Roman" w:hAnsi="Times New Roman"/>
          <w:b/>
          <w:sz w:val="28"/>
          <w:szCs w:val="28"/>
          <w:lang w:val="uk-UA"/>
        </w:rPr>
        <w:t>2025  рік             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0                 каб. </w:t>
      </w:r>
      <w:r>
        <w:rPr>
          <w:rFonts w:ascii="Times New Roman" w:hAnsi="Times New Roman"/>
          <w:b/>
          <w:sz w:val="28"/>
          <w:szCs w:val="28"/>
        </w:rPr>
        <w:t xml:space="preserve">307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62963" w:rsidRDefault="00C6296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C62963" w:rsidRDefault="00BA196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Присутні члени комісії:</w:t>
      </w:r>
    </w:p>
    <w:p w:rsidR="00C62963" w:rsidRDefault="00BA196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Славський Олександр Володимирович </w:t>
      </w:r>
    </w:p>
    <w:p w:rsidR="00C62963" w:rsidRDefault="00BA196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Антонішак Оксана Степанівна </w:t>
      </w:r>
    </w:p>
    <w:p w:rsidR="00C62963" w:rsidRDefault="00BA196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Сеник Роман Віталійович </w:t>
      </w:r>
    </w:p>
    <w:p w:rsidR="00C62963" w:rsidRDefault="00C629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62963" w:rsidRDefault="00BA19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Запрошені:</w:t>
      </w:r>
    </w:p>
    <w:p w:rsidR="00C62963" w:rsidRDefault="00C629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881"/>
      </w:tblGrid>
      <w:tr w:rsidR="00C62963">
        <w:trPr>
          <w:trHeight w:val="131"/>
        </w:trPr>
        <w:tc>
          <w:tcPr>
            <w:tcW w:w="3689" w:type="dxa"/>
          </w:tcPr>
          <w:p w:rsidR="00C62963" w:rsidRDefault="00BA1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Ахмеров</w:t>
            </w:r>
          </w:p>
          <w:p w:rsidR="00C62963" w:rsidRDefault="00BA1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Олександр Олександрович </w:t>
            </w:r>
          </w:p>
        </w:tc>
        <w:tc>
          <w:tcPr>
            <w:tcW w:w="5881" w:type="dxa"/>
          </w:tcPr>
          <w:p w:rsidR="00C62963" w:rsidRDefault="00C6296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2963" w:rsidRDefault="00BA196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директор Департаменту комунальної власності Одеської міської ради;  </w:t>
            </w:r>
          </w:p>
        </w:tc>
      </w:tr>
      <w:tr w:rsidR="00C62963">
        <w:trPr>
          <w:trHeight w:val="131"/>
        </w:trPr>
        <w:tc>
          <w:tcPr>
            <w:tcW w:w="3689" w:type="dxa"/>
          </w:tcPr>
          <w:p w:rsidR="00C62963" w:rsidRDefault="00BA1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Жукова</w:t>
            </w:r>
          </w:p>
          <w:p w:rsidR="00C62963" w:rsidRDefault="00BA1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Наталія Олександрівна </w:t>
            </w:r>
          </w:p>
        </w:tc>
        <w:tc>
          <w:tcPr>
            <w:tcW w:w="5881" w:type="dxa"/>
          </w:tcPr>
          <w:p w:rsidR="00C62963" w:rsidRDefault="00C6296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2963" w:rsidRDefault="00BA196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депутат Одеської міської ради; </w:t>
            </w:r>
          </w:p>
        </w:tc>
      </w:tr>
      <w:tr w:rsidR="00C62963">
        <w:trPr>
          <w:trHeight w:val="131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63" w:rsidRDefault="00BA196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>Філіпов</w:t>
            </w:r>
          </w:p>
          <w:p w:rsidR="00C62963" w:rsidRDefault="00BA1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 xml:space="preserve">Юрій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>Володимирович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63" w:rsidRDefault="00C62963">
            <w:pPr>
              <w:spacing w:after="0" w:line="240" w:lineRule="auto"/>
              <w:ind w:firstLine="317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62963" w:rsidRDefault="00BA196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>- заступник директора Департаменту – начальник управління приватизації та оцінки комунального майна Департаменту комунальної власності Одеської міської ради;</w:t>
            </w:r>
          </w:p>
        </w:tc>
      </w:tr>
      <w:tr w:rsidR="00C62963">
        <w:trPr>
          <w:trHeight w:val="68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63" w:rsidRDefault="00BA196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Лелеко</w:t>
            </w:r>
          </w:p>
          <w:p w:rsidR="00C62963" w:rsidRDefault="00BA19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Євген Юрійович 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63" w:rsidRDefault="00BA1962">
            <w:pPr>
              <w:spacing w:after="0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начальник відділу правової експертизи з економічних та інфраструктурних питань  Юридичного департаменту Одеської міської ради; </w:t>
            </w:r>
          </w:p>
        </w:tc>
      </w:tr>
      <w:tr w:rsidR="00C62963">
        <w:trPr>
          <w:trHeight w:val="68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63" w:rsidRDefault="00BA196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Хитренко </w:t>
            </w:r>
          </w:p>
          <w:p w:rsidR="00C62963" w:rsidRDefault="00BA196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Володимирович  </w:t>
            </w:r>
          </w:p>
          <w:p w:rsidR="00C62963" w:rsidRDefault="00C629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63" w:rsidRDefault="00C62963">
            <w:pPr>
              <w:spacing w:after="0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2963" w:rsidRDefault="00BA1962">
            <w:pPr>
              <w:spacing w:after="0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директор Департаменту  транспорту, зв’язку та організації дорожнього руху Одеської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ради;</w:t>
            </w:r>
          </w:p>
        </w:tc>
      </w:tr>
      <w:tr w:rsidR="00C62963">
        <w:trPr>
          <w:trHeight w:val="68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63" w:rsidRDefault="00BA19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Купрін</w:t>
            </w:r>
          </w:p>
          <w:p w:rsidR="00C62963" w:rsidRDefault="00BA19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Олександр Андрійович </w:t>
            </w:r>
          </w:p>
          <w:p w:rsidR="00C62963" w:rsidRDefault="00C629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63" w:rsidRDefault="00C62963">
            <w:pPr>
              <w:spacing w:after="0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2963" w:rsidRDefault="00BA1962">
            <w:pPr>
              <w:spacing w:after="0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директора - начальник Управління з питань цивільного захисту Департаменту муніципальної безпеки;</w:t>
            </w:r>
          </w:p>
        </w:tc>
      </w:tr>
      <w:tr w:rsidR="00C6296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31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63" w:rsidRDefault="00BA1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Шестопал</w:t>
            </w:r>
          </w:p>
          <w:p w:rsidR="00C62963" w:rsidRDefault="00BA1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Миколайович 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63" w:rsidRDefault="00BA1962">
            <w:pPr>
              <w:tabs>
                <w:tab w:val="left" w:pos="5280"/>
                <w:tab w:val="left" w:pos="5500"/>
              </w:tabs>
              <w:spacing w:after="0" w:line="240" w:lineRule="auto"/>
              <w:ind w:right="12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позастатутного майна Регіонального відділення фонду Державного майна України по Одеській та Миколаївській областях;</w:t>
            </w:r>
          </w:p>
        </w:tc>
      </w:tr>
    </w:tbl>
    <w:p w:rsidR="00C62963" w:rsidRDefault="00C62963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2963" w:rsidRDefault="00C62963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2963" w:rsidRDefault="00BA1962">
      <w:pPr>
        <w:spacing w:after="0" w:line="240" w:lineRule="auto"/>
        <w:ind w:firstLineChars="157" w:firstLine="440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Інформацію голови постійної комісії Олександра Славського щодо обрання в.о.секретаря на засіданні постійної комісії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з п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итань комунальної власності, економічної, інвестиційної, державної регуляторної політики та підприємництва 11 вересня  2025 року.</w:t>
      </w:r>
    </w:p>
    <w:p w:rsidR="00C62963" w:rsidRDefault="00BA1962">
      <w:pPr>
        <w:spacing w:after="0" w:line="240" w:lineRule="auto"/>
        <w:ind w:firstLineChars="157" w:firstLine="44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Голосували за обрання в.о. секретаря на засіданні постійної комісії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з питань комунальної власності, економічної, інвестиційної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, державної регуляторної політики та підприємництва 11 вересня  2025  року  Сеника Романа Віталійовича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62963" w:rsidRDefault="00BA1962">
      <w:pPr>
        <w:spacing w:after="0" w:line="240" w:lineRule="auto"/>
        <w:ind w:firstLineChars="157" w:firstLine="44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 – одноголосно. </w:t>
      </w:r>
    </w:p>
    <w:p w:rsidR="00C62963" w:rsidRDefault="00BA1962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Обрати в.о.секретаря на засіданні постійної комісії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питань комунальної власності, економічної, інвестиційної, державної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регуляторної політики та підприємництва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1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1 версеня 2025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року Сеника Романа Віталійовича. </w:t>
      </w:r>
    </w:p>
    <w:p w:rsidR="00C62963" w:rsidRDefault="00C62963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62963" w:rsidRDefault="00C62963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62963" w:rsidRDefault="00BA1962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Інформацію за зверненням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Юридичного д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епартаменту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Одеської міської ради Інни Поповської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sz w:val="28"/>
          <w:szCs w:val="28"/>
          <w:lang w:val="uk-UA"/>
        </w:rPr>
        <w:t xml:space="preserve">проєкту рішення 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“Про внесення змін до Плану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діяльності Одеської міської ради з підготовки проєктів регуляторних актів на 2025 рік, затвердженого рішенням Одеської міської ради від  04 грудня 2024 року № 2564-VIII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”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 (лист Юридичного департаменту № 1362 вих від 05.06.2025 року). </w:t>
      </w: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Славський </w:t>
      </w:r>
      <w:r>
        <w:rPr>
          <w:rFonts w:ascii="Times New Roman" w:hAnsi="Times New Roman"/>
          <w:sz w:val="28"/>
          <w:szCs w:val="28"/>
          <w:lang w:val="uk-UA"/>
        </w:rPr>
        <w:t>О.В., Лелеко Е.Ю., Сеник Р.В., Хітренко В.В., Жукова Н.О.,  Антонішак О.С.</w:t>
      </w:r>
    </w:p>
    <w:p w:rsidR="00C62963" w:rsidRDefault="00BA1962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Голосували за проєкт рішення 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“Про внесення змін до Плану діяльності Одеської міської ради з підготовки проєктів регуляторних актів на 2025 рік, затвердженого рішенням Одеської місь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кої ради від  04 грудня 2024 року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№ 2564-VIII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”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:</w:t>
      </w:r>
    </w:p>
    <w:p w:rsidR="00C62963" w:rsidRDefault="00BA1962">
      <w:pPr>
        <w:tabs>
          <w:tab w:val="left" w:pos="4962"/>
        </w:tabs>
        <w:spacing w:after="0"/>
        <w:ind w:firstLineChars="157" w:firstLine="441"/>
        <w:contextualSpacing/>
        <w:jc w:val="both"/>
        <w:rPr>
          <w:rFonts w:ascii="Times New Roman" w:hAnsi="Times New Roman"/>
          <w:b/>
          <w:bCs/>
          <w:color w:val="000000" w:themeColor="dark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dark1"/>
          <w:sz w:val="28"/>
          <w:szCs w:val="28"/>
          <w:lang w:val="uk-UA"/>
        </w:rPr>
        <w:lastRenderedPageBreak/>
        <w:t>За - одноголосно.</w:t>
      </w:r>
    </w:p>
    <w:p w:rsidR="00C62963" w:rsidRDefault="00BA1962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Підтримати проєкт рішення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“Про внесення змін до Плану діяльності Одеської міської ради з підготовки проєктів регуляторних актів на 2025 рік, затвердженого рішенням Одеської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міської ради від  04 грудня 2024 року № 2564-VIII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”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та внести його на розгляд чергової сесії Одеської міської ради. </w:t>
      </w:r>
    </w:p>
    <w:p w:rsidR="00C62963" w:rsidRDefault="00C62963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62963" w:rsidRDefault="00C62963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62963" w:rsidRDefault="00BA1962">
      <w:pPr>
        <w:pStyle w:val="a5"/>
        <w:shd w:val="clear" w:color="auto" w:fill="FFFFFF"/>
        <w:spacing w:beforeAutospacing="0"/>
        <w:ind w:firstLineChars="157" w:firstLine="4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 w:themeColor="dark1"/>
          <w:sz w:val="28"/>
          <w:szCs w:val="28"/>
          <w:lang w:val="uk-UA"/>
        </w:rPr>
        <w:t xml:space="preserve">СЛУХАЛИ: Інформацію </w:t>
      </w:r>
      <w:r>
        <w:rPr>
          <w:color w:val="000000" w:themeColor="dark1"/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иректора Департаменту транспорту, зв</w:t>
      </w:r>
      <w:r w:rsidRPr="00C80A97">
        <w:rPr>
          <w:sz w:val="28"/>
          <w:szCs w:val="28"/>
          <w:lang w:val="ru-RU"/>
        </w:rPr>
        <w:t>’</w:t>
      </w:r>
      <w:r>
        <w:rPr>
          <w:sz w:val="28"/>
          <w:szCs w:val="28"/>
          <w:lang w:val="uk-UA"/>
        </w:rPr>
        <w:t>язку та організації дорожнього руху Володимира Хитренка щодо проєкту рішення “</w:t>
      </w:r>
      <w:r>
        <w:rPr>
          <w:color w:val="000000"/>
          <w:sz w:val="28"/>
          <w:szCs w:val="28"/>
          <w:shd w:val="clear" w:color="auto" w:fill="FFFFFF"/>
          <w:lang w:val="uk-UA"/>
        </w:rPr>
        <w:t>Про затвердження Порядку здійснення самоврядного контролю за станом благоустрою  щодо безхазяйних транспортних засобів на території м. Одеси” (лист № 01-44/2645 від 29.08.2025 року).</w:t>
      </w:r>
    </w:p>
    <w:p w:rsidR="00C62963" w:rsidRDefault="00BA1962">
      <w:pPr>
        <w:pStyle w:val="a5"/>
        <w:shd w:val="clear" w:color="auto" w:fill="FFFFFF"/>
        <w:spacing w:beforeAutospacing="0"/>
        <w:ind w:firstLineChars="157" w:firstLine="4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Виступили: Славський О.В., Сеник Р.В., Антонішак О.С.</w:t>
      </w:r>
    </w:p>
    <w:p w:rsidR="00C62963" w:rsidRDefault="00BA1962">
      <w:pPr>
        <w:pStyle w:val="a5"/>
        <w:shd w:val="clear" w:color="auto" w:fill="FFFFFF"/>
        <w:spacing w:beforeAutospacing="0"/>
        <w:ind w:firstLineChars="157" w:firstLine="4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ВИСНОВОК: Інформаці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ю </w:t>
      </w:r>
      <w:r>
        <w:rPr>
          <w:sz w:val="28"/>
          <w:szCs w:val="28"/>
          <w:lang w:val="uk-UA"/>
        </w:rPr>
        <w:t>щодо проєкту рішення “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 затвердження Порядку здійснення самоврядного контролю за станом благоустрою  щодо безхазяйних транспортних засобів на території м. Одеси” прийняти до відома. </w:t>
      </w:r>
    </w:p>
    <w:p w:rsidR="00C62963" w:rsidRDefault="00C62963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СЛУХАЛИ: Інформацію д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иректора Департаменту комунальної  власності  Олександра Ахмерова щодо </w:t>
      </w:r>
      <w:r>
        <w:rPr>
          <w:rFonts w:ascii="Times New Roman" w:hAnsi="Times New Roman"/>
          <w:sz w:val="28"/>
          <w:szCs w:val="28"/>
          <w:lang w:val="uk-UA"/>
        </w:rPr>
        <w:t>проєкт</w:t>
      </w:r>
      <w:r w:rsidRPr="00C80A9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C80A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надання згоди на безоплатну передачу з державної у комунальну власність Одеської міської територіальної громади захисних споруд цивільного захисту»  (лист № 01-1</w:t>
      </w:r>
      <w:r w:rsidRPr="00C80A97">
        <w:rPr>
          <w:rFonts w:ascii="Times New Roman" w:hAnsi="Times New Roman"/>
          <w:sz w:val="28"/>
          <w:szCs w:val="28"/>
          <w:lang w:val="uk-UA"/>
        </w:rPr>
        <w:t>3/1</w:t>
      </w:r>
      <w:r w:rsidRPr="00C80A97">
        <w:rPr>
          <w:rFonts w:ascii="Times New Roman" w:hAnsi="Times New Roman"/>
          <w:sz w:val="28"/>
          <w:szCs w:val="28"/>
          <w:lang w:val="uk-UA"/>
        </w:rPr>
        <w:t>850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Pr="00C80A9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2.0</w:t>
      </w:r>
      <w:r w:rsidRPr="00C80A97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.2025 року)</w:t>
      </w:r>
      <w:r w:rsidRPr="00C80A97">
        <w:rPr>
          <w:rFonts w:ascii="Times New Roman" w:hAnsi="Times New Roman"/>
          <w:sz w:val="28"/>
          <w:szCs w:val="28"/>
          <w:lang w:val="uk-UA"/>
        </w:rPr>
        <w:t>.</w:t>
      </w: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 Славський О.В., Сеник Р.В., Купрін О.А.,  Антонішак О.С., Шестопал М.М.</w:t>
      </w:r>
    </w:p>
    <w:p w:rsidR="00C62963" w:rsidRDefault="00BA1962">
      <w:pPr>
        <w:ind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Голосували за проєкт рішення «Про надання згоди на безоплатну передачу з державної у комунальну власність Одеської міської територіальної громади з</w:t>
      </w:r>
      <w:r>
        <w:rPr>
          <w:rFonts w:ascii="Times New Roman" w:hAnsi="Times New Roman"/>
          <w:sz w:val="28"/>
          <w:szCs w:val="28"/>
          <w:lang w:val="uk-UA"/>
        </w:rPr>
        <w:t>ахисних споруд цивільного захисту» (за виключенням з переліку “З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ахисна споруда цивільного захисту (сховище)    № 56031, загальною площею 121,3 кв.м, розташована за адресою: м. Одеса, вул. Європейська, 37)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62963" w:rsidRDefault="00BA1962">
      <w:pPr>
        <w:spacing w:after="0" w:line="240" w:lineRule="auto"/>
        <w:ind w:firstLineChars="157" w:firstLine="441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- одноголосно.</w:t>
      </w: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ВИСНОВОК: Підтримати проєкт ріше</w:t>
      </w:r>
      <w:r>
        <w:rPr>
          <w:rFonts w:ascii="Times New Roman" w:hAnsi="Times New Roman"/>
          <w:sz w:val="28"/>
          <w:szCs w:val="28"/>
          <w:lang w:val="uk-UA"/>
        </w:rPr>
        <w:t xml:space="preserve">ння «Про надання згоди на безоплатну передачу з державної у комунальну власність Одеської міської територіальної громади захисних споруд цивільного захисту» та внести його на розгляд чергової сесії Одеської міської ради. </w:t>
      </w: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муніципальної безпеки</w:t>
      </w:r>
      <w:r>
        <w:rPr>
          <w:rFonts w:ascii="Times New Roman" w:hAnsi="Times New Roman"/>
          <w:sz w:val="28"/>
          <w:szCs w:val="28"/>
          <w:lang w:val="uk-UA"/>
        </w:rPr>
        <w:t xml:space="preserve"> Одеської міської ради надати на адресу комісії інформацію щодо доцільності та можливості прийняття з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державної у комунальну власність Одеської міської територіальної громади захисних споруд цивільного захисту відповідно до проєкту рішення «Про надання зго</w:t>
      </w:r>
      <w:r>
        <w:rPr>
          <w:rFonts w:ascii="Times New Roman" w:hAnsi="Times New Roman"/>
          <w:sz w:val="28"/>
          <w:szCs w:val="28"/>
          <w:lang w:val="uk-UA"/>
        </w:rPr>
        <w:t>ди на безоплатну передачу з державної у комунальну власність Одеської міської територіальної громади захисних споруд цивільного захисту».</w:t>
      </w:r>
    </w:p>
    <w:p w:rsidR="00C62963" w:rsidRDefault="00C62963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2963" w:rsidRDefault="00C62963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62963" w:rsidRDefault="00BA1962">
      <w:pPr>
        <w:tabs>
          <w:tab w:val="left" w:pos="4400"/>
          <w:tab w:val="left" w:pos="9240"/>
          <w:tab w:val="left" w:pos="9460"/>
          <w:tab w:val="left" w:pos="9900"/>
        </w:tabs>
        <w:spacing w:after="0"/>
        <w:ind w:firstLineChars="157" w:firstLine="44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СЛУХАЛИ: Інформацію д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иректора Департаменту комунальної  власності  Олександра Ахмерова щодо </w:t>
      </w:r>
      <w:r>
        <w:rPr>
          <w:rFonts w:ascii="Times New Roman" w:hAnsi="Times New Roman"/>
          <w:sz w:val="28"/>
          <w:szCs w:val="28"/>
          <w:lang w:val="uk-UA"/>
        </w:rPr>
        <w:t>проєкт</w:t>
      </w:r>
      <w:r w:rsidRPr="00C80A9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C80A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sz w:val="28"/>
          <w:szCs w:val="28"/>
          <w:lang w:val="uk-UA"/>
        </w:rPr>
        <w:t>надання згоди на безоплатну передачу з державної у комунальну власність Одеської міської територіальної громади захисної споруди цивільного захисту           № 57305 загальною площею 645,6 кв.м, що розташована за адресою:             м. Одеса, вул. Космона</w:t>
      </w:r>
      <w:r>
        <w:rPr>
          <w:rFonts w:ascii="Times New Roman" w:hAnsi="Times New Roman"/>
          <w:sz w:val="28"/>
          <w:szCs w:val="28"/>
          <w:lang w:val="uk-UA"/>
        </w:rPr>
        <w:t>втів, 34” (лист № 01-1</w:t>
      </w:r>
      <w:r>
        <w:rPr>
          <w:rFonts w:ascii="Times New Roman" w:hAnsi="Times New Roman"/>
          <w:sz w:val="28"/>
          <w:szCs w:val="28"/>
        </w:rPr>
        <w:t>3/0</w:t>
      </w:r>
      <w:r>
        <w:rPr>
          <w:rFonts w:ascii="Times New Roman" w:hAnsi="Times New Roman"/>
          <w:sz w:val="28"/>
          <w:szCs w:val="28"/>
          <w:lang w:val="uk-UA"/>
        </w:rPr>
        <w:t>018  від 0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.07.2025 року)</w:t>
      </w:r>
      <w:r>
        <w:rPr>
          <w:rFonts w:ascii="Times New Roman" w:hAnsi="Times New Roman"/>
          <w:sz w:val="28"/>
          <w:szCs w:val="28"/>
        </w:rPr>
        <w:t>.</w:t>
      </w: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>: Славський О.В., Сеник Р.В.</w:t>
      </w: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Голосували за проєкт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«Про надання згоди на безоплатну передачу з державної у комунальну власність Одеської міської територіальної громади захисної споруди </w:t>
      </w:r>
      <w:r>
        <w:rPr>
          <w:rFonts w:ascii="Times New Roman" w:hAnsi="Times New Roman"/>
          <w:sz w:val="28"/>
          <w:szCs w:val="28"/>
          <w:lang w:val="uk-UA"/>
        </w:rPr>
        <w:t>цивільного захисту № 57305 загальною площею 645,6 кв.м, що розташована за адресою: м. Одеса,              вул. Космонавтів, 34”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62963" w:rsidRDefault="00BA1962">
      <w:pPr>
        <w:spacing w:after="0" w:line="240" w:lineRule="auto"/>
        <w:ind w:firstLineChars="157" w:firstLine="441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- одноголосно.</w:t>
      </w: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Підтримати проєкт рішення </w:t>
      </w:r>
      <w:r>
        <w:rPr>
          <w:rFonts w:ascii="Times New Roman" w:hAnsi="Times New Roman"/>
          <w:sz w:val="28"/>
          <w:szCs w:val="28"/>
          <w:lang w:val="uk-UA"/>
        </w:rPr>
        <w:t>«Про надання згоди на безоплатну передачу з державної у комунальну власні</w:t>
      </w:r>
      <w:r>
        <w:rPr>
          <w:rFonts w:ascii="Times New Roman" w:hAnsi="Times New Roman"/>
          <w:sz w:val="28"/>
          <w:szCs w:val="28"/>
          <w:lang w:val="uk-UA"/>
        </w:rPr>
        <w:t>сть Одеської міської територіальної громади захисної споруди цивільного захисту № 57305 загальною площею 645,6 кв.м, що розташована за адресою: м. Одеса,              вул. Космонавтів, 34”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внести його на розгляд чергової сесії Одеської міської ради. </w:t>
      </w:r>
    </w:p>
    <w:p w:rsidR="00C62963" w:rsidRDefault="00C62963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</w:p>
    <w:p w:rsidR="00C62963" w:rsidRDefault="00C62963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</w:p>
    <w:p w:rsidR="00C62963" w:rsidRDefault="00C62963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</w:p>
    <w:p w:rsidR="00C62963" w:rsidRDefault="00BA1962">
      <w:pPr>
        <w:tabs>
          <w:tab w:val="left" w:pos="4400"/>
          <w:tab w:val="left" w:pos="9240"/>
          <w:tab w:val="left" w:pos="9460"/>
          <w:tab w:val="left" w:pos="9900"/>
        </w:tabs>
        <w:spacing w:after="0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СЛУХАЛИ: Інформацію д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иректора Департаменту комунальної  власності  Олександра Ахмерова щодо </w:t>
      </w:r>
      <w:r>
        <w:rPr>
          <w:rFonts w:ascii="Times New Roman" w:hAnsi="Times New Roman"/>
          <w:sz w:val="28"/>
          <w:szCs w:val="28"/>
          <w:lang w:val="uk-UA"/>
        </w:rPr>
        <w:t>проєкт</w:t>
      </w:r>
      <w:r w:rsidRPr="00C80A9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C80A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включення до Переліку другого типу об'єктів комунальної власності територіальної громади м. Одеси, що підлягають передачі в оренду без проведе</w:t>
      </w:r>
      <w:r>
        <w:rPr>
          <w:rFonts w:ascii="Times New Roman" w:hAnsi="Times New Roman"/>
          <w:sz w:val="28"/>
          <w:szCs w:val="28"/>
          <w:lang w:val="uk-UA"/>
        </w:rPr>
        <w:t>ння аукціону,  затвердженого рішенням Одеської міської ради  від 03</w:t>
      </w:r>
      <w:r>
        <w:rPr>
          <w:rFonts w:ascii="Times New Roman" w:hAnsi="Times New Roman"/>
          <w:sz w:val="28"/>
          <w:szCs w:val="28"/>
          <w:lang w:val="uk-UA"/>
        </w:rPr>
        <w:t xml:space="preserve"> лютого 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№ 62-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, додаткових об'єктів комунальної власності територіальної громади м. Одеси</w:t>
      </w:r>
      <w:r>
        <w:rPr>
          <w:rFonts w:ascii="Times New Roman" w:hAnsi="Times New Roman"/>
          <w:sz w:val="28"/>
          <w:szCs w:val="28"/>
          <w:lang w:val="uk-UA"/>
        </w:rPr>
        <w:t>” (лист № 01-13/1974 від 09.09.2025 року).</w:t>
      </w: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>: Славський О.В., Сеник Р.В.</w:t>
      </w: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Голосували за проєкт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включення до Переліку другого типу об'єктів комунальної власності територіальної громади м. Одеси, що підлягають передачі в оренду без проведення аукціону, затвердженого рішенням Одеської міської ради  від 03</w:t>
      </w:r>
      <w:r>
        <w:rPr>
          <w:rFonts w:ascii="Times New Roman" w:hAnsi="Times New Roman"/>
          <w:sz w:val="28"/>
          <w:szCs w:val="28"/>
          <w:lang w:val="uk-UA"/>
        </w:rPr>
        <w:t xml:space="preserve"> лютого 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оку</w:t>
      </w:r>
      <w:r>
        <w:rPr>
          <w:rFonts w:ascii="Times New Roman" w:hAnsi="Times New Roman"/>
          <w:sz w:val="28"/>
          <w:szCs w:val="28"/>
          <w:lang w:val="uk-UA"/>
        </w:rPr>
        <w:t xml:space="preserve"> № 62-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додаткових об'єктів комунальної власності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>м. Одеси</w:t>
      </w:r>
      <w:r>
        <w:rPr>
          <w:rFonts w:ascii="Times New Roman" w:hAnsi="Times New Roman"/>
          <w:sz w:val="28"/>
          <w:szCs w:val="28"/>
          <w:lang w:val="uk-UA"/>
        </w:rPr>
        <w:t xml:space="preserve">” 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62963" w:rsidRDefault="00BA1962">
      <w:pPr>
        <w:spacing w:after="0" w:line="240" w:lineRule="auto"/>
        <w:ind w:firstLineChars="157" w:firstLine="441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- одноголосно.</w:t>
      </w: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Підтримати проєкт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включення до Переліку другого типу об'єктів комунальної власності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м. Одеси, що підлягають передачі в оренду без проведення аукціону,  затвердженого рішенням Одеської міської ради  від 03</w:t>
      </w:r>
      <w:r>
        <w:rPr>
          <w:rFonts w:ascii="Times New Roman" w:hAnsi="Times New Roman"/>
          <w:sz w:val="28"/>
          <w:szCs w:val="28"/>
          <w:lang w:val="uk-UA"/>
        </w:rPr>
        <w:t xml:space="preserve"> лютого 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    </w:t>
      </w:r>
      <w:r>
        <w:rPr>
          <w:rFonts w:ascii="Times New Roman" w:hAnsi="Times New Roman"/>
          <w:sz w:val="28"/>
          <w:szCs w:val="28"/>
          <w:lang w:val="uk-UA"/>
        </w:rPr>
        <w:t xml:space="preserve"> № 62-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, додаткових об'єктів комунальної власності територіальної громади м. Одеси</w:t>
      </w:r>
      <w:r>
        <w:rPr>
          <w:rFonts w:ascii="Times New Roman" w:hAnsi="Times New Roman"/>
          <w:sz w:val="28"/>
          <w:szCs w:val="28"/>
          <w:lang w:val="uk-UA"/>
        </w:rPr>
        <w:t xml:space="preserve">”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внести його на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розгляд чергової сесії Одеської міської ради. </w:t>
      </w:r>
    </w:p>
    <w:p w:rsidR="00C62963" w:rsidRDefault="00C62963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</w:p>
    <w:p w:rsidR="00C62963" w:rsidRDefault="00C62963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</w:p>
    <w:p w:rsidR="00C62963" w:rsidRDefault="00BA1962">
      <w:pPr>
        <w:tabs>
          <w:tab w:val="left" w:pos="4400"/>
          <w:tab w:val="left" w:pos="9240"/>
          <w:tab w:val="left" w:pos="9460"/>
          <w:tab w:val="left" w:pos="9900"/>
        </w:tabs>
        <w:spacing w:after="0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СЛУХАЛИ: Інформацію д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иректора Департаменту комунальної  власності  Олександра Ахмерова щодо </w:t>
      </w:r>
      <w:r>
        <w:rPr>
          <w:rFonts w:ascii="Times New Roman" w:hAnsi="Times New Roman"/>
          <w:sz w:val="28"/>
          <w:szCs w:val="28"/>
          <w:lang w:val="uk-UA"/>
        </w:rPr>
        <w:t>проєкт</w:t>
      </w:r>
      <w:r w:rsidRPr="00C80A9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C80A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 до рішення Одеської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 xml:space="preserve">09 червня </w:t>
      </w:r>
      <w:r>
        <w:rPr>
          <w:rFonts w:ascii="Times New Roman" w:hAnsi="Times New Roman"/>
          <w:sz w:val="28"/>
          <w:szCs w:val="28"/>
          <w:lang w:val="uk-UA"/>
        </w:rPr>
        <w:t xml:space="preserve">2021 року  № </w:t>
      </w:r>
      <w:r>
        <w:rPr>
          <w:rFonts w:ascii="Times New Roman" w:hAnsi="Times New Roman"/>
          <w:sz w:val="28"/>
          <w:szCs w:val="28"/>
          <w:lang w:val="uk-UA"/>
        </w:rPr>
        <w:t>313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 «Про включення до Переліку другого типу об'єктів комунальної власності територіальної громади м. Одеси, що підлягають  передачі в оренду без проведення аукціону, затвердженого рішенням Одеської міської ради  від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03 лютого 2021 року № 62-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, додаткови</w:t>
      </w:r>
      <w:r>
        <w:rPr>
          <w:rFonts w:ascii="Times New Roman" w:hAnsi="Times New Roman"/>
          <w:sz w:val="28"/>
          <w:szCs w:val="28"/>
          <w:lang w:val="uk-UA"/>
        </w:rPr>
        <w:t xml:space="preserve">х об'єктів  комунальної власності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м. Одеси</w:t>
      </w:r>
      <w:r>
        <w:rPr>
          <w:rFonts w:ascii="Times New Roman" w:hAnsi="Times New Roman"/>
          <w:sz w:val="28"/>
          <w:szCs w:val="28"/>
          <w:lang w:val="uk-UA"/>
        </w:rPr>
        <w:t>” (лист № 01-13/1974 від 09.09.2025 року).</w:t>
      </w: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>: Славський О.В., Сеник Р.В.</w:t>
      </w: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Голосували за проєкт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 Одеської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 xml:space="preserve">09 червня </w:t>
      </w:r>
      <w:r>
        <w:rPr>
          <w:rFonts w:ascii="Times New Roman" w:hAnsi="Times New Roman"/>
          <w:sz w:val="28"/>
          <w:szCs w:val="28"/>
          <w:lang w:val="uk-UA"/>
        </w:rPr>
        <w:t xml:space="preserve">2021 року  № </w:t>
      </w:r>
      <w:r>
        <w:rPr>
          <w:rFonts w:ascii="Times New Roman" w:hAnsi="Times New Roman"/>
          <w:sz w:val="28"/>
          <w:szCs w:val="28"/>
          <w:lang w:val="uk-UA"/>
        </w:rPr>
        <w:t>313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 «Про включення до Переліку другого типу об'єктів комунальної власності територіальної громади м. Одеси, що підлягають  передачі в оренду без проведення аукціону, затвердженого рішенням Одеської міської ради 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03 лютого 2021 року № 62-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, додаткових об'єктів  комунальної власності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м. Одеси</w:t>
      </w:r>
      <w:r>
        <w:rPr>
          <w:rFonts w:ascii="Times New Roman" w:hAnsi="Times New Roman"/>
          <w:sz w:val="28"/>
          <w:szCs w:val="28"/>
          <w:lang w:val="uk-UA"/>
        </w:rPr>
        <w:t xml:space="preserve">” 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62963" w:rsidRDefault="00BA1962">
      <w:pPr>
        <w:spacing w:after="0" w:line="240" w:lineRule="auto"/>
        <w:ind w:firstLineChars="157" w:firstLine="441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- одноголосно.</w:t>
      </w: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Підтримати проєкт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 до рішення   Одеської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 xml:space="preserve">09 червня </w:t>
      </w:r>
      <w:r>
        <w:rPr>
          <w:rFonts w:ascii="Times New Roman" w:hAnsi="Times New Roman"/>
          <w:sz w:val="28"/>
          <w:szCs w:val="28"/>
          <w:lang w:val="uk-UA"/>
        </w:rPr>
        <w:t xml:space="preserve">2021 року  № </w:t>
      </w:r>
      <w:r>
        <w:rPr>
          <w:rFonts w:ascii="Times New Roman" w:hAnsi="Times New Roman"/>
          <w:sz w:val="28"/>
          <w:szCs w:val="28"/>
          <w:lang w:val="uk-UA"/>
        </w:rPr>
        <w:t>313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 «Про включення до Переліку  д</w:t>
      </w:r>
      <w:r>
        <w:rPr>
          <w:rFonts w:ascii="Times New Roman" w:hAnsi="Times New Roman"/>
          <w:sz w:val="28"/>
          <w:szCs w:val="28"/>
          <w:lang w:val="uk-UA"/>
        </w:rPr>
        <w:t>ругого типу об'єктів комунальної власності територіальної громади м. Одеси, що підлягають  передачі в оренду без проведення аукціону, затвердженого рішенням Одеської міської ради 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03 лютого 2021 року № 62-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, додаткових об'єктів  комунальної власност</w:t>
      </w:r>
      <w:r>
        <w:rPr>
          <w:rFonts w:ascii="Times New Roman" w:hAnsi="Times New Roman"/>
          <w:sz w:val="28"/>
          <w:szCs w:val="28"/>
          <w:lang w:val="uk-UA"/>
        </w:rPr>
        <w:t xml:space="preserve">і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м. Одеси</w:t>
      </w:r>
      <w:r>
        <w:rPr>
          <w:rFonts w:ascii="Times New Roman" w:hAnsi="Times New Roman"/>
          <w:sz w:val="28"/>
          <w:szCs w:val="28"/>
          <w:lang w:val="uk-UA"/>
        </w:rPr>
        <w:t xml:space="preserve">” </w:t>
      </w:r>
      <w:r>
        <w:rPr>
          <w:rFonts w:ascii="Times New Roman" w:hAnsi="Times New Roman"/>
          <w:sz w:val="28"/>
          <w:szCs w:val="28"/>
          <w:lang w:val="uk-UA"/>
        </w:rPr>
        <w:t xml:space="preserve">та внести його на розгляд чергової сесії Одеської міської ради. </w:t>
      </w:r>
    </w:p>
    <w:p w:rsidR="00C62963" w:rsidRDefault="00C62963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</w:p>
    <w:p w:rsidR="00C62963" w:rsidRDefault="00C62963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</w:p>
    <w:p w:rsidR="00C62963" w:rsidRDefault="00BA1962">
      <w:pPr>
        <w:tabs>
          <w:tab w:val="left" w:pos="4400"/>
          <w:tab w:val="left" w:pos="9240"/>
          <w:tab w:val="left" w:pos="9460"/>
          <w:tab w:val="left" w:pos="9900"/>
        </w:tabs>
        <w:spacing w:after="0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СЛУХАЛИ: Інформацію д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иректора Департаменту комунальної  власності  Олександра Ахмерова щодо </w:t>
      </w:r>
      <w:r>
        <w:rPr>
          <w:rFonts w:ascii="Times New Roman" w:hAnsi="Times New Roman"/>
          <w:sz w:val="28"/>
          <w:szCs w:val="28"/>
          <w:lang w:val="uk-UA"/>
        </w:rPr>
        <w:t>проєкт</w:t>
      </w:r>
      <w:r w:rsidRPr="00C80A9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C80A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виключення з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Переліку другого типу </w:t>
      </w:r>
      <w:r>
        <w:rPr>
          <w:rFonts w:ascii="Times New Roman" w:hAnsi="Times New Roman"/>
          <w:sz w:val="28"/>
          <w:szCs w:val="28"/>
          <w:lang w:val="uk-UA"/>
        </w:rPr>
        <w:t>об'єктів комунальної власності територіальної громади м. Одеси, що підлягають передачі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оренду без проведення  аукціону, затвердженого рішенням Одеської міської ради від 03</w:t>
      </w:r>
      <w:r>
        <w:rPr>
          <w:rFonts w:ascii="Times New Roman" w:hAnsi="Times New Roman"/>
          <w:sz w:val="28"/>
          <w:szCs w:val="28"/>
          <w:lang w:val="uk-UA"/>
        </w:rPr>
        <w:t xml:space="preserve"> лютого 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року  № 62-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” (лист № 01-13/1974 від 09.09.2025 року).</w:t>
      </w: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>: С</w:t>
      </w:r>
      <w:r>
        <w:rPr>
          <w:rFonts w:ascii="Times New Roman" w:hAnsi="Times New Roman"/>
          <w:sz w:val="28"/>
          <w:szCs w:val="28"/>
          <w:lang w:val="uk-UA"/>
        </w:rPr>
        <w:t>лавський О.В., Сеник Р.В.</w:t>
      </w: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Голосували за проєкт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виключення з Переліку другого типу об'єктів комунальної власності територіальної громади м. Одеси, що підлягають  передачі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оренду без проведення аукціону, затвердженого рішенням Одеської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 xml:space="preserve">ої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ради від 03</w:t>
      </w:r>
      <w:r>
        <w:rPr>
          <w:rFonts w:ascii="Times New Roman" w:hAnsi="Times New Roman"/>
          <w:sz w:val="28"/>
          <w:szCs w:val="28"/>
          <w:lang w:val="uk-UA"/>
        </w:rPr>
        <w:t xml:space="preserve"> лютого 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року  № 62-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” 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62963" w:rsidRDefault="00BA1962">
      <w:pPr>
        <w:spacing w:after="0" w:line="240" w:lineRule="auto"/>
        <w:ind w:firstLineChars="157" w:firstLine="441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- одноголосно.</w:t>
      </w: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Підтримати проєкт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виключення з Переліку другого типу об'єктів комунальної власності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>м. Одеси, що підлягають передачі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оренду без проведення аукціону, затвердженого рішенням Одеської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ради від 03.02.2021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року № 62-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” </w:t>
      </w:r>
      <w:r>
        <w:rPr>
          <w:rFonts w:ascii="Times New Roman" w:hAnsi="Times New Roman"/>
          <w:sz w:val="28"/>
          <w:szCs w:val="28"/>
          <w:lang w:val="uk-UA"/>
        </w:rPr>
        <w:t xml:space="preserve">та внести його на розгляд чергової сесії Одеської міської ради. </w:t>
      </w:r>
    </w:p>
    <w:p w:rsidR="00C62963" w:rsidRDefault="00C62963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</w:p>
    <w:p w:rsidR="00C62963" w:rsidRDefault="00C62963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</w:p>
    <w:p w:rsidR="00C62963" w:rsidRDefault="00BA1962">
      <w:pPr>
        <w:tabs>
          <w:tab w:val="left" w:pos="4400"/>
          <w:tab w:val="left" w:pos="9240"/>
          <w:tab w:val="left" w:pos="9460"/>
          <w:tab w:val="left" w:pos="9900"/>
        </w:tabs>
        <w:spacing w:after="0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СЛУХАЛИ: Інформацію д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иректора Департаменту комунальної  власності  Олександ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ра Ахмерова щодо </w:t>
      </w:r>
      <w:r>
        <w:rPr>
          <w:rFonts w:ascii="Times New Roman" w:hAnsi="Times New Roman"/>
          <w:sz w:val="28"/>
          <w:szCs w:val="28"/>
          <w:lang w:val="uk-UA"/>
        </w:rPr>
        <w:t>проєкт</w:t>
      </w:r>
      <w:r w:rsidRPr="00C80A9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C80A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внесення</w:t>
      </w:r>
      <w:r>
        <w:rPr>
          <w:rFonts w:ascii="Times New Roman" w:hAnsi="Times New Roman"/>
          <w:sz w:val="28"/>
          <w:szCs w:val="28"/>
          <w:lang w:val="uk-UA"/>
        </w:rPr>
        <w:t xml:space="preserve"> змін до рішення Одеської міської ради від 03 лютого 202 року № </w:t>
      </w:r>
      <w:r>
        <w:rPr>
          <w:rFonts w:ascii="Times New Roman" w:hAnsi="Times New Roman"/>
          <w:sz w:val="28"/>
          <w:szCs w:val="28"/>
          <w:lang w:val="uk-UA"/>
        </w:rPr>
        <w:t>62-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“Про затвердження </w:t>
      </w:r>
      <w:r>
        <w:rPr>
          <w:rFonts w:ascii="Times New Roman" w:hAnsi="Times New Roman"/>
          <w:sz w:val="28"/>
          <w:szCs w:val="28"/>
          <w:lang w:val="uk-UA"/>
        </w:rPr>
        <w:t>Переліку другого типу об'єктів комунальної власності територіальної громади м. Одеси, що підлягають передачі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оренду </w:t>
      </w:r>
      <w:r>
        <w:rPr>
          <w:rFonts w:ascii="Times New Roman" w:hAnsi="Times New Roman"/>
          <w:sz w:val="28"/>
          <w:szCs w:val="28"/>
          <w:lang w:val="uk-UA"/>
        </w:rPr>
        <w:t>без проведення  аукціону</w:t>
      </w:r>
      <w:r>
        <w:rPr>
          <w:rFonts w:ascii="Times New Roman" w:hAnsi="Times New Roman"/>
          <w:sz w:val="28"/>
          <w:szCs w:val="28"/>
          <w:lang w:val="uk-UA"/>
        </w:rPr>
        <w:t>” (лист № 01-13/1974 від 09.09.2025 року).</w:t>
      </w: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>: Славський О.В., Сеник Р.В.</w:t>
      </w: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Голосували за проєкт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внесення</w:t>
      </w:r>
      <w:r>
        <w:rPr>
          <w:rFonts w:ascii="Times New Roman" w:hAnsi="Times New Roman"/>
          <w:sz w:val="28"/>
          <w:szCs w:val="28"/>
          <w:lang w:val="uk-UA"/>
        </w:rPr>
        <w:t xml:space="preserve"> змін до рішення Одеської міської ради від 03 лютого 202 року № </w:t>
      </w:r>
      <w:r>
        <w:rPr>
          <w:rFonts w:ascii="Times New Roman" w:hAnsi="Times New Roman"/>
          <w:sz w:val="28"/>
          <w:szCs w:val="28"/>
          <w:lang w:val="uk-UA"/>
        </w:rPr>
        <w:t>62-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“Про затвердження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 Переліку другого т</w:t>
      </w:r>
      <w:r>
        <w:rPr>
          <w:rFonts w:ascii="Times New Roman" w:hAnsi="Times New Roman"/>
          <w:sz w:val="28"/>
          <w:szCs w:val="28"/>
          <w:lang w:val="uk-UA"/>
        </w:rPr>
        <w:t xml:space="preserve">ипу об'єктів комунальної власності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>м. Одеси, що підлягають  передачі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оренду без проведення  аукціону</w:t>
      </w:r>
      <w:r>
        <w:rPr>
          <w:rFonts w:ascii="Times New Roman" w:hAnsi="Times New Roman"/>
          <w:sz w:val="28"/>
          <w:szCs w:val="28"/>
          <w:lang w:val="uk-UA"/>
        </w:rPr>
        <w:t xml:space="preserve">” 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62963" w:rsidRDefault="00BA1962">
      <w:pPr>
        <w:spacing w:after="0" w:line="240" w:lineRule="auto"/>
        <w:ind w:firstLineChars="157" w:firstLine="441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- одноголосно.</w:t>
      </w:r>
    </w:p>
    <w:p w:rsidR="00C62963" w:rsidRDefault="00BA1962">
      <w:pPr>
        <w:spacing w:after="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Підтримати проєкт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внесення</w:t>
      </w:r>
      <w:r>
        <w:rPr>
          <w:rFonts w:ascii="Times New Roman" w:hAnsi="Times New Roman"/>
          <w:sz w:val="28"/>
          <w:szCs w:val="28"/>
          <w:lang w:val="uk-UA"/>
        </w:rPr>
        <w:t xml:space="preserve"> змін до рішення Одеської міської ради від 03 лю</w:t>
      </w:r>
      <w:r>
        <w:rPr>
          <w:rFonts w:ascii="Times New Roman" w:hAnsi="Times New Roman"/>
          <w:sz w:val="28"/>
          <w:szCs w:val="28"/>
          <w:lang w:val="uk-UA"/>
        </w:rPr>
        <w:t xml:space="preserve">того 202 року № </w:t>
      </w:r>
      <w:r>
        <w:rPr>
          <w:rFonts w:ascii="Times New Roman" w:hAnsi="Times New Roman"/>
          <w:sz w:val="28"/>
          <w:szCs w:val="28"/>
          <w:lang w:val="uk-UA"/>
        </w:rPr>
        <w:t>62-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“ Про затвердження </w:t>
      </w:r>
      <w:r>
        <w:rPr>
          <w:rFonts w:ascii="Times New Roman" w:hAnsi="Times New Roman"/>
          <w:sz w:val="28"/>
          <w:szCs w:val="28"/>
          <w:lang w:val="uk-UA"/>
        </w:rPr>
        <w:t>Переліку другого типу об'єктів комунальної власності територіальної громади м. Одеси, що підлягають  передачі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оренду без проведення  аукціону</w:t>
      </w:r>
      <w:r>
        <w:rPr>
          <w:rFonts w:ascii="Times New Roman" w:hAnsi="Times New Roman"/>
          <w:sz w:val="28"/>
          <w:szCs w:val="28"/>
          <w:lang w:val="uk-UA"/>
        </w:rPr>
        <w:t xml:space="preserve">” </w:t>
      </w:r>
      <w:r>
        <w:rPr>
          <w:rFonts w:ascii="Times New Roman" w:hAnsi="Times New Roman"/>
          <w:sz w:val="28"/>
          <w:szCs w:val="28"/>
          <w:lang w:val="uk-UA"/>
        </w:rPr>
        <w:t xml:space="preserve">та внести його на розгляд чергової сесії Одеської міської ради. </w:t>
      </w:r>
    </w:p>
    <w:p w:rsidR="00C62963" w:rsidRDefault="00C62963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</w:p>
    <w:p w:rsidR="00C62963" w:rsidRDefault="00BA1962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СЛАВСЬКИЙ</w:t>
      </w:r>
    </w:p>
    <w:p w:rsidR="00C62963" w:rsidRDefault="00C62963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2963" w:rsidRDefault="00C62963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2963" w:rsidRDefault="00BA1962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В.о. секретаря на </w:t>
      </w:r>
    </w:p>
    <w:p w:rsidR="00C62963" w:rsidRDefault="00BA1962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засіданні комісії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Роман СЕНИК</w:t>
      </w:r>
      <w:bookmarkStart w:id="0" w:name="_GoBack"/>
      <w:bookmarkEnd w:id="0"/>
    </w:p>
    <w:sectPr w:rsidR="00C62963">
      <w:pgSz w:w="11906" w:h="16838"/>
      <w:pgMar w:top="1440" w:right="8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62" w:rsidRDefault="00BA1962">
      <w:pPr>
        <w:spacing w:line="240" w:lineRule="auto"/>
      </w:pPr>
      <w:r>
        <w:separator/>
      </w:r>
    </w:p>
  </w:endnote>
  <w:endnote w:type="continuationSeparator" w:id="0">
    <w:p w:rsidR="00BA1962" w:rsidRDefault="00BA1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62" w:rsidRDefault="00BA1962">
      <w:pPr>
        <w:spacing w:after="0"/>
      </w:pPr>
      <w:r>
        <w:separator/>
      </w:r>
    </w:p>
  </w:footnote>
  <w:footnote w:type="continuationSeparator" w:id="0">
    <w:p w:rsidR="00BA1962" w:rsidRDefault="00BA19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D1C58"/>
    <w:multiLevelType w:val="multilevel"/>
    <w:tmpl w:val="541D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4392F"/>
    <w:rsid w:val="00BA1962"/>
    <w:rsid w:val="00C62963"/>
    <w:rsid w:val="00C80A97"/>
    <w:rsid w:val="09215E3C"/>
    <w:rsid w:val="1F9711B5"/>
    <w:rsid w:val="242144E9"/>
    <w:rsid w:val="24DC3742"/>
    <w:rsid w:val="332F44DA"/>
    <w:rsid w:val="3FF4392F"/>
    <w:rsid w:val="4AA77D17"/>
    <w:rsid w:val="73CB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08660AA-6E26-4AAF-BBDD-96308E56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qFormat/>
    <w:pPr>
      <w:spacing w:beforeAutospacing="1" w:after="0" w:line="288" w:lineRule="auto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7394</Words>
  <Characters>4215</Characters>
  <Application>Microsoft Office Word</Application>
  <DocSecurity>0</DocSecurity>
  <Lines>35</Lines>
  <Paragraphs>23</Paragraphs>
  <ScaleCrop>false</ScaleCrop>
  <Company>SPecialiST RePack</Company>
  <LinksUpToDate>false</LinksUpToDate>
  <CharactersWithSpaces>11586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3</cp:revision>
  <cp:lastPrinted>2025-09-15T08:20:00Z</cp:lastPrinted>
  <dcterms:created xsi:type="dcterms:W3CDTF">2025-09-08T06:41:00Z</dcterms:created>
  <dcterms:modified xsi:type="dcterms:W3CDTF">2025-09-16T11:53:00Z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91A6CAECC8114026BE280E14A47B81AE_11</vt:lpwstr>
  </property>
</Properties>
</file>